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296324" w:rsidRDefault="00914E9D" w:rsidP="006A4455">
      <w:pPr>
        <w:jc w:val="center"/>
        <w:rPr>
          <w:rFonts w:ascii="Tahoma" w:hAnsi="Tahoma" w:cs="Tahoma"/>
          <w:b/>
          <w:color w:val="004990"/>
        </w:rPr>
      </w:pPr>
    </w:p>
    <w:p w:rsidR="00914E9D" w:rsidRPr="00296324" w:rsidRDefault="00914E9D" w:rsidP="006A4455">
      <w:pPr>
        <w:jc w:val="center"/>
        <w:rPr>
          <w:rFonts w:ascii="Tahoma" w:hAnsi="Tahoma" w:cs="Tahoma"/>
          <w:b/>
          <w:color w:val="004990"/>
        </w:rPr>
      </w:pPr>
    </w:p>
    <w:p w:rsidR="00403334" w:rsidRPr="00296324" w:rsidRDefault="00403334" w:rsidP="006A4455">
      <w:pPr>
        <w:jc w:val="center"/>
        <w:rPr>
          <w:rFonts w:ascii="Tahoma" w:hAnsi="Tahoma" w:cs="Tahoma"/>
          <w:b/>
          <w:color w:val="004990"/>
          <w:sz w:val="22"/>
          <w:szCs w:val="22"/>
        </w:rPr>
      </w:pPr>
    </w:p>
    <w:p w:rsidR="005257FF" w:rsidRPr="00296324" w:rsidRDefault="005257FF" w:rsidP="006A4455">
      <w:pPr>
        <w:jc w:val="center"/>
        <w:rPr>
          <w:rFonts w:ascii="Tahoma" w:hAnsi="Tahoma" w:cs="Tahoma"/>
          <w:b/>
          <w:color w:val="004990"/>
          <w:sz w:val="28"/>
          <w:szCs w:val="28"/>
        </w:rPr>
      </w:pPr>
    </w:p>
    <w:p w:rsidR="00EC7BEC" w:rsidRPr="00296324" w:rsidRDefault="00EC7BEC"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snapToGrid w:val="0"/>
          <w:color w:val="004990"/>
          <w:sz w:val="28"/>
          <w:szCs w:val="28"/>
        </w:rPr>
      </w:pPr>
    </w:p>
    <w:p w:rsidR="005257FF" w:rsidRPr="00296324" w:rsidRDefault="005257FF" w:rsidP="006A4455">
      <w:pPr>
        <w:jc w:val="center"/>
        <w:rPr>
          <w:rFonts w:ascii="Tahoma" w:hAnsi="Tahoma" w:cs="Tahoma"/>
          <w:snapToGrid w:val="0"/>
          <w:color w:val="004990"/>
          <w:sz w:val="28"/>
          <w:szCs w:val="28"/>
        </w:rPr>
      </w:pPr>
      <w:r w:rsidRPr="00296324">
        <w:rPr>
          <w:noProof/>
          <w:color w:val="004990"/>
          <w:lang w:val="es-BO" w:eastAsia="es-BO"/>
        </w:rPr>
        <w:drawing>
          <wp:inline distT="0" distB="0" distL="0" distR="0" wp14:anchorId="5C5FAE95" wp14:editId="5DB9752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6320" cy="1804653"/>
                    </a:xfrm>
                    <a:prstGeom prst="rect">
                      <a:avLst/>
                    </a:prstGeom>
                    <a:noFill/>
                    <a:ln>
                      <a:noFill/>
                    </a:ln>
                  </pic:spPr>
                </pic:pic>
              </a:graphicData>
            </a:graphic>
          </wp:inline>
        </w:drawing>
      </w:r>
    </w:p>
    <w:p w:rsidR="005257FF" w:rsidRPr="00296324" w:rsidRDefault="005257FF" w:rsidP="006A4455">
      <w:pPr>
        <w:jc w:val="center"/>
        <w:rPr>
          <w:rFonts w:ascii="Tahoma" w:hAnsi="Tahoma" w:cs="Tahoma"/>
          <w:snapToGrid w:val="0"/>
          <w:color w:val="004990"/>
          <w:sz w:val="28"/>
          <w:szCs w:val="28"/>
        </w:rPr>
      </w:pPr>
    </w:p>
    <w:p w:rsidR="00403334" w:rsidRPr="00296324" w:rsidRDefault="00403334" w:rsidP="006A4455">
      <w:pPr>
        <w:jc w:val="center"/>
        <w:rPr>
          <w:rFonts w:ascii="Tahoma" w:hAnsi="Tahoma" w:cs="Tahoma"/>
          <w:b/>
          <w:color w:val="004990"/>
          <w:sz w:val="22"/>
          <w:szCs w:val="22"/>
        </w:rPr>
      </w:pPr>
    </w:p>
    <w:p w:rsidR="00914E9D" w:rsidRPr="00296324" w:rsidRDefault="00914E9D" w:rsidP="006A4455">
      <w:pPr>
        <w:jc w:val="center"/>
        <w:rPr>
          <w:rFonts w:ascii="Tahoma" w:hAnsi="Tahoma" w:cs="Tahoma"/>
          <w:b/>
          <w:color w:val="004990"/>
          <w:sz w:val="22"/>
          <w:szCs w:val="22"/>
        </w:rPr>
      </w:pPr>
    </w:p>
    <w:p w:rsidR="00FA28C0" w:rsidRPr="00296324" w:rsidRDefault="00FA28C0" w:rsidP="006A4455">
      <w:pPr>
        <w:jc w:val="center"/>
        <w:rPr>
          <w:rFonts w:ascii="Tahoma" w:hAnsi="Tahoma" w:cs="Tahoma"/>
          <w:b/>
          <w:color w:val="004990"/>
        </w:rPr>
      </w:pPr>
    </w:p>
    <w:p w:rsidR="00FA28C0" w:rsidRPr="00296324" w:rsidRDefault="00FA28C0" w:rsidP="006A4455">
      <w:pPr>
        <w:jc w:val="center"/>
        <w:rPr>
          <w:rFonts w:ascii="Tahoma" w:hAnsi="Tahoma" w:cs="Tahoma"/>
          <w:b/>
          <w:color w:val="004990"/>
        </w:rPr>
      </w:pPr>
    </w:p>
    <w:p w:rsidR="00FA28C0" w:rsidRPr="00296324" w:rsidRDefault="00FA28C0" w:rsidP="006A4455">
      <w:pPr>
        <w:jc w:val="center"/>
        <w:rPr>
          <w:rFonts w:ascii="Tahoma" w:hAnsi="Tahoma" w:cs="Tahoma"/>
          <w:b/>
          <w:color w:val="004990"/>
        </w:rPr>
      </w:pPr>
    </w:p>
    <w:p w:rsidR="00D7263A" w:rsidRDefault="00D7263A" w:rsidP="006A4455">
      <w:pPr>
        <w:jc w:val="center"/>
        <w:rPr>
          <w:rFonts w:ascii="Tahoma" w:hAnsi="Tahoma" w:cs="Tahoma"/>
          <w:b/>
          <w:color w:val="004990"/>
          <w:sz w:val="36"/>
          <w:szCs w:val="28"/>
        </w:rPr>
      </w:pPr>
      <w:r>
        <w:rPr>
          <w:rFonts w:ascii="Tahoma" w:hAnsi="Tahoma" w:cs="Tahoma"/>
          <w:b/>
          <w:color w:val="004990"/>
          <w:sz w:val="36"/>
          <w:szCs w:val="28"/>
        </w:rPr>
        <w:t>PL</w:t>
      </w:r>
      <w:r w:rsidR="00A65233" w:rsidRPr="00296324">
        <w:rPr>
          <w:rFonts w:ascii="Tahoma" w:hAnsi="Tahoma" w:cs="Tahoma"/>
          <w:b/>
          <w:color w:val="004990"/>
          <w:sz w:val="36"/>
          <w:szCs w:val="28"/>
        </w:rPr>
        <w:t>IEGO DE CONDICIONES</w:t>
      </w:r>
    </w:p>
    <w:p w:rsidR="00DE3942" w:rsidRPr="00296324" w:rsidRDefault="00D7263A" w:rsidP="006A4455">
      <w:pPr>
        <w:jc w:val="center"/>
        <w:rPr>
          <w:rFonts w:ascii="Tahoma" w:hAnsi="Tahoma" w:cs="Tahoma"/>
          <w:b/>
          <w:color w:val="004990"/>
          <w:sz w:val="36"/>
          <w:szCs w:val="28"/>
        </w:rPr>
      </w:pPr>
      <w:r>
        <w:rPr>
          <w:rFonts w:ascii="Tahoma" w:hAnsi="Tahoma" w:cs="Tahoma"/>
          <w:b/>
          <w:color w:val="004990"/>
          <w:sz w:val="36"/>
          <w:szCs w:val="28"/>
        </w:rPr>
        <w:t>DATACOM S.R.L.</w:t>
      </w:r>
      <w:r w:rsidR="00DE3942" w:rsidRPr="00296324">
        <w:rPr>
          <w:rFonts w:ascii="Tahoma" w:hAnsi="Tahoma" w:cs="Tahoma"/>
          <w:b/>
          <w:color w:val="004990"/>
          <w:sz w:val="36"/>
          <w:szCs w:val="28"/>
        </w:rPr>
        <w:t xml:space="preserve"> </w:t>
      </w:r>
    </w:p>
    <w:p w:rsidR="00DE3942" w:rsidRPr="00296324" w:rsidRDefault="00DE3942" w:rsidP="006A4455">
      <w:pPr>
        <w:jc w:val="center"/>
        <w:rPr>
          <w:rFonts w:ascii="Tahoma" w:hAnsi="Tahoma" w:cs="Tahoma"/>
          <w:b/>
          <w:color w:val="004990"/>
          <w:sz w:val="28"/>
          <w:szCs w:val="28"/>
        </w:rPr>
      </w:pPr>
    </w:p>
    <w:p w:rsidR="0025778B" w:rsidRPr="00296324" w:rsidRDefault="004C2B3D" w:rsidP="006A4455">
      <w:pPr>
        <w:tabs>
          <w:tab w:val="center" w:pos="4702"/>
          <w:tab w:val="left" w:pos="8055"/>
        </w:tabs>
        <w:rPr>
          <w:rFonts w:ascii="Tahoma" w:hAnsi="Tahoma" w:cs="Tahoma"/>
          <w:b/>
          <w:color w:val="004990"/>
          <w:sz w:val="28"/>
          <w:szCs w:val="28"/>
        </w:rPr>
      </w:pPr>
      <w:r w:rsidRPr="00296324">
        <w:rPr>
          <w:rFonts w:ascii="Tahoma" w:hAnsi="Tahoma" w:cs="Tahoma"/>
          <w:b/>
          <w:color w:val="004990"/>
          <w:sz w:val="28"/>
          <w:szCs w:val="28"/>
        </w:rPr>
        <w:tab/>
      </w: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25778B" w:rsidRPr="00296324" w:rsidRDefault="0025778B" w:rsidP="006A4455">
      <w:pPr>
        <w:jc w:val="center"/>
        <w:rPr>
          <w:rFonts w:ascii="Tahoma" w:hAnsi="Tahoma" w:cs="Tahoma"/>
          <w:color w:val="004990"/>
        </w:rPr>
      </w:pPr>
    </w:p>
    <w:p w:rsidR="0025778B" w:rsidRPr="00296324" w:rsidRDefault="0025778B" w:rsidP="006A4455">
      <w:pPr>
        <w:jc w:val="center"/>
        <w:rPr>
          <w:rFonts w:ascii="Tahoma" w:hAnsi="Tahoma" w:cs="Tahoma"/>
          <w:color w:val="004990"/>
        </w:rPr>
      </w:pPr>
    </w:p>
    <w:p w:rsidR="0025778B" w:rsidRPr="00296324"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25778B" w:rsidRPr="00296324"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7F78D1" w:rsidRDefault="00850338" w:rsidP="006A4455">
            <w:pPr>
              <w:jc w:val="center"/>
              <w:rPr>
                <w:rFonts w:ascii="Tahoma" w:hAnsi="Tahoma" w:cs="Tahoma"/>
                <w:b/>
                <w:color w:val="009EE3"/>
                <w:sz w:val="28"/>
                <w:szCs w:val="28"/>
              </w:rPr>
            </w:pPr>
            <w:r w:rsidRPr="007F78D1">
              <w:rPr>
                <w:rFonts w:ascii="Tahoma" w:hAnsi="Tahoma" w:cs="Tahoma"/>
                <w:b/>
                <w:color w:val="009EE3"/>
                <w:sz w:val="28"/>
                <w:szCs w:val="28"/>
              </w:rPr>
              <w:t>LICITACIÓN</w:t>
            </w:r>
            <w:r w:rsidR="007C5448" w:rsidRPr="007F78D1">
              <w:rPr>
                <w:rFonts w:ascii="Tahoma" w:hAnsi="Tahoma" w:cs="Tahoma"/>
                <w:b/>
                <w:color w:val="009EE3"/>
                <w:sz w:val="28"/>
                <w:szCs w:val="28"/>
              </w:rPr>
              <w:t xml:space="preserve"> P</w:t>
            </w:r>
            <w:r w:rsidR="00EC7BEC" w:rsidRPr="007F78D1">
              <w:rPr>
                <w:rFonts w:ascii="Tahoma" w:hAnsi="Tahoma" w:cs="Tahoma"/>
                <w:b/>
                <w:color w:val="009EE3"/>
                <w:sz w:val="28"/>
                <w:szCs w:val="28"/>
              </w:rPr>
              <w:t>Ú</w:t>
            </w:r>
            <w:r w:rsidR="007C5448" w:rsidRPr="007F78D1">
              <w:rPr>
                <w:rFonts w:ascii="Tahoma" w:hAnsi="Tahoma" w:cs="Tahoma"/>
                <w:b/>
                <w:color w:val="009EE3"/>
                <w:sz w:val="28"/>
                <w:szCs w:val="28"/>
              </w:rPr>
              <w:t>BLICA</w:t>
            </w:r>
            <w:r w:rsidR="00916505" w:rsidRPr="007F78D1">
              <w:rPr>
                <w:rFonts w:ascii="Tahoma" w:hAnsi="Tahoma" w:cs="Tahoma"/>
                <w:b/>
                <w:color w:val="009EE3"/>
                <w:sz w:val="28"/>
                <w:szCs w:val="28"/>
              </w:rPr>
              <w:t xml:space="preserve"> </w:t>
            </w:r>
            <w:r w:rsidR="007A2418" w:rsidRPr="007F78D1">
              <w:rPr>
                <w:rFonts w:ascii="Tahoma" w:hAnsi="Tahoma" w:cs="Tahoma"/>
                <w:b/>
                <w:color w:val="009EE3"/>
                <w:sz w:val="28"/>
                <w:szCs w:val="28"/>
              </w:rPr>
              <w:t xml:space="preserve">N° </w:t>
            </w:r>
            <w:r w:rsidR="00731472">
              <w:rPr>
                <w:rFonts w:ascii="Tahoma" w:hAnsi="Tahoma" w:cs="Tahoma"/>
                <w:b/>
                <w:color w:val="009EE3"/>
                <w:sz w:val="28"/>
                <w:szCs w:val="28"/>
              </w:rPr>
              <w:t>003</w:t>
            </w:r>
            <w:r w:rsidR="00265304" w:rsidRPr="007F78D1">
              <w:rPr>
                <w:rFonts w:ascii="Tahoma" w:hAnsi="Tahoma" w:cs="Tahoma"/>
                <w:b/>
                <w:color w:val="009EE3"/>
                <w:sz w:val="28"/>
                <w:szCs w:val="28"/>
              </w:rPr>
              <w:t>/</w:t>
            </w:r>
            <w:r w:rsidR="00891548" w:rsidRPr="007F78D1">
              <w:rPr>
                <w:rFonts w:ascii="Tahoma" w:hAnsi="Tahoma" w:cs="Tahoma"/>
                <w:b/>
                <w:color w:val="009EE3"/>
                <w:sz w:val="28"/>
                <w:szCs w:val="28"/>
              </w:rPr>
              <w:t>20</w:t>
            </w:r>
            <w:r w:rsidR="007E5FCC" w:rsidRPr="007F78D1">
              <w:rPr>
                <w:rFonts w:ascii="Tahoma" w:hAnsi="Tahoma" w:cs="Tahoma"/>
                <w:b/>
                <w:color w:val="009EE3"/>
                <w:sz w:val="28"/>
                <w:szCs w:val="28"/>
              </w:rPr>
              <w:t>2</w:t>
            </w:r>
            <w:r w:rsidR="006B7F1F">
              <w:rPr>
                <w:rFonts w:ascii="Tahoma" w:hAnsi="Tahoma" w:cs="Tahoma"/>
                <w:b/>
                <w:color w:val="009EE3"/>
                <w:sz w:val="28"/>
                <w:szCs w:val="28"/>
              </w:rPr>
              <w:t>4</w:t>
            </w:r>
            <w:r w:rsidR="00880B87">
              <w:rPr>
                <w:rFonts w:ascii="Tahoma" w:hAnsi="Tahoma" w:cs="Tahoma"/>
                <w:b/>
                <w:color w:val="009EE3"/>
                <w:sz w:val="28"/>
                <w:szCs w:val="28"/>
              </w:rPr>
              <w:t xml:space="preserve"> (SEGUNDA CONVOCATORIA)</w:t>
            </w:r>
          </w:p>
          <w:p w:rsidR="00023136" w:rsidRPr="00296324" w:rsidRDefault="00023136" w:rsidP="006A4455">
            <w:pPr>
              <w:jc w:val="center"/>
              <w:rPr>
                <w:rFonts w:ascii="Tahoma" w:hAnsi="Tahoma" w:cs="Tahoma"/>
                <w:b/>
                <w:color w:val="004990"/>
                <w:sz w:val="28"/>
                <w:szCs w:val="28"/>
              </w:rPr>
            </w:pPr>
          </w:p>
          <w:p w:rsidR="0025778B" w:rsidRPr="00296324" w:rsidRDefault="007E5FCC" w:rsidP="006A4455">
            <w:pPr>
              <w:spacing w:line="360" w:lineRule="auto"/>
              <w:jc w:val="center"/>
              <w:rPr>
                <w:rFonts w:ascii="Tahoma" w:hAnsi="Tahoma" w:cs="Tahoma"/>
                <w:b/>
                <w:color w:val="004990"/>
                <w:sz w:val="22"/>
                <w:szCs w:val="22"/>
              </w:rPr>
            </w:pPr>
            <w:r w:rsidRPr="00A26C01">
              <w:rPr>
                <w:rFonts w:ascii="Tahoma" w:hAnsi="Tahoma" w:cs="Tahoma"/>
                <w:b/>
                <w:color w:val="004990"/>
                <w:sz w:val="22"/>
                <w:szCs w:val="22"/>
              </w:rPr>
              <w:t xml:space="preserve">PROVISIÓN DE </w:t>
            </w:r>
            <w:r w:rsidR="00B45FEA">
              <w:rPr>
                <w:rFonts w:ascii="Tahoma" w:hAnsi="Tahoma" w:cs="Tahoma"/>
                <w:b/>
                <w:color w:val="004990"/>
                <w:sz w:val="22"/>
                <w:szCs w:val="22"/>
              </w:rPr>
              <w:t>UNIFORMES</w:t>
            </w:r>
            <w:r w:rsidRPr="00A26C01">
              <w:rPr>
                <w:rFonts w:ascii="Tahoma" w:hAnsi="Tahoma" w:cs="Tahoma"/>
                <w:b/>
                <w:color w:val="004990"/>
                <w:sz w:val="22"/>
                <w:szCs w:val="22"/>
              </w:rPr>
              <w:t xml:space="preserve"> TRABAJO</w:t>
            </w:r>
            <w:r w:rsidR="00445E07" w:rsidRPr="00A26C01">
              <w:rPr>
                <w:rFonts w:ascii="Tahoma" w:hAnsi="Tahoma" w:cs="Tahoma"/>
                <w:b/>
                <w:color w:val="004990"/>
                <w:sz w:val="22"/>
                <w:szCs w:val="22"/>
              </w:rPr>
              <w:t xml:space="preserve"> PARA </w:t>
            </w:r>
            <w:r w:rsidR="00023136" w:rsidRPr="00A26C01">
              <w:rPr>
                <w:rFonts w:ascii="Tahoma" w:hAnsi="Tahoma" w:cs="Tahoma"/>
                <w:b/>
                <w:color w:val="004990"/>
                <w:sz w:val="22"/>
                <w:szCs w:val="22"/>
              </w:rPr>
              <w:t>DATACOM S.R.L.</w:t>
            </w:r>
          </w:p>
        </w:tc>
      </w:tr>
    </w:tbl>
    <w:p w:rsidR="005B25D5" w:rsidRPr="00296324" w:rsidRDefault="005B25D5" w:rsidP="006A4455">
      <w:pPr>
        <w:pStyle w:val="TITULOS"/>
        <w:spacing w:after="0"/>
        <w:ind w:left="624" w:firstLine="0"/>
        <w:rPr>
          <w:rFonts w:ascii="Tahoma" w:hAnsi="Tahoma" w:cs="Tahoma"/>
          <w:color w:val="004990"/>
          <w:sz w:val="22"/>
          <w:szCs w:val="22"/>
        </w:rPr>
      </w:pPr>
      <w:bookmarkStart w:id="0" w:name="_Toc309124151"/>
    </w:p>
    <w:p w:rsidR="005B25D5" w:rsidRPr="00296324" w:rsidRDefault="005B25D5" w:rsidP="006A4455">
      <w:pPr>
        <w:rPr>
          <w:rFonts w:ascii="Tahoma" w:hAnsi="Tahoma" w:cs="Tahoma"/>
          <w:b/>
          <w:bCs/>
          <w:color w:val="004990"/>
          <w:sz w:val="22"/>
          <w:szCs w:val="22"/>
          <w:lang w:val="es-BO" w:eastAsia="en-US"/>
        </w:rPr>
      </w:pPr>
      <w:r w:rsidRPr="00296324">
        <w:rPr>
          <w:rFonts w:ascii="Tahoma" w:hAnsi="Tahoma" w:cs="Tahoma"/>
          <w:color w:val="004990"/>
          <w:sz w:val="22"/>
          <w:szCs w:val="22"/>
        </w:rPr>
        <w:br w:type="page"/>
      </w:r>
    </w:p>
    <w:p w:rsidR="009E3FA3" w:rsidRPr="00296324" w:rsidRDefault="009E3FA3" w:rsidP="006A4455">
      <w:pPr>
        <w:pStyle w:val="TITULOS"/>
        <w:spacing w:after="0"/>
        <w:ind w:left="624" w:firstLine="0"/>
        <w:rPr>
          <w:rFonts w:ascii="Tahoma" w:hAnsi="Tahoma" w:cs="Tahoma"/>
          <w:color w:val="004990"/>
          <w:sz w:val="22"/>
          <w:szCs w:val="22"/>
        </w:rPr>
      </w:pPr>
    </w:p>
    <w:p w:rsidR="007A2418" w:rsidRPr="00296324" w:rsidRDefault="00A65233" w:rsidP="006A4455">
      <w:pPr>
        <w:jc w:val="center"/>
        <w:rPr>
          <w:rFonts w:ascii="Tahoma" w:hAnsi="Tahoma" w:cs="Tahoma"/>
          <w:b/>
          <w:color w:val="004990"/>
          <w:sz w:val="28"/>
          <w:szCs w:val="28"/>
        </w:rPr>
      </w:pPr>
      <w:r w:rsidRPr="00296324">
        <w:rPr>
          <w:rFonts w:ascii="Tahoma" w:hAnsi="Tahoma" w:cs="Tahoma"/>
          <w:b/>
          <w:color w:val="004990"/>
          <w:sz w:val="28"/>
          <w:szCs w:val="28"/>
        </w:rPr>
        <w:t>PLIEGO DE CONDICIONES</w:t>
      </w: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rFonts w:ascii="Tahoma" w:hAnsi="Tahoma" w:cs="Tahoma"/>
          <w:b/>
          <w:color w:val="004990"/>
          <w:sz w:val="28"/>
          <w:szCs w:val="28"/>
        </w:rPr>
      </w:pPr>
      <w:r w:rsidRPr="00296324">
        <w:rPr>
          <w:rFonts w:ascii="Tahoma" w:hAnsi="Tahoma" w:cs="Tahoma"/>
          <w:b/>
          <w:color w:val="004990"/>
          <w:sz w:val="28"/>
          <w:szCs w:val="28"/>
        </w:rPr>
        <w:t>Contenido</w:t>
      </w:r>
    </w:p>
    <w:p w:rsidR="007A2418" w:rsidRPr="00296324" w:rsidRDefault="007A2418" w:rsidP="006A4455">
      <w:pPr>
        <w:rPr>
          <w:color w:val="004990"/>
        </w:rPr>
      </w:pPr>
    </w:p>
    <w:p w:rsidR="00CA2099" w:rsidRDefault="007A2418">
      <w:pPr>
        <w:pStyle w:val="TDC1"/>
        <w:rPr>
          <w:rFonts w:asciiTheme="minorHAnsi" w:eastAsiaTheme="minorEastAsia" w:hAnsiTheme="minorHAnsi" w:cstheme="minorBidi"/>
          <w:b w:val="0"/>
          <w:noProof/>
          <w:color w:val="auto"/>
          <w:lang w:val="es-BO" w:eastAsia="es-BO"/>
        </w:rPr>
      </w:pPr>
      <w:r w:rsidRPr="00296324">
        <w:rPr>
          <w:b w:val="0"/>
          <w:color w:val="004990"/>
          <w:lang w:val="es-ES"/>
        </w:rPr>
        <w:fldChar w:fldCharType="begin"/>
      </w:r>
      <w:r w:rsidRPr="00296324">
        <w:rPr>
          <w:b w:val="0"/>
          <w:color w:val="004990"/>
          <w:lang w:val="es-ES"/>
        </w:rPr>
        <w:instrText xml:space="preserve"> TOC \o "1-1" \h \z \t "Título 2,2,Título 3,3" </w:instrText>
      </w:r>
      <w:r w:rsidRPr="00296324">
        <w:rPr>
          <w:b w:val="0"/>
          <w:color w:val="004990"/>
          <w:lang w:val="es-ES"/>
        </w:rPr>
        <w:fldChar w:fldCharType="separate"/>
      </w:r>
      <w:hyperlink w:anchor="_Toc119072711" w:history="1">
        <w:r w:rsidR="00CA2099" w:rsidRPr="0096444A">
          <w:rPr>
            <w:rStyle w:val="Hipervnculo"/>
            <w:noProof/>
          </w:rPr>
          <w:t>PARTE I</w:t>
        </w:r>
        <w:r w:rsidR="00CA2099">
          <w:rPr>
            <w:noProof/>
            <w:webHidden/>
          </w:rPr>
          <w:tab/>
        </w:r>
        <w:r w:rsidR="00CA2099">
          <w:rPr>
            <w:noProof/>
            <w:webHidden/>
          </w:rPr>
          <w:fldChar w:fldCharType="begin"/>
        </w:r>
        <w:r w:rsidR="00CA2099">
          <w:rPr>
            <w:noProof/>
            <w:webHidden/>
          </w:rPr>
          <w:instrText xml:space="preserve"> PAGEREF _Toc119072711 \h </w:instrText>
        </w:r>
        <w:r w:rsidR="00CA2099">
          <w:rPr>
            <w:noProof/>
            <w:webHidden/>
          </w:rPr>
        </w:r>
        <w:r w:rsidR="00CA2099">
          <w:rPr>
            <w:noProof/>
            <w:webHidden/>
          </w:rPr>
          <w:fldChar w:fldCharType="separate"/>
        </w:r>
        <w:r w:rsidR="0026210A">
          <w:rPr>
            <w:noProof/>
            <w:webHidden/>
          </w:rPr>
          <w:t>3</w:t>
        </w:r>
        <w:r w:rsidR="00CA2099">
          <w:rPr>
            <w:noProof/>
            <w:webHidden/>
          </w:rPr>
          <w:fldChar w:fldCharType="end"/>
        </w:r>
      </w:hyperlink>
    </w:p>
    <w:p w:rsidR="00CA2099" w:rsidRDefault="00880B87">
      <w:pPr>
        <w:pStyle w:val="TDC1"/>
        <w:rPr>
          <w:rFonts w:asciiTheme="minorHAnsi" w:eastAsiaTheme="minorEastAsia" w:hAnsiTheme="minorHAnsi" w:cstheme="minorBidi"/>
          <w:b w:val="0"/>
          <w:noProof/>
          <w:color w:val="auto"/>
          <w:lang w:val="es-BO" w:eastAsia="es-BO"/>
        </w:rPr>
      </w:pPr>
      <w:hyperlink w:anchor="_Toc119072712" w:history="1">
        <w:r w:rsidR="00CA2099" w:rsidRPr="0096444A">
          <w:rPr>
            <w:rStyle w:val="Hipervnculo"/>
            <w:noProof/>
          </w:rPr>
          <w:t>PARTE II</w:t>
        </w:r>
        <w:r w:rsidR="00CA2099">
          <w:rPr>
            <w:noProof/>
            <w:webHidden/>
          </w:rPr>
          <w:tab/>
        </w:r>
        <w:r w:rsidR="00CA2099">
          <w:rPr>
            <w:noProof/>
            <w:webHidden/>
          </w:rPr>
          <w:fldChar w:fldCharType="begin"/>
        </w:r>
        <w:r w:rsidR="00CA2099">
          <w:rPr>
            <w:noProof/>
            <w:webHidden/>
          </w:rPr>
          <w:instrText xml:space="preserve"> PAGEREF _Toc119072712 \h </w:instrText>
        </w:r>
        <w:r w:rsidR="00CA2099">
          <w:rPr>
            <w:noProof/>
            <w:webHidden/>
          </w:rPr>
        </w:r>
        <w:r w:rsidR="00CA2099">
          <w:rPr>
            <w:noProof/>
            <w:webHidden/>
          </w:rPr>
          <w:fldChar w:fldCharType="separate"/>
        </w:r>
        <w:r w:rsidR="0026210A">
          <w:rPr>
            <w:noProof/>
            <w:webHidden/>
          </w:rPr>
          <w:t>13</w:t>
        </w:r>
        <w:r w:rsidR="00CA2099">
          <w:rPr>
            <w:noProof/>
            <w:webHidden/>
          </w:rPr>
          <w:fldChar w:fldCharType="end"/>
        </w:r>
      </w:hyperlink>
    </w:p>
    <w:p w:rsidR="00CA2099" w:rsidRDefault="00880B87">
      <w:pPr>
        <w:pStyle w:val="TDC1"/>
        <w:rPr>
          <w:rFonts w:asciiTheme="minorHAnsi" w:eastAsiaTheme="minorEastAsia" w:hAnsiTheme="minorHAnsi" w:cstheme="minorBidi"/>
          <w:b w:val="0"/>
          <w:noProof/>
          <w:color w:val="auto"/>
          <w:lang w:val="es-BO" w:eastAsia="es-BO"/>
        </w:rPr>
      </w:pPr>
      <w:hyperlink w:anchor="_Toc119072713" w:history="1">
        <w:r w:rsidR="00CA2099" w:rsidRPr="0096444A">
          <w:rPr>
            <w:rStyle w:val="Hipervnculo"/>
            <w:noProof/>
          </w:rPr>
          <w:t>PARTE III</w:t>
        </w:r>
        <w:r w:rsidR="00CA2099">
          <w:rPr>
            <w:noProof/>
            <w:webHidden/>
          </w:rPr>
          <w:tab/>
        </w:r>
        <w:r w:rsidR="00CA2099">
          <w:rPr>
            <w:noProof/>
            <w:webHidden/>
          </w:rPr>
          <w:fldChar w:fldCharType="begin"/>
        </w:r>
        <w:r w:rsidR="00CA2099">
          <w:rPr>
            <w:noProof/>
            <w:webHidden/>
          </w:rPr>
          <w:instrText xml:space="preserve"> PAGEREF _Toc119072713 \h </w:instrText>
        </w:r>
        <w:r w:rsidR="00CA2099">
          <w:rPr>
            <w:noProof/>
            <w:webHidden/>
          </w:rPr>
        </w:r>
        <w:r w:rsidR="00CA2099">
          <w:rPr>
            <w:noProof/>
            <w:webHidden/>
          </w:rPr>
          <w:fldChar w:fldCharType="separate"/>
        </w:r>
        <w:r w:rsidR="0026210A">
          <w:rPr>
            <w:noProof/>
            <w:webHidden/>
          </w:rPr>
          <w:t>19</w:t>
        </w:r>
        <w:r w:rsidR="00CA2099">
          <w:rPr>
            <w:noProof/>
            <w:webHidden/>
          </w:rPr>
          <w:fldChar w:fldCharType="end"/>
        </w:r>
      </w:hyperlink>
    </w:p>
    <w:p w:rsidR="009E3FA3" w:rsidRPr="00296324" w:rsidRDefault="007A2418" w:rsidP="006A4455">
      <w:pPr>
        <w:rPr>
          <w:b/>
          <w:color w:val="004990"/>
        </w:rPr>
      </w:pPr>
      <w:r w:rsidRPr="00296324">
        <w:rPr>
          <w:b/>
          <w:color w:val="004990"/>
        </w:rPr>
        <w:fldChar w:fldCharType="end"/>
      </w:r>
    </w:p>
    <w:p w:rsidR="007A2418" w:rsidRPr="00296324" w:rsidRDefault="007A2418" w:rsidP="006A4455">
      <w:pPr>
        <w:rPr>
          <w:b/>
          <w:color w:val="004990"/>
        </w:rPr>
      </w:pPr>
    </w:p>
    <w:p w:rsidR="005B25D5" w:rsidRPr="00296324" w:rsidRDefault="005B25D5" w:rsidP="006A4455">
      <w:pPr>
        <w:rPr>
          <w:rFonts w:ascii="Tahoma" w:hAnsi="Tahoma" w:cs="Tahoma"/>
          <w:b/>
          <w:caps/>
          <w:color w:val="004990"/>
          <w:sz w:val="22"/>
          <w:szCs w:val="28"/>
          <w:u w:val="single"/>
          <w:lang w:val="es-MX"/>
        </w:rPr>
      </w:pPr>
      <w:bookmarkStart w:id="1" w:name="_Toc330030631"/>
      <w:r w:rsidRPr="00296324">
        <w:rPr>
          <w:rFonts w:cs="Tahoma"/>
          <w:color w:val="004990"/>
          <w:szCs w:val="28"/>
        </w:rPr>
        <w:br w:type="page"/>
      </w:r>
    </w:p>
    <w:p w:rsidR="00BD4916" w:rsidRPr="00296324" w:rsidRDefault="00BD4916" w:rsidP="006A4455">
      <w:pPr>
        <w:pStyle w:val="Ttulo1"/>
        <w:numPr>
          <w:ilvl w:val="0"/>
          <w:numId w:val="0"/>
        </w:numPr>
        <w:ind w:left="360"/>
        <w:jc w:val="center"/>
        <w:rPr>
          <w:rFonts w:cs="Tahoma"/>
          <w:b w:val="0"/>
          <w:color w:val="004990"/>
          <w:szCs w:val="28"/>
        </w:rPr>
      </w:pPr>
      <w:bookmarkStart w:id="2" w:name="_Toc119072711"/>
      <w:r w:rsidRPr="00296324">
        <w:rPr>
          <w:rFonts w:cs="Tahoma"/>
          <w:color w:val="004990"/>
          <w:szCs w:val="28"/>
        </w:rPr>
        <w:lastRenderedPageBreak/>
        <w:t>PARTE I</w:t>
      </w:r>
      <w:bookmarkEnd w:id="2"/>
    </w:p>
    <w:p w:rsidR="00BD4916" w:rsidRPr="00296324" w:rsidRDefault="00BD4916" w:rsidP="006A4455">
      <w:pPr>
        <w:rPr>
          <w:color w:val="004990"/>
          <w:sz w:val="12"/>
          <w:lang w:val="es-MX"/>
        </w:rPr>
      </w:pPr>
    </w:p>
    <w:p w:rsidR="00BD4916" w:rsidRPr="00296324" w:rsidRDefault="00BD4916" w:rsidP="006A4455">
      <w:pPr>
        <w:jc w:val="center"/>
        <w:rPr>
          <w:rFonts w:ascii="Tahoma" w:hAnsi="Tahoma" w:cs="Tahoma"/>
          <w:b/>
          <w:color w:val="004990"/>
          <w:sz w:val="22"/>
          <w:szCs w:val="28"/>
        </w:rPr>
      </w:pPr>
      <w:r w:rsidRPr="00296324">
        <w:rPr>
          <w:rFonts w:ascii="Tahoma" w:hAnsi="Tahoma" w:cs="Tahoma"/>
          <w:b/>
          <w:color w:val="004990"/>
          <w:sz w:val="22"/>
          <w:szCs w:val="28"/>
        </w:rPr>
        <w:t xml:space="preserve">INFORMACIÓN GENERAL A LOS </w:t>
      </w:r>
      <w:r w:rsidR="009C69E6" w:rsidRPr="00296324">
        <w:rPr>
          <w:rFonts w:ascii="Tahoma" w:hAnsi="Tahoma" w:cs="Tahoma"/>
          <w:b/>
          <w:color w:val="004990"/>
          <w:sz w:val="22"/>
          <w:szCs w:val="28"/>
        </w:rPr>
        <w:t>OFERENTES</w:t>
      </w:r>
    </w:p>
    <w:p w:rsidR="00BD4916" w:rsidRPr="00296324" w:rsidRDefault="00BD4916" w:rsidP="006A4455">
      <w:pPr>
        <w:jc w:val="center"/>
        <w:rPr>
          <w:rFonts w:cs="Arial"/>
          <w:b/>
          <w:color w:val="004990"/>
          <w:sz w:val="18"/>
          <w:szCs w:val="18"/>
        </w:rPr>
      </w:pPr>
    </w:p>
    <w:p w:rsidR="00EC7BEC" w:rsidRPr="00296324" w:rsidRDefault="00EC7BEC" w:rsidP="006A4455">
      <w:pPr>
        <w:jc w:val="center"/>
        <w:rPr>
          <w:rFonts w:cs="Arial"/>
          <w:b/>
          <w:color w:val="004990"/>
          <w:sz w:val="18"/>
          <w:szCs w:val="18"/>
        </w:rPr>
      </w:pPr>
    </w:p>
    <w:p w:rsidR="00BD4916" w:rsidRPr="00296324" w:rsidRDefault="00BD4916" w:rsidP="00B062BB">
      <w:pPr>
        <w:numPr>
          <w:ilvl w:val="0"/>
          <w:numId w:val="6"/>
        </w:numPr>
        <w:ind w:left="567" w:hanging="567"/>
        <w:jc w:val="both"/>
        <w:rPr>
          <w:rFonts w:ascii="Tahoma" w:hAnsi="Tahoma" w:cs="Tahoma"/>
          <w:b/>
          <w:color w:val="004990"/>
          <w:sz w:val="28"/>
          <w:szCs w:val="28"/>
          <w:lang w:eastAsia="en-US" w:bidi="en-US"/>
        </w:rPr>
      </w:pPr>
      <w:r w:rsidRPr="00296324">
        <w:rPr>
          <w:rFonts w:ascii="Tahoma" w:hAnsi="Tahoma" w:cs="Tahoma"/>
          <w:b/>
          <w:color w:val="004990"/>
          <w:sz w:val="22"/>
          <w:szCs w:val="28"/>
          <w:lang w:eastAsia="en-US" w:bidi="en-US"/>
        </w:rPr>
        <w:t>Antecedentes</w:t>
      </w:r>
    </w:p>
    <w:p w:rsidR="006A4455" w:rsidRPr="00296324" w:rsidRDefault="006A4455" w:rsidP="00B062BB">
      <w:pPr>
        <w:ind w:left="567" w:firstLine="142"/>
        <w:jc w:val="both"/>
        <w:rPr>
          <w:rFonts w:ascii="Tahoma" w:hAnsi="Tahoma" w:cs="Tahoma"/>
          <w:b/>
          <w:color w:val="004990"/>
          <w:sz w:val="28"/>
          <w:szCs w:val="28"/>
          <w:lang w:eastAsia="en-US" w:bidi="en-US"/>
        </w:rPr>
      </w:pPr>
    </w:p>
    <w:p w:rsidR="00216594" w:rsidRPr="00296324" w:rsidRDefault="00216594" w:rsidP="00B062BB">
      <w:pPr>
        <w:pStyle w:val="Prrafodelista"/>
        <w:ind w:left="567"/>
        <w:jc w:val="both"/>
        <w:rPr>
          <w:rFonts w:ascii="Tahoma" w:hAnsi="Tahoma" w:cs="Tahoma"/>
          <w:color w:val="004990"/>
          <w:sz w:val="22"/>
        </w:rPr>
      </w:pPr>
      <w:bookmarkStart w:id="3" w:name="_Hlk91152729"/>
      <w:r w:rsidRPr="00296324">
        <w:rPr>
          <w:rFonts w:ascii="Tahoma" w:hAnsi="Tahoma" w:cs="Tahoma"/>
          <w:color w:val="004990"/>
          <w:sz w:val="22"/>
        </w:rPr>
        <w:t xml:space="preserve">La Empresa </w:t>
      </w:r>
      <w:r w:rsidR="00163CF4" w:rsidRPr="00296324">
        <w:rPr>
          <w:rFonts w:ascii="Tahoma" w:hAnsi="Tahoma" w:cs="Tahoma"/>
          <w:color w:val="004990"/>
          <w:sz w:val="22"/>
        </w:rPr>
        <w:t>DATACOM S.R.L.,</w:t>
      </w:r>
      <w:r w:rsidRPr="00296324">
        <w:rPr>
          <w:rFonts w:ascii="Tahoma" w:hAnsi="Tahoma" w:cs="Tahoma"/>
          <w:color w:val="004990"/>
          <w:sz w:val="22"/>
        </w:rPr>
        <w:t xml:space="preserve"> en cumplimiento a normas internas en vigencia efectúa la presente </w:t>
      </w:r>
      <w:r w:rsidR="00731472">
        <w:rPr>
          <w:rFonts w:ascii="Tahoma" w:hAnsi="Tahoma" w:cs="Tahoma"/>
          <w:color w:val="004990"/>
          <w:sz w:val="22"/>
        </w:rPr>
        <w:t>convocatoria</w:t>
      </w:r>
      <w:r w:rsidRPr="00296324">
        <w:rPr>
          <w:rFonts w:ascii="Tahoma" w:hAnsi="Tahoma" w:cs="Tahoma"/>
          <w:color w:val="004990"/>
          <w:sz w:val="22"/>
        </w:rPr>
        <w:t xml:space="preserve"> para que las empresas interesadas presenten sus ofertas conforme a lo especificado en el presente documento.</w:t>
      </w:r>
    </w:p>
    <w:p w:rsidR="006A4455" w:rsidRPr="00296324" w:rsidRDefault="006A4455" w:rsidP="00B062BB">
      <w:pPr>
        <w:pStyle w:val="Prrafodelista"/>
        <w:ind w:left="567"/>
        <w:jc w:val="both"/>
        <w:rPr>
          <w:rFonts w:ascii="Tahoma" w:hAnsi="Tahoma" w:cs="Tahoma"/>
          <w:color w:val="004990"/>
          <w:sz w:val="22"/>
        </w:rPr>
      </w:pPr>
    </w:p>
    <w:p w:rsidR="00216594" w:rsidRPr="00296324" w:rsidRDefault="00163CF4" w:rsidP="00B062BB">
      <w:pPr>
        <w:pStyle w:val="Prrafodelista"/>
        <w:ind w:left="567"/>
        <w:jc w:val="both"/>
        <w:rPr>
          <w:rFonts w:ascii="Tahoma" w:hAnsi="Tahoma" w:cs="Tahoma"/>
          <w:color w:val="004990"/>
          <w:sz w:val="22"/>
        </w:rPr>
      </w:pPr>
      <w:r w:rsidRPr="00296324">
        <w:rPr>
          <w:rFonts w:ascii="Tahoma" w:hAnsi="Tahoma" w:cs="Tahoma"/>
          <w:color w:val="004990"/>
          <w:sz w:val="22"/>
        </w:rPr>
        <w:t>Para ello es necesario contar con</w:t>
      </w:r>
      <w:r w:rsidR="00216594" w:rsidRPr="00296324">
        <w:rPr>
          <w:rFonts w:ascii="Tahoma" w:hAnsi="Tahoma" w:cs="Tahoma"/>
          <w:color w:val="004990"/>
          <w:sz w:val="22"/>
        </w:rPr>
        <w:t xml:space="preserve"> empresas especializadas en el rubro, que cumplan los requerimientos de </w:t>
      </w:r>
      <w:r w:rsidRPr="00296324">
        <w:rPr>
          <w:rFonts w:ascii="Tahoma" w:hAnsi="Tahoma" w:cs="Tahoma"/>
          <w:color w:val="004990"/>
          <w:sz w:val="22"/>
        </w:rPr>
        <w:t>DATACOM S.R.L.</w:t>
      </w:r>
      <w:r w:rsidR="00216594" w:rsidRPr="00296324">
        <w:rPr>
          <w:rFonts w:ascii="Tahoma" w:hAnsi="Tahoma" w:cs="Tahoma"/>
          <w:color w:val="004990"/>
          <w:sz w:val="22"/>
        </w:rPr>
        <w:t xml:space="preserve"> en calidad</w:t>
      </w:r>
      <w:r w:rsidR="0040319E" w:rsidRPr="00296324">
        <w:rPr>
          <w:rFonts w:ascii="Tahoma" w:hAnsi="Tahoma" w:cs="Tahoma"/>
          <w:color w:val="004990"/>
          <w:sz w:val="22"/>
        </w:rPr>
        <w:t xml:space="preserve">, </w:t>
      </w:r>
      <w:r w:rsidR="00216594" w:rsidRPr="00296324">
        <w:rPr>
          <w:rFonts w:ascii="Tahoma" w:hAnsi="Tahoma" w:cs="Tahoma"/>
          <w:color w:val="004990"/>
          <w:sz w:val="22"/>
        </w:rPr>
        <w:t>tiempos</w:t>
      </w:r>
      <w:r w:rsidR="0040319E" w:rsidRPr="00296324">
        <w:rPr>
          <w:rFonts w:ascii="Tahoma" w:hAnsi="Tahoma" w:cs="Tahoma"/>
          <w:color w:val="004990"/>
          <w:sz w:val="22"/>
        </w:rPr>
        <w:t xml:space="preserve"> de atención</w:t>
      </w:r>
      <w:r w:rsidR="00216594" w:rsidRPr="00296324">
        <w:rPr>
          <w:rFonts w:ascii="Tahoma" w:hAnsi="Tahoma" w:cs="Tahoma"/>
          <w:color w:val="004990"/>
          <w:sz w:val="22"/>
        </w:rPr>
        <w:t>, seguridad y responsabilidad.</w:t>
      </w:r>
    </w:p>
    <w:p w:rsidR="001F22FE" w:rsidRPr="00296324" w:rsidRDefault="001F22FE" w:rsidP="00B062BB">
      <w:pPr>
        <w:ind w:left="567" w:firstLine="142"/>
        <w:jc w:val="both"/>
        <w:rPr>
          <w:rFonts w:ascii="Tahoma" w:hAnsi="Tahoma" w:cs="Tahoma"/>
          <w:color w:val="004990"/>
          <w:sz w:val="22"/>
        </w:rPr>
      </w:pPr>
    </w:p>
    <w:p w:rsidR="00BD4916" w:rsidRPr="00296324" w:rsidRDefault="00BD4916" w:rsidP="00B062BB">
      <w:pPr>
        <w:numPr>
          <w:ilvl w:val="0"/>
          <w:numId w:val="6"/>
        </w:numPr>
        <w:ind w:left="567" w:hanging="567"/>
        <w:jc w:val="both"/>
        <w:rPr>
          <w:rFonts w:ascii="Tahoma" w:hAnsi="Tahoma" w:cs="Tahoma"/>
          <w:b/>
          <w:color w:val="004990"/>
          <w:sz w:val="22"/>
          <w:szCs w:val="28"/>
          <w:lang w:eastAsia="en-US" w:bidi="en-US"/>
        </w:rPr>
      </w:pPr>
      <w:bookmarkStart w:id="4" w:name="_Hlk91152473"/>
      <w:bookmarkEnd w:id="3"/>
      <w:r w:rsidRPr="00296324">
        <w:rPr>
          <w:rFonts w:ascii="Tahoma" w:hAnsi="Tahoma" w:cs="Tahoma"/>
          <w:b/>
          <w:color w:val="004990"/>
          <w:sz w:val="22"/>
          <w:szCs w:val="28"/>
          <w:lang w:eastAsia="en-US" w:bidi="en-US"/>
        </w:rPr>
        <w:t>Objeto de la Contratación</w:t>
      </w:r>
      <w:bookmarkEnd w:id="4"/>
    </w:p>
    <w:p w:rsidR="006A4455" w:rsidRPr="00296324" w:rsidRDefault="006A4455" w:rsidP="00B062BB">
      <w:pPr>
        <w:ind w:left="567" w:firstLine="142"/>
        <w:jc w:val="both"/>
        <w:rPr>
          <w:rFonts w:ascii="Tahoma" w:hAnsi="Tahoma" w:cs="Tahoma"/>
          <w:b/>
          <w:color w:val="004990"/>
          <w:sz w:val="22"/>
          <w:szCs w:val="28"/>
          <w:lang w:eastAsia="en-US" w:bidi="en-US"/>
        </w:rPr>
      </w:pPr>
    </w:p>
    <w:p w:rsidR="00062FAC" w:rsidRPr="00296324" w:rsidRDefault="00BD4916" w:rsidP="00B062BB">
      <w:pPr>
        <w:ind w:left="567" w:right="49"/>
        <w:jc w:val="both"/>
        <w:rPr>
          <w:rFonts w:ascii="Tahoma" w:hAnsi="Tahoma" w:cs="Tahoma"/>
          <w:color w:val="004990"/>
          <w:sz w:val="22"/>
          <w:szCs w:val="20"/>
          <w:lang w:val="es-BO" w:eastAsia="en-US"/>
        </w:rPr>
      </w:pPr>
      <w:bookmarkStart w:id="5" w:name="_Hlk91152748"/>
      <w:r w:rsidRPr="00296324">
        <w:rPr>
          <w:rFonts w:ascii="Tahoma" w:hAnsi="Tahoma" w:cs="Tahoma"/>
          <w:color w:val="004990"/>
          <w:sz w:val="22"/>
          <w:szCs w:val="20"/>
          <w:lang w:val="es-BO" w:eastAsia="en-US"/>
        </w:rPr>
        <w:t xml:space="preserve">El objeto de la presente </w:t>
      </w:r>
      <w:r w:rsidR="00463ABC" w:rsidRPr="00296324">
        <w:rPr>
          <w:rFonts w:ascii="Tahoma" w:hAnsi="Tahoma" w:cs="Tahoma"/>
          <w:color w:val="004990"/>
          <w:sz w:val="22"/>
          <w:szCs w:val="20"/>
          <w:lang w:val="es-BO" w:eastAsia="en-US"/>
        </w:rPr>
        <w:t>Licitación P</w:t>
      </w:r>
      <w:r w:rsidR="005C7D2C" w:rsidRPr="00296324">
        <w:rPr>
          <w:rFonts w:ascii="Tahoma" w:hAnsi="Tahoma" w:cs="Tahoma"/>
          <w:color w:val="004990"/>
          <w:sz w:val="22"/>
          <w:szCs w:val="20"/>
          <w:lang w:val="es-BO" w:eastAsia="en-US"/>
        </w:rPr>
        <w:t>ública</w:t>
      </w:r>
      <w:r w:rsidR="000B26B9" w:rsidRPr="00296324">
        <w:rPr>
          <w:rFonts w:ascii="Tahoma" w:hAnsi="Tahoma" w:cs="Tahoma"/>
          <w:color w:val="004990"/>
          <w:sz w:val="22"/>
          <w:szCs w:val="20"/>
          <w:lang w:val="es-BO" w:eastAsia="en-US"/>
        </w:rPr>
        <w:t>,</w:t>
      </w:r>
      <w:r w:rsidRPr="00296324">
        <w:rPr>
          <w:rFonts w:ascii="Tahoma" w:hAnsi="Tahoma" w:cs="Tahoma"/>
          <w:color w:val="004990"/>
          <w:sz w:val="22"/>
          <w:szCs w:val="20"/>
          <w:lang w:val="es-BO" w:eastAsia="en-US"/>
        </w:rPr>
        <w:t xml:space="preserve"> </w:t>
      </w:r>
      <w:r w:rsidR="00E022E1" w:rsidRPr="00296324">
        <w:rPr>
          <w:rFonts w:ascii="Tahoma" w:hAnsi="Tahoma" w:cs="Tahoma"/>
          <w:color w:val="004990"/>
          <w:sz w:val="22"/>
          <w:szCs w:val="20"/>
          <w:lang w:val="es-BO" w:eastAsia="en-US"/>
        </w:rPr>
        <w:t>es</w:t>
      </w:r>
      <w:r w:rsidR="00452E97">
        <w:rPr>
          <w:rFonts w:ascii="Tahoma" w:hAnsi="Tahoma" w:cs="Tahoma"/>
          <w:color w:val="004990"/>
          <w:sz w:val="22"/>
          <w:szCs w:val="20"/>
          <w:lang w:val="es-BO" w:eastAsia="en-US"/>
        </w:rPr>
        <w:t xml:space="preserve"> contratar a una o varias empresas para</w:t>
      </w:r>
      <w:r w:rsidR="00E022E1" w:rsidRPr="00296324">
        <w:rPr>
          <w:rFonts w:ascii="Tahoma" w:hAnsi="Tahoma" w:cs="Tahoma"/>
          <w:color w:val="004990"/>
          <w:sz w:val="22"/>
          <w:szCs w:val="20"/>
          <w:lang w:val="es-BO" w:eastAsia="en-US"/>
        </w:rPr>
        <w:t xml:space="preserve"> </w:t>
      </w:r>
      <w:r w:rsidR="007E5FCC">
        <w:rPr>
          <w:rFonts w:ascii="Tahoma" w:hAnsi="Tahoma" w:cs="Tahoma"/>
          <w:color w:val="004990"/>
          <w:sz w:val="22"/>
          <w:szCs w:val="22"/>
          <w:lang w:val="es-BO"/>
        </w:rPr>
        <w:t xml:space="preserve">la </w:t>
      </w:r>
      <w:r w:rsidR="00452E97" w:rsidRPr="00C77DE0">
        <w:rPr>
          <w:rFonts w:ascii="Tahoma" w:hAnsi="Tahoma" w:cs="Tahoma"/>
          <w:b/>
          <w:color w:val="004990"/>
          <w:sz w:val="22"/>
          <w:szCs w:val="22"/>
          <w:lang w:val="es-BO"/>
        </w:rPr>
        <w:t>p</w:t>
      </w:r>
      <w:r w:rsidR="007E5FCC" w:rsidRPr="00C77DE0">
        <w:rPr>
          <w:rFonts w:ascii="Tahoma" w:hAnsi="Tahoma" w:cs="Tahoma"/>
          <w:b/>
          <w:color w:val="004990"/>
          <w:sz w:val="22"/>
          <w:szCs w:val="22"/>
          <w:lang w:val="es-BO"/>
        </w:rPr>
        <w:t xml:space="preserve">rovisión de </w:t>
      </w:r>
      <w:r w:rsidR="006F4663" w:rsidRPr="00C77DE0">
        <w:rPr>
          <w:rFonts w:ascii="Tahoma" w:hAnsi="Tahoma" w:cs="Tahoma"/>
          <w:b/>
          <w:color w:val="004990"/>
          <w:sz w:val="22"/>
          <w:szCs w:val="22"/>
          <w:lang w:val="es-BO"/>
        </w:rPr>
        <w:t>uniforme</w:t>
      </w:r>
      <w:r w:rsidR="00C77DE0">
        <w:rPr>
          <w:rFonts w:ascii="Tahoma" w:hAnsi="Tahoma" w:cs="Tahoma"/>
          <w:b/>
          <w:color w:val="004990"/>
          <w:sz w:val="22"/>
          <w:szCs w:val="22"/>
          <w:lang w:val="es-BO"/>
        </w:rPr>
        <w:t>s</w:t>
      </w:r>
      <w:r w:rsidR="007E5FCC" w:rsidRPr="00C77DE0">
        <w:rPr>
          <w:rFonts w:ascii="Tahoma" w:hAnsi="Tahoma" w:cs="Tahoma"/>
          <w:b/>
          <w:color w:val="004990"/>
          <w:sz w:val="22"/>
          <w:szCs w:val="22"/>
          <w:lang w:val="es-BO"/>
        </w:rPr>
        <w:t xml:space="preserve"> de trabajo para el personal de </w:t>
      </w:r>
      <w:r w:rsidR="00731472" w:rsidRPr="00C77DE0">
        <w:rPr>
          <w:rFonts w:ascii="Tahoma" w:hAnsi="Tahoma" w:cs="Tahoma"/>
          <w:b/>
          <w:color w:val="004990"/>
          <w:sz w:val="22"/>
          <w:szCs w:val="22"/>
          <w:lang w:val="es-BO"/>
        </w:rPr>
        <w:t>DATACOM</w:t>
      </w:r>
      <w:r w:rsidR="007E5FCC" w:rsidRPr="00C77DE0">
        <w:rPr>
          <w:rFonts w:ascii="Tahoma" w:hAnsi="Tahoma" w:cs="Tahoma"/>
          <w:b/>
          <w:color w:val="004990"/>
          <w:sz w:val="22"/>
          <w:szCs w:val="22"/>
          <w:lang w:val="es-BO"/>
        </w:rPr>
        <w:t xml:space="preserve"> S</w:t>
      </w:r>
      <w:r w:rsidR="007A47B6" w:rsidRPr="00C77DE0">
        <w:rPr>
          <w:rFonts w:ascii="Tahoma" w:hAnsi="Tahoma" w:cs="Tahoma"/>
          <w:b/>
          <w:color w:val="004990"/>
          <w:sz w:val="22"/>
          <w:szCs w:val="22"/>
          <w:lang w:val="es-BO"/>
        </w:rPr>
        <w:t>.</w:t>
      </w:r>
      <w:r w:rsidR="007E5FCC" w:rsidRPr="00C77DE0">
        <w:rPr>
          <w:rFonts w:ascii="Tahoma" w:hAnsi="Tahoma" w:cs="Tahoma"/>
          <w:b/>
          <w:color w:val="004990"/>
          <w:sz w:val="22"/>
          <w:szCs w:val="22"/>
          <w:lang w:val="es-BO"/>
        </w:rPr>
        <w:t>R</w:t>
      </w:r>
      <w:r w:rsidR="007A47B6" w:rsidRPr="00C77DE0">
        <w:rPr>
          <w:rFonts w:ascii="Tahoma" w:hAnsi="Tahoma" w:cs="Tahoma"/>
          <w:b/>
          <w:color w:val="004990"/>
          <w:sz w:val="22"/>
          <w:szCs w:val="22"/>
          <w:lang w:val="es-BO"/>
        </w:rPr>
        <w:t>.</w:t>
      </w:r>
      <w:r w:rsidR="007E5FCC" w:rsidRPr="00C77DE0">
        <w:rPr>
          <w:rFonts w:ascii="Tahoma" w:hAnsi="Tahoma" w:cs="Tahoma"/>
          <w:b/>
          <w:color w:val="004990"/>
          <w:sz w:val="22"/>
          <w:szCs w:val="22"/>
          <w:lang w:val="es-BO"/>
        </w:rPr>
        <w:t>L</w:t>
      </w:r>
      <w:r w:rsidR="007A47B6" w:rsidRPr="00C77DE0">
        <w:rPr>
          <w:rFonts w:ascii="Tahoma" w:hAnsi="Tahoma" w:cs="Tahoma"/>
          <w:b/>
          <w:color w:val="004990"/>
          <w:sz w:val="22"/>
          <w:szCs w:val="22"/>
          <w:lang w:val="es-BO"/>
        </w:rPr>
        <w:t>.,</w:t>
      </w:r>
      <w:r w:rsidR="007E5FCC">
        <w:rPr>
          <w:rFonts w:ascii="Tahoma" w:hAnsi="Tahoma" w:cs="Tahoma"/>
          <w:color w:val="004990"/>
          <w:sz w:val="22"/>
          <w:szCs w:val="22"/>
          <w:lang w:val="es-BO"/>
        </w:rPr>
        <w:t xml:space="preserve"> </w:t>
      </w:r>
      <w:r w:rsidR="00E022E1" w:rsidRPr="00296324">
        <w:rPr>
          <w:rFonts w:ascii="Tahoma" w:hAnsi="Tahoma" w:cs="Tahoma"/>
          <w:color w:val="004990"/>
          <w:sz w:val="22"/>
          <w:szCs w:val="20"/>
          <w:lang w:val="es-BO" w:eastAsia="en-US"/>
        </w:rPr>
        <w:t>para distribución</w:t>
      </w:r>
      <w:r w:rsidR="00412A0B" w:rsidRPr="00296324">
        <w:rPr>
          <w:rFonts w:ascii="Tahoma" w:hAnsi="Tahoma" w:cs="Tahoma"/>
          <w:color w:val="004990"/>
          <w:sz w:val="22"/>
          <w:szCs w:val="20"/>
          <w:lang w:val="es-BO" w:eastAsia="en-US"/>
        </w:rPr>
        <w:t xml:space="preserve"> </w:t>
      </w:r>
      <w:r w:rsidR="007E5FCC">
        <w:rPr>
          <w:rFonts w:ascii="Tahoma" w:hAnsi="Tahoma" w:cs="Tahoma"/>
          <w:color w:val="004990"/>
          <w:sz w:val="22"/>
          <w:szCs w:val="20"/>
          <w:lang w:val="es-BO" w:eastAsia="en-US"/>
        </w:rPr>
        <w:t>a nivel nacional.</w:t>
      </w:r>
    </w:p>
    <w:p w:rsidR="006A4455" w:rsidRPr="00296324" w:rsidRDefault="006A4455" w:rsidP="00B062BB">
      <w:pPr>
        <w:ind w:left="567" w:right="49"/>
        <w:jc w:val="both"/>
        <w:rPr>
          <w:rFonts w:ascii="Tahoma" w:hAnsi="Tahoma" w:cs="Tahoma"/>
          <w:color w:val="004990"/>
          <w:sz w:val="22"/>
          <w:szCs w:val="20"/>
          <w:lang w:val="es-BO" w:eastAsia="en-US"/>
        </w:rPr>
      </w:pPr>
    </w:p>
    <w:p w:rsidR="00830404" w:rsidRPr="00296324" w:rsidRDefault="00463ABC" w:rsidP="00B062BB">
      <w:pPr>
        <w:pStyle w:val="WW-Textoindependiente20"/>
        <w:suppressAutoHyphens w:val="0"/>
        <w:spacing w:line="240" w:lineRule="auto"/>
        <w:ind w:left="567"/>
        <w:rPr>
          <w:rFonts w:ascii="Tahoma" w:hAnsi="Tahoma" w:cs="Tahoma"/>
          <w:color w:val="004990"/>
          <w:sz w:val="22"/>
        </w:rPr>
      </w:pPr>
      <w:r w:rsidRPr="00296324">
        <w:rPr>
          <w:rFonts w:ascii="Tahoma" w:hAnsi="Tahoma" w:cs="Tahoma"/>
          <w:color w:val="004990"/>
          <w:sz w:val="22"/>
        </w:rPr>
        <w:t xml:space="preserve">A objeto de facilitar la preparación, estructuración y presentación de su oferta, </w:t>
      </w:r>
      <w:r w:rsidR="00BD4916" w:rsidRPr="00296324">
        <w:rPr>
          <w:rFonts w:ascii="Tahoma" w:hAnsi="Tahoma" w:cs="Tahoma"/>
          <w:color w:val="004990"/>
          <w:sz w:val="22"/>
        </w:rPr>
        <w:t xml:space="preserve">se </w:t>
      </w:r>
      <w:r w:rsidR="00AE5078" w:rsidRPr="00296324">
        <w:rPr>
          <w:rFonts w:ascii="Tahoma" w:hAnsi="Tahoma" w:cs="Tahoma"/>
          <w:color w:val="004990"/>
          <w:sz w:val="22"/>
        </w:rPr>
        <w:t xml:space="preserve">requiere </w:t>
      </w:r>
      <w:r w:rsidR="00BD4916" w:rsidRPr="00296324">
        <w:rPr>
          <w:rFonts w:ascii="Tahoma" w:hAnsi="Tahoma" w:cs="Tahoma"/>
          <w:color w:val="004990"/>
          <w:sz w:val="22"/>
        </w:rPr>
        <w:t xml:space="preserve">al </w:t>
      </w:r>
      <w:r w:rsidR="009C69E6" w:rsidRPr="00296324">
        <w:rPr>
          <w:rFonts w:ascii="Tahoma" w:hAnsi="Tahoma" w:cs="Tahoma"/>
          <w:color w:val="004990"/>
          <w:sz w:val="22"/>
        </w:rPr>
        <w:t>oferente</w:t>
      </w:r>
      <w:r w:rsidR="00BD4916" w:rsidRPr="00296324">
        <w:rPr>
          <w:rFonts w:ascii="Tahoma" w:hAnsi="Tahoma" w:cs="Tahoma"/>
          <w:color w:val="004990"/>
          <w:sz w:val="22"/>
        </w:rPr>
        <w:t xml:space="preserve"> considerar</w:t>
      </w:r>
      <w:r w:rsidR="00AE5078" w:rsidRPr="00296324">
        <w:rPr>
          <w:rFonts w:ascii="Tahoma" w:hAnsi="Tahoma" w:cs="Tahoma"/>
          <w:color w:val="004990"/>
          <w:sz w:val="22"/>
        </w:rPr>
        <w:t>,</w:t>
      </w:r>
      <w:r w:rsidRPr="00296324">
        <w:rPr>
          <w:rFonts w:ascii="Tahoma" w:hAnsi="Tahoma" w:cs="Tahoma"/>
          <w:color w:val="004990"/>
          <w:sz w:val="22"/>
        </w:rPr>
        <w:t xml:space="preserve"> revisar</w:t>
      </w:r>
      <w:r w:rsidR="00BD4916" w:rsidRPr="00296324">
        <w:rPr>
          <w:rFonts w:ascii="Tahoma" w:hAnsi="Tahoma" w:cs="Tahoma"/>
          <w:color w:val="004990"/>
          <w:sz w:val="22"/>
        </w:rPr>
        <w:t xml:space="preserve"> </w:t>
      </w:r>
      <w:r w:rsidR="00830404" w:rsidRPr="00296324">
        <w:rPr>
          <w:rFonts w:ascii="Tahoma" w:hAnsi="Tahoma" w:cs="Tahoma"/>
          <w:color w:val="004990"/>
          <w:sz w:val="22"/>
        </w:rPr>
        <w:t xml:space="preserve">y dar estricto cumplimiento a </w:t>
      </w:r>
      <w:r w:rsidR="00BD4916" w:rsidRPr="00296324">
        <w:rPr>
          <w:rFonts w:ascii="Tahoma" w:hAnsi="Tahoma" w:cs="Tahoma"/>
          <w:color w:val="004990"/>
          <w:sz w:val="22"/>
        </w:rPr>
        <w:t xml:space="preserve">todos los puntos descritos en </w:t>
      </w:r>
      <w:r w:rsidR="00B051E0" w:rsidRPr="00296324">
        <w:rPr>
          <w:rFonts w:ascii="Tahoma" w:hAnsi="Tahoma" w:cs="Tahoma"/>
          <w:color w:val="004990"/>
          <w:sz w:val="22"/>
        </w:rPr>
        <w:t>el</w:t>
      </w:r>
      <w:r w:rsidR="00AE3FBE" w:rsidRPr="00296324">
        <w:rPr>
          <w:rFonts w:ascii="Tahoma" w:hAnsi="Tahoma" w:cs="Tahoma"/>
          <w:color w:val="004990"/>
          <w:sz w:val="22"/>
        </w:rPr>
        <w:t xml:space="preserve"> </w:t>
      </w:r>
      <w:r w:rsidR="00230486">
        <w:rPr>
          <w:rFonts w:ascii="Tahoma" w:hAnsi="Tahoma" w:cs="Tahoma"/>
          <w:color w:val="004990"/>
          <w:sz w:val="22"/>
        </w:rPr>
        <w:t>presente documento</w:t>
      </w:r>
      <w:r w:rsidR="00830404" w:rsidRPr="00296324">
        <w:rPr>
          <w:rFonts w:ascii="Tahoma" w:hAnsi="Tahoma" w:cs="Tahoma"/>
          <w:color w:val="004990"/>
          <w:sz w:val="22"/>
        </w:rPr>
        <w:t>.</w:t>
      </w:r>
    </w:p>
    <w:bookmarkEnd w:id="5"/>
    <w:p w:rsidR="00BD4916" w:rsidRPr="00296324" w:rsidRDefault="00BD4916" w:rsidP="00B062BB">
      <w:pPr>
        <w:pStyle w:val="Continuarlista"/>
        <w:spacing w:after="0"/>
        <w:ind w:left="567" w:firstLine="142"/>
        <w:rPr>
          <w:rFonts w:ascii="Tahoma" w:hAnsi="Tahoma" w:cs="Tahoma"/>
          <w:color w:val="004990"/>
          <w:sz w:val="22"/>
          <w:lang w:eastAsia="es-ES"/>
        </w:rPr>
      </w:pPr>
    </w:p>
    <w:p w:rsidR="006142EB" w:rsidRDefault="006142EB" w:rsidP="00B062BB">
      <w:pPr>
        <w:numPr>
          <w:ilvl w:val="0"/>
          <w:numId w:val="6"/>
        </w:numPr>
        <w:tabs>
          <w:tab w:val="left" w:pos="567"/>
        </w:tabs>
        <w:ind w:left="567" w:hanging="567"/>
        <w:jc w:val="both"/>
        <w:rPr>
          <w:rFonts w:ascii="Tahoma" w:hAnsi="Tahoma" w:cs="Tahoma"/>
          <w:b/>
          <w:color w:val="004990"/>
          <w:sz w:val="22"/>
          <w:szCs w:val="28"/>
          <w:lang w:eastAsia="en-US" w:bidi="en-US"/>
        </w:rPr>
      </w:pPr>
      <w:r>
        <w:rPr>
          <w:rFonts w:ascii="Tahoma" w:hAnsi="Tahoma" w:cs="Tahoma"/>
          <w:b/>
          <w:color w:val="004990"/>
          <w:sz w:val="22"/>
          <w:szCs w:val="28"/>
          <w:lang w:eastAsia="en-US" w:bidi="en-US"/>
        </w:rPr>
        <w:t>Referente del proceso</w:t>
      </w:r>
    </w:p>
    <w:p w:rsidR="006142EB" w:rsidRDefault="006142EB" w:rsidP="006142EB">
      <w:pPr>
        <w:tabs>
          <w:tab w:val="left" w:pos="567"/>
        </w:tabs>
        <w:ind w:left="567"/>
        <w:jc w:val="both"/>
        <w:rPr>
          <w:rFonts w:ascii="Tahoma" w:hAnsi="Tahoma" w:cs="Tahoma"/>
          <w:b/>
          <w:color w:val="004990"/>
          <w:sz w:val="22"/>
          <w:szCs w:val="28"/>
          <w:lang w:eastAsia="en-US" w:bidi="en-US"/>
        </w:rPr>
      </w:pPr>
    </w:p>
    <w:p w:rsidR="006142EB" w:rsidRDefault="006142EB" w:rsidP="006142EB">
      <w:pPr>
        <w:tabs>
          <w:tab w:val="left" w:pos="567"/>
        </w:tabs>
        <w:ind w:left="567"/>
        <w:jc w:val="both"/>
        <w:rPr>
          <w:rFonts w:ascii="Tahoma" w:hAnsi="Tahoma" w:cs="Tahoma"/>
          <w:b/>
          <w:color w:val="004990"/>
          <w:sz w:val="22"/>
          <w:szCs w:val="28"/>
          <w:lang w:eastAsia="en-US" w:bidi="en-US"/>
        </w:rPr>
      </w:pPr>
      <w:r w:rsidRPr="006142EB">
        <w:rPr>
          <w:rFonts w:ascii="Tahoma" w:hAnsi="Tahoma" w:cs="Tahoma"/>
          <w:color w:val="004990"/>
          <w:sz w:val="22"/>
          <w:szCs w:val="28"/>
          <w:lang w:eastAsia="en-US" w:bidi="en-US"/>
        </w:rPr>
        <w:t>El</w:t>
      </w:r>
      <w:r>
        <w:rPr>
          <w:rFonts w:ascii="Tahoma" w:hAnsi="Tahoma" w:cs="Tahoma"/>
          <w:color w:val="004990"/>
          <w:sz w:val="22"/>
          <w:szCs w:val="28"/>
          <w:lang w:eastAsia="en-US" w:bidi="en-US"/>
        </w:rPr>
        <w:t xml:space="preserve"> proceso de </w:t>
      </w:r>
      <w:r w:rsidR="00731472">
        <w:rPr>
          <w:rFonts w:ascii="Tahoma" w:hAnsi="Tahoma" w:cs="Tahoma"/>
          <w:color w:val="004990"/>
          <w:sz w:val="22"/>
          <w:szCs w:val="28"/>
          <w:lang w:eastAsia="en-US" w:bidi="en-US"/>
        </w:rPr>
        <w:t>Licitación Pública</w:t>
      </w:r>
      <w:r>
        <w:rPr>
          <w:rFonts w:ascii="Tahoma" w:hAnsi="Tahoma" w:cs="Tahoma"/>
          <w:color w:val="004990"/>
          <w:sz w:val="22"/>
          <w:szCs w:val="28"/>
          <w:lang w:eastAsia="en-US" w:bidi="en-US"/>
        </w:rPr>
        <w:t xml:space="preserve">, será coordinado con la Subgerencia de Administración y Finanzas. Una vez adjudicado, el proceso deberá ser directamente coordinado con </w:t>
      </w:r>
      <w:r w:rsidR="00731472">
        <w:rPr>
          <w:rFonts w:ascii="Tahoma" w:hAnsi="Tahoma" w:cs="Tahoma"/>
          <w:color w:val="004990"/>
          <w:sz w:val="22"/>
          <w:szCs w:val="28"/>
          <w:lang w:eastAsia="en-US" w:bidi="en-US"/>
        </w:rPr>
        <w:t>la Subgerencia de Atención al Cliente</w:t>
      </w:r>
      <w:r>
        <w:rPr>
          <w:rFonts w:ascii="Tahoma" w:hAnsi="Tahoma" w:cs="Tahoma"/>
          <w:color w:val="004990"/>
          <w:sz w:val="22"/>
          <w:szCs w:val="28"/>
          <w:lang w:eastAsia="en-US" w:bidi="en-US"/>
        </w:rPr>
        <w:t>, como responsable del seguimiento y control al contrato.</w:t>
      </w:r>
    </w:p>
    <w:p w:rsidR="006142EB" w:rsidRDefault="006142EB" w:rsidP="006142EB">
      <w:pPr>
        <w:tabs>
          <w:tab w:val="left" w:pos="567"/>
        </w:tabs>
        <w:ind w:left="567"/>
        <w:jc w:val="both"/>
        <w:rPr>
          <w:rFonts w:ascii="Tahoma" w:hAnsi="Tahoma" w:cs="Tahoma"/>
          <w:b/>
          <w:color w:val="004990"/>
          <w:sz w:val="22"/>
          <w:szCs w:val="28"/>
          <w:lang w:eastAsia="en-US" w:bidi="en-US"/>
        </w:rPr>
      </w:pPr>
    </w:p>
    <w:p w:rsidR="00BD4916" w:rsidRPr="00296324" w:rsidRDefault="009C69E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Oferentes</w:t>
      </w:r>
      <w:r w:rsidR="00BD4916" w:rsidRPr="00296324">
        <w:rPr>
          <w:rFonts w:ascii="Tahoma" w:hAnsi="Tahoma" w:cs="Tahoma"/>
          <w:b/>
          <w:color w:val="004990"/>
          <w:sz w:val="22"/>
          <w:szCs w:val="28"/>
          <w:lang w:eastAsia="en-US" w:bidi="en-US"/>
        </w:rPr>
        <w:t xml:space="preserve"> elegibles</w:t>
      </w:r>
    </w:p>
    <w:p w:rsidR="009C11EF" w:rsidRPr="00296324"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296324" w:rsidRDefault="004D379C" w:rsidP="00B062BB">
      <w:pPr>
        <w:ind w:left="567"/>
        <w:jc w:val="both"/>
        <w:rPr>
          <w:rFonts w:ascii="Tahoma" w:hAnsi="Tahoma" w:cs="Tahoma"/>
          <w:color w:val="004990"/>
          <w:sz w:val="22"/>
          <w:szCs w:val="20"/>
          <w:lang w:val="es-BO" w:eastAsia="en-US"/>
        </w:rPr>
      </w:pPr>
      <w:r w:rsidRPr="00296324">
        <w:rPr>
          <w:rFonts w:ascii="Tahoma" w:hAnsi="Tahoma" w:cs="Tahoma"/>
          <w:color w:val="004990"/>
          <w:sz w:val="22"/>
          <w:szCs w:val="20"/>
          <w:lang w:val="es-BO" w:eastAsia="en-US"/>
        </w:rPr>
        <w:t xml:space="preserve">En esta convocatoria podrán participar los siguientes </w:t>
      </w:r>
      <w:r w:rsidR="009C69E6" w:rsidRPr="00296324">
        <w:rPr>
          <w:rFonts w:ascii="Tahoma" w:hAnsi="Tahoma" w:cs="Tahoma"/>
          <w:color w:val="004990"/>
          <w:sz w:val="22"/>
          <w:szCs w:val="20"/>
          <w:lang w:val="es-BO" w:eastAsia="en-US"/>
        </w:rPr>
        <w:t>oferente</w:t>
      </w:r>
      <w:r w:rsidR="001119E2" w:rsidRPr="00296324">
        <w:rPr>
          <w:rFonts w:ascii="Tahoma" w:hAnsi="Tahoma" w:cs="Tahoma"/>
          <w:color w:val="004990"/>
          <w:sz w:val="22"/>
          <w:szCs w:val="20"/>
          <w:lang w:val="es-BO" w:eastAsia="en-US"/>
        </w:rPr>
        <w:t>s</w:t>
      </w:r>
      <w:r w:rsidRPr="00296324">
        <w:rPr>
          <w:rFonts w:ascii="Tahoma" w:hAnsi="Tahoma" w:cs="Tahoma"/>
          <w:color w:val="004990"/>
          <w:sz w:val="22"/>
          <w:szCs w:val="20"/>
          <w:lang w:val="es-BO" w:eastAsia="en-US"/>
        </w:rPr>
        <w:t>:</w:t>
      </w:r>
    </w:p>
    <w:p w:rsidR="000E0956" w:rsidRPr="00296324" w:rsidRDefault="000E0956" w:rsidP="006A4455">
      <w:pPr>
        <w:ind w:left="567" w:firstLine="141"/>
        <w:jc w:val="both"/>
        <w:rPr>
          <w:rFonts w:ascii="Tahoma" w:hAnsi="Tahoma" w:cs="Tahoma"/>
          <w:color w:val="004990"/>
          <w:sz w:val="22"/>
          <w:szCs w:val="20"/>
          <w:lang w:val="es-BO" w:eastAsia="en-US"/>
        </w:rPr>
      </w:pPr>
    </w:p>
    <w:p w:rsidR="004D379C" w:rsidRDefault="004D379C" w:rsidP="004B428C">
      <w:pPr>
        <w:pStyle w:val="Prrafodelista"/>
        <w:numPr>
          <w:ilvl w:val="0"/>
          <w:numId w:val="14"/>
        </w:numPr>
        <w:ind w:left="1134"/>
        <w:jc w:val="both"/>
        <w:rPr>
          <w:rFonts w:ascii="Tahoma" w:hAnsi="Tahoma" w:cs="Tahoma"/>
          <w:color w:val="004990"/>
          <w:sz w:val="22"/>
          <w:lang w:val="es-BO"/>
        </w:rPr>
      </w:pPr>
      <w:r w:rsidRPr="00296324">
        <w:rPr>
          <w:rFonts w:ascii="Tahoma" w:hAnsi="Tahoma" w:cs="Tahoma"/>
          <w:color w:val="004990"/>
          <w:sz w:val="22"/>
          <w:lang w:val="es-BO"/>
        </w:rPr>
        <w:t xml:space="preserve">Personas </w:t>
      </w:r>
      <w:r w:rsidR="00314B18" w:rsidRPr="00296324">
        <w:rPr>
          <w:rFonts w:ascii="Tahoma" w:hAnsi="Tahoma" w:cs="Tahoma"/>
          <w:color w:val="004990"/>
          <w:sz w:val="22"/>
          <w:lang w:val="es-BO"/>
        </w:rPr>
        <w:t xml:space="preserve">naturales y </w:t>
      </w:r>
      <w:r w:rsidRPr="00296324">
        <w:rPr>
          <w:rFonts w:ascii="Tahoma" w:hAnsi="Tahoma" w:cs="Tahoma"/>
          <w:color w:val="004990"/>
          <w:sz w:val="22"/>
          <w:lang w:val="es-BO"/>
        </w:rPr>
        <w:t>jurídicas con capacidad de contratar</w:t>
      </w:r>
      <w:r w:rsidR="00DA7446" w:rsidRPr="00296324">
        <w:rPr>
          <w:rFonts w:ascii="Tahoma" w:hAnsi="Tahoma" w:cs="Tahoma"/>
          <w:color w:val="004990"/>
          <w:sz w:val="22"/>
          <w:lang w:val="es-BO"/>
        </w:rPr>
        <w:t>.</w:t>
      </w:r>
    </w:p>
    <w:p w:rsidR="009E20DC" w:rsidRPr="00964818" w:rsidRDefault="009E20DC" w:rsidP="009E20DC">
      <w:pPr>
        <w:pStyle w:val="Prrafodelista"/>
        <w:numPr>
          <w:ilvl w:val="0"/>
          <w:numId w:val="14"/>
        </w:numPr>
        <w:tabs>
          <w:tab w:val="left" w:pos="709"/>
        </w:tabs>
        <w:ind w:left="1134"/>
        <w:jc w:val="both"/>
        <w:rPr>
          <w:rFonts w:ascii="Tahoma" w:hAnsi="Tahoma" w:cs="Tahoma"/>
          <w:color w:val="004990"/>
          <w:sz w:val="22"/>
          <w:szCs w:val="28"/>
          <w:lang w:val="es-BO" w:bidi="en-US"/>
        </w:rPr>
      </w:pPr>
      <w:r w:rsidRPr="00964818">
        <w:rPr>
          <w:rFonts w:ascii="Tahoma" w:hAnsi="Tahoma" w:cs="Tahoma"/>
          <w:color w:val="004990"/>
          <w:sz w:val="22"/>
          <w:szCs w:val="28"/>
          <w:lang w:val="es-BO" w:bidi="en-US"/>
        </w:rPr>
        <w:t>Empresas legalmente constituidas.</w:t>
      </w:r>
    </w:p>
    <w:p w:rsidR="004D379C" w:rsidRPr="009E20DC" w:rsidRDefault="004D379C" w:rsidP="004B428C">
      <w:pPr>
        <w:pStyle w:val="Prrafodelista"/>
        <w:numPr>
          <w:ilvl w:val="0"/>
          <w:numId w:val="14"/>
        </w:numPr>
        <w:tabs>
          <w:tab w:val="left" w:pos="709"/>
        </w:tabs>
        <w:ind w:left="1134"/>
        <w:jc w:val="both"/>
        <w:rPr>
          <w:rFonts w:ascii="Tahoma" w:hAnsi="Tahoma" w:cs="Tahoma"/>
          <w:b/>
          <w:color w:val="004990"/>
          <w:sz w:val="22"/>
          <w:szCs w:val="28"/>
          <w:lang w:val="es-BO" w:bidi="en-US"/>
        </w:rPr>
      </w:pPr>
      <w:r w:rsidRPr="00296324">
        <w:rPr>
          <w:rFonts w:ascii="Tahoma" w:hAnsi="Tahoma" w:cs="Tahoma"/>
          <w:color w:val="004990"/>
          <w:sz w:val="22"/>
          <w:lang w:val="es-BO"/>
        </w:rPr>
        <w:t xml:space="preserve">Asociaciones </w:t>
      </w:r>
      <w:r w:rsidR="00023136">
        <w:rPr>
          <w:rFonts w:ascii="Tahoma" w:hAnsi="Tahoma" w:cs="Tahoma"/>
          <w:color w:val="004990"/>
          <w:sz w:val="22"/>
          <w:lang w:val="es-BO"/>
        </w:rPr>
        <w:t>a</w:t>
      </w:r>
      <w:r w:rsidRPr="00296324">
        <w:rPr>
          <w:rFonts w:ascii="Tahoma" w:hAnsi="Tahoma" w:cs="Tahoma"/>
          <w:color w:val="004990"/>
          <w:sz w:val="22"/>
          <w:lang w:val="es-BO"/>
        </w:rPr>
        <w:t>ccidentales</w:t>
      </w:r>
      <w:r w:rsidR="00FE13FC" w:rsidRPr="00296324">
        <w:rPr>
          <w:rFonts w:ascii="Tahoma" w:hAnsi="Tahoma" w:cs="Tahoma"/>
          <w:color w:val="004990"/>
          <w:sz w:val="22"/>
          <w:lang w:val="es-BO"/>
        </w:rPr>
        <w:t xml:space="preserve"> o de </w:t>
      </w:r>
      <w:r w:rsidR="00023136">
        <w:rPr>
          <w:rFonts w:ascii="Tahoma" w:hAnsi="Tahoma" w:cs="Tahoma"/>
          <w:color w:val="004990"/>
          <w:sz w:val="22"/>
          <w:lang w:val="es-BO"/>
        </w:rPr>
        <w:t>c</w:t>
      </w:r>
      <w:r w:rsidR="00FE13FC" w:rsidRPr="00296324">
        <w:rPr>
          <w:rFonts w:ascii="Tahoma" w:hAnsi="Tahoma" w:cs="Tahoma"/>
          <w:color w:val="004990"/>
          <w:sz w:val="22"/>
          <w:lang w:val="es-BO"/>
        </w:rPr>
        <w:t xml:space="preserve">uentas en </w:t>
      </w:r>
      <w:r w:rsidR="00023136">
        <w:rPr>
          <w:rFonts w:ascii="Tahoma" w:hAnsi="Tahoma" w:cs="Tahoma"/>
          <w:color w:val="004990"/>
          <w:sz w:val="22"/>
          <w:lang w:val="es-BO"/>
        </w:rPr>
        <w:t>p</w:t>
      </w:r>
      <w:r w:rsidR="00FE13FC" w:rsidRPr="00296324">
        <w:rPr>
          <w:rFonts w:ascii="Tahoma" w:hAnsi="Tahoma" w:cs="Tahoma"/>
          <w:color w:val="004990"/>
          <w:sz w:val="22"/>
          <w:lang w:val="es-BO"/>
        </w:rPr>
        <w:t>articipación.</w:t>
      </w:r>
    </w:p>
    <w:p w:rsidR="00FE13FC" w:rsidRPr="00296324"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296324" w:rsidRDefault="004D379C"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De los impedimentos</w:t>
      </w:r>
    </w:p>
    <w:p w:rsidR="004D379C" w:rsidRPr="00296324" w:rsidRDefault="004D379C" w:rsidP="006A4455">
      <w:pPr>
        <w:tabs>
          <w:tab w:val="left" w:pos="709"/>
        </w:tabs>
        <w:jc w:val="both"/>
        <w:rPr>
          <w:rFonts w:ascii="Tahoma" w:hAnsi="Tahoma" w:cs="Tahoma"/>
          <w:b/>
          <w:color w:val="004990"/>
          <w:sz w:val="22"/>
          <w:szCs w:val="28"/>
          <w:lang w:eastAsia="en-US" w:bidi="en-US"/>
        </w:rPr>
      </w:pPr>
    </w:p>
    <w:p w:rsidR="004D379C" w:rsidRPr="00296324" w:rsidRDefault="004D379C" w:rsidP="00B062BB">
      <w:pPr>
        <w:ind w:left="567"/>
        <w:jc w:val="both"/>
        <w:rPr>
          <w:rFonts w:ascii="Tahoma" w:hAnsi="Tahoma" w:cs="Tahoma"/>
          <w:color w:val="004990"/>
          <w:sz w:val="22"/>
          <w:szCs w:val="22"/>
        </w:rPr>
      </w:pPr>
      <w:r w:rsidRPr="00296324">
        <w:rPr>
          <w:rFonts w:ascii="Tahoma" w:hAnsi="Tahoma" w:cs="Tahoma"/>
          <w:color w:val="004990"/>
          <w:sz w:val="22"/>
          <w:szCs w:val="22"/>
        </w:rPr>
        <w:t xml:space="preserve">Están impedidos de participar, directa o indirectamente, en los </w:t>
      </w:r>
      <w:r w:rsidR="00852FD6" w:rsidRPr="00296324">
        <w:rPr>
          <w:rFonts w:ascii="Tahoma" w:hAnsi="Tahoma" w:cs="Tahoma"/>
          <w:color w:val="004990"/>
          <w:sz w:val="22"/>
          <w:szCs w:val="22"/>
        </w:rPr>
        <w:t>P</w:t>
      </w:r>
      <w:r w:rsidRPr="00296324">
        <w:rPr>
          <w:rFonts w:ascii="Tahoma" w:hAnsi="Tahoma" w:cs="Tahoma"/>
          <w:color w:val="004990"/>
          <w:sz w:val="22"/>
          <w:szCs w:val="22"/>
        </w:rPr>
        <w:t xml:space="preserve">rocesos de </w:t>
      </w:r>
      <w:r w:rsidR="00023136">
        <w:rPr>
          <w:rFonts w:ascii="Tahoma" w:hAnsi="Tahoma" w:cs="Tahoma"/>
          <w:color w:val="004990"/>
          <w:sz w:val="22"/>
          <w:szCs w:val="22"/>
        </w:rPr>
        <w:t>ad</w:t>
      </w:r>
      <w:r w:rsidR="00B976F1" w:rsidRPr="00296324">
        <w:rPr>
          <w:rFonts w:ascii="Tahoma" w:hAnsi="Tahoma" w:cs="Tahoma"/>
          <w:color w:val="004990"/>
          <w:sz w:val="22"/>
          <w:szCs w:val="22"/>
        </w:rPr>
        <w:t xml:space="preserve">quisición </w:t>
      </w:r>
      <w:r w:rsidRPr="00296324">
        <w:rPr>
          <w:rFonts w:ascii="Tahoma" w:hAnsi="Tahoma" w:cs="Tahoma"/>
          <w:color w:val="004990"/>
          <w:sz w:val="22"/>
          <w:szCs w:val="22"/>
        </w:rPr>
        <w:t>de</w:t>
      </w:r>
      <w:r w:rsidR="0018246B" w:rsidRPr="00296324">
        <w:rPr>
          <w:rFonts w:ascii="Tahoma" w:hAnsi="Tahoma" w:cs="Tahoma"/>
          <w:color w:val="004990"/>
          <w:sz w:val="22"/>
          <w:szCs w:val="22"/>
        </w:rPr>
        <w:t xml:space="preserve"> b</w:t>
      </w:r>
      <w:r w:rsidRPr="00296324">
        <w:rPr>
          <w:rFonts w:ascii="Tahoma" w:hAnsi="Tahoma" w:cs="Tahoma"/>
          <w:color w:val="004990"/>
          <w:sz w:val="22"/>
          <w:szCs w:val="22"/>
        </w:rPr>
        <w:t xml:space="preserve">ienes y/o </w:t>
      </w:r>
      <w:r w:rsidR="0018246B" w:rsidRPr="00296324">
        <w:rPr>
          <w:rFonts w:ascii="Tahoma" w:hAnsi="Tahoma" w:cs="Tahoma"/>
          <w:color w:val="004990"/>
          <w:sz w:val="22"/>
          <w:szCs w:val="22"/>
        </w:rPr>
        <w:t>c</w:t>
      </w:r>
      <w:r w:rsidR="00B976F1" w:rsidRPr="00296324">
        <w:rPr>
          <w:rFonts w:ascii="Tahoma" w:hAnsi="Tahoma" w:cs="Tahoma"/>
          <w:color w:val="004990"/>
          <w:sz w:val="22"/>
          <w:szCs w:val="22"/>
        </w:rPr>
        <w:t xml:space="preserve">ontratación de </w:t>
      </w:r>
      <w:r w:rsidR="0018246B" w:rsidRPr="00296324">
        <w:rPr>
          <w:rFonts w:ascii="Tahoma" w:hAnsi="Tahoma" w:cs="Tahoma"/>
          <w:color w:val="004990"/>
          <w:sz w:val="22"/>
          <w:szCs w:val="22"/>
        </w:rPr>
        <w:t>s</w:t>
      </w:r>
      <w:r w:rsidRPr="00296324">
        <w:rPr>
          <w:rFonts w:ascii="Tahoma" w:hAnsi="Tahoma" w:cs="Tahoma"/>
          <w:color w:val="004990"/>
          <w:sz w:val="22"/>
          <w:szCs w:val="22"/>
        </w:rPr>
        <w:t>ervicios, las personas naturales o jurídicas comprendidas en los siguientes casos:</w:t>
      </w:r>
    </w:p>
    <w:p w:rsidR="004D379C" w:rsidRPr="00296324" w:rsidRDefault="004D379C" w:rsidP="00B062BB">
      <w:pPr>
        <w:ind w:left="567"/>
        <w:jc w:val="both"/>
        <w:rPr>
          <w:rFonts w:ascii="Tahoma" w:hAnsi="Tahoma" w:cs="Tahoma"/>
          <w:color w:val="004990"/>
          <w:sz w:val="22"/>
          <w:szCs w:val="22"/>
        </w:rPr>
      </w:pP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 xml:space="preserve">Oferentes </w:t>
      </w:r>
      <w:r w:rsidR="00852FD6" w:rsidRPr="00296324">
        <w:rPr>
          <w:rFonts w:ascii="Tahoma" w:hAnsi="Tahoma" w:cs="Tahoma"/>
          <w:color w:val="004990"/>
          <w:sz w:val="22"/>
          <w:szCs w:val="22"/>
        </w:rPr>
        <w:t xml:space="preserve">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que tengan:</w:t>
      </w:r>
    </w:p>
    <w:p w:rsidR="00244C92" w:rsidRPr="00296324" w:rsidRDefault="00244C92" w:rsidP="006A4455">
      <w:pPr>
        <w:pStyle w:val="Prrafodelista"/>
        <w:ind w:left="1854"/>
        <w:contextualSpacing/>
        <w:jc w:val="both"/>
        <w:rPr>
          <w:rFonts w:ascii="Tahoma" w:hAnsi="Tahoma" w:cs="Tahoma"/>
          <w:color w:val="004990"/>
          <w:sz w:val="22"/>
          <w:szCs w:val="22"/>
        </w:rPr>
      </w:pP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 xml:space="preserve">Cuentas por pagar a </w:t>
      </w:r>
      <w:r w:rsidR="00163CF4" w:rsidRPr="00296324">
        <w:rPr>
          <w:rFonts w:ascii="Tahoma" w:hAnsi="Tahoma" w:cs="Tahoma"/>
          <w:iCs/>
          <w:color w:val="004990"/>
          <w:sz w:val="22"/>
          <w:szCs w:val="22"/>
        </w:rPr>
        <w:t>DATACOM S.R.L.</w:t>
      </w: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Observaciones en la calidad de sus productos o servicios.</w:t>
      </w: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 xml:space="preserve">Procesos administrativos y/o judiciales con </w:t>
      </w:r>
      <w:r w:rsidR="00163CF4" w:rsidRPr="00296324">
        <w:rPr>
          <w:rFonts w:ascii="Tahoma" w:hAnsi="Tahoma" w:cs="Tahoma"/>
          <w:iCs/>
          <w:color w:val="004990"/>
          <w:sz w:val="22"/>
          <w:szCs w:val="22"/>
        </w:rPr>
        <w:t>DATACOM S.R.L.</w:t>
      </w:r>
    </w:p>
    <w:p w:rsidR="00244C92" w:rsidRPr="00296324" w:rsidRDefault="00244C92" w:rsidP="006A4455">
      <w:pPr>
        <w:pStyle w:val="Prrafodelista"/>
        <w:ind w:left="2061"/>
        <w:contextualSpacing/>
        <w:jc w:val="both"/>
        <w:rPr>
          <w:rFonts w:ascii="Tahoma" w:hAnsi="Tahoma" w:cs="Tahoma"/>
          <w:iCs/>
          <w:color w:val="004990"/>
          <w:sz w:val="22"/>
          <w:szCs w:val="22"/>
        </w:rPr>
      </w:pP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Oferentes</w:t>
      </w:r>
      <w:r w:rsidRPr="00296324">
        <w:rPr>
          <w:rFonts w:ascii="Tahoma" w:hAnsi="Tahoma" w:cs="Tahoma"/>
          <w:color w:val="004990"/>
          <w:sz w:val="22"/>
          <w:szCs w:val="22"/>
        </w:rPr>
        <w:t xml:space="preserve"> que se encuentren asociados con consultores que hayan asesorado en la elaboración del contenido </w:t>
      </w:r>
      <w:r w:rsidR="00852FD6" w:rsidRPr="00296324">
        <w:rPr>
          <w:rFonts w:ascii="Tahoma" w:hAnsi="Tahoma" w:cs="Tahoma"/>
          <w:color w:val="004990"/>
          <w:sz w:val="22"/>
          <w:szCs w:val="22"/>
        </w:rPr>
        <w:t>del</w:t>
      </w:r>
      <w:r w:rsidRPr="00296324">
        <w:rPr>
          <w:rFonts w:ascii="Tahoma" w:hAnsi="Tahoma" w:cs="Tahoma"/>
          <w:color w:val="004990"/>
          <w:sz w:val="22"/>
          <w:szCs w:val="22"/>
        </w:rPr>
        <w:t xml:space="preserve"> </w:t>
      </w:r>
      <w:r w:rsidR="006A4455" w:rsidRPr="00296324">
        <w:rPr>
          <w:rFonts w:ascii="Tahoma" w:hAnsi="Tahoma" w:cs="Tahoma"/>
          <w:color w:val="004990"/>
          <w:sz w:val="22"/>
          <w:szCs w:val="22"/>
        </w:rPr>
        <w:t xml:space="preserve">presente </w:t>
      </w:r>
      <w:r w:rsidR="00A65233" w:rsidRPr="00296324">
        <w:rPr>
          <w:rFonts w:ascii="Tahoma" w:hAnsi="Tahoma" w:cs="Tahoma"/>
          <w:color w:val="004990"/>
          <w:sz w:val="22"/>
          <w:szCs w:val="22"/>
        </w:rPr>
        <w:t>Pliego de Condiciones</w:t>
      </w:r>
      <w:r w:rsidRPr="00296324">
        <w:rPr>
          <w:rFonts w:ascii="Tahoma" w:hAnsi="Tahoma" w:cs="Tahoma"/>
          <w:color w:val="004990"/>
          <w:sz w:val="22"/>
          <w:szCs w:val="22"/>
        </w:rPr>
        <w:t xml:space="preserve">. </w:t>
      </w: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 xml:space="preserve">Oferentes </w:t>
      </w:r>
      <w:r w:rsidRPr="00296324">
        <w:rPr>
          <w:rFonts w:ascii="Tahoma" w:hAnsi="Tahoma" w:cs="Tahoma"/>
          <w:color w:val="004990"/>
          <w:sz w:val="22"/>
          <w:szCs w:val="22"/>
        </w:rPr>
        <w:t>que hubiesen declarado su disolución o quiebra.</w:t>
      </w: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Ex trabajadores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desvinculados hasta </w:t>
      </w:r>
      <w:r w:rsidR="009A1E73">
        <w:rPr>
          <w:rFonts w:ascii="Tahoma" w:hAnsi="Tahoma" w:cs="Tahoma"/>
          <w:color w:val="004990"/>
          <w:sz w:val="22"/>
          <w:szCs w:val="22"/>
        </w:rPr>
        <w:t>un</w:t>
      </w:r>
      <w:r w:rsidRPr="00296324">
        <w:rPr>
          <w:rFonts w:ascii="Tahoma" w:hAnsi="Tahoma" w:cs="Tahoma"/>
          <w:color w:val="004990"/>
          <w:sz w:val="22"/>
          <w:szCs w:val="22"/>
        </w:rPr>
        <w:t xml:space="preserve"> (</w:t>
      </w:r>
      <w:r w:rsidR="009A1E73">
        <w:rPr>
          <w:rFonts w:ascii="Tahoma" w:hAnsi="Tahoma" w:cs="Tahoma"/>
          <w:color w:val="004990"/>
          <w:sz w:val="22"/>
          <w:szCs w:val="22"/>
        </w:rPr>
        <w:t>1</w:t>
      </w:r>
      <w:r w:rsidRPr="00296324">
        <w:rPr>
          <w:rFonts w:ascii="Tahoma" w:hAnsi="Tahoma" w:cs="Tahoma"/>
          <w:color w:val="004990"/>
          <w:sz w:val="22"/>
          <w:szCs w:val="22"/>
        </w:rPr>
        <w:t>) año antes de la publicación de la convocatoria, así como las empresas controladas por éstos.</w:t>
      </w:r>
    </w:p>
    <w:p w:rsidR="00EC251F" w:rsidRPr="00296324" w:rsidRDefault="00852FD6" w:rsidP="004B428C">
      <w:pPr>
        <w:pStyle w:val="Prrafodelista"/>
        <w:numPr>
          <w:ilvl w:val="0"/>
          <w:numId w:val="17"/>
        </w:numPr>
        <w:ind w:left="1134"/>
        <w:contextualSpacing/>
        <w:jc w:val="both"/>
        <w:rPr>
          <w:rFonts w:ascii="Tahoma" w:hAnsi="Tahoma" w:cs="Tahoma"/>
          <w:color w:val="004990"/>
          <w:sz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Oferentes</w:t>
      </w:r>
      <w:r w:rsidR="004D379C" w:rsidRPr="00296324">
        <w:rPr>
          <w:rFonts w:ascii="Tahoma" w:hAnsi="Tahoma" w:cs="Tahoma"/>
          <w:color w:val="004990"/>
          <w:sz w:val="22"/>
          <w:szCs w:val="22"/>
        </w:rPr>
        <w:t xml:space="preserve">, propietarios, socios o representantes legales, que se hallen inhabilitados al momento de la convocatoria, por </w:t>
      </w:r>
      <w:r w:rsidR="00163CF4" w:rsidRPr="00296324">
        <w:rPr>
          <w:rFonts w:ascii="Tahoma" w:hAnsi="Tahoma" w:cs="Tahoma"/>
          <w:color w:val="004990"/>
          <w:sz w:val="22"/>
          <w:szCs w:val="22"/>
        </w:rPr>
        <w:t>DATACOM S.R.L.</w:t>
      </w:r>
    </w:p>
    <w:p w:rsidR="00B976F1" w:rsidRPr="00964818" w:rsidRDefault="00B976F1" w:rsidP="004B428C">
      <w:pPr>
        <w:pStyle w:val="Prrafodelista"/>
        <w:numPr>
          <w:ilvl w:val="0"/>
          <w:numId w:val="17"/>
        </w:numPr>
        <w:ind w:left="1134"/>
        <w:contextualSpacing/>
        <w:jc w:val="both"/>
        <w:rPr>
          <w:rFonts w:ascii="Tahoma" w:hAnsi="Tahoma" w:cs="Tahoma"/>
          <w:color w:val="004990"/>
          <w:sz w:val="22"/>
        </w:rPr>
      </w:pPr>
      <w:r w:rsidRPr="00296324">
        <w:rPr>
          <w:rFonts w:ascii="Tahoma" w:hAnsi="Tahoma" w:cs="Tahoma"/>
          <w:color w:val="004990"/>
          <w:sz w:val="22"/>
        </w:rPr>
        <w:t xml:space="preserve">Los Oferentes que </w:t>
      </w:r>
      <w:r w:rsidR="00163CF4" w:rsidRPr="00296324">
        <w:rPr>
          <w:rFonts w:ascii="Tahoma" w:hAnsi="Tahoma" w:cs="Tahoma"/>
          <w:color w:val="004990"/>
          <w:sz w:val="22"/>
        </w:rPr>
        <w:t>DATACOM S.R.L.</w:t>
      </w:r>
      <w:r w:rsidRPr="00296324">
        <w:rPr>
          <w:rFonts w:ascii="Tahoma" w:hAnsi="Tahoma" w:cs="Tahoma"/>
          <w:color w:val="004990"/>
          <w:sz w:val="22"/>
        </w:rPr>
        <w:t xml:space="preserve"> declare impedidos expresamente a través del </w:t>
      </w:r>
      <w:r w:rsidRPr="00964818">
        <w:rPr>
          <w:rFonts w:ascii="Tahoma" w:hAnsi="Tahoma" w:cs="Tahoma"/>
          <w:color w:val="004990"/>
          <w:sz w:val="22"/>
        </w:rPr>
        <w:t>Directorio.</w:t>
      </w:r>
    </w:p>
    <w:p w:rsidR="009E20DC" w:rsidRPr="00964818" w:rsidRDefault="009E20DC" w:rsidP="009E20DC">
      <w:pPr>
        <w:pStyle w:val="Prrafodelista"/>
        <w:numPr>
          <w:ilvl w:val="0"/>
          <w:numId w:val="17"/>
        </w:numPr>
        <w:ind w:left="1134"/>
        <w:contextualSpacing/>
        <w:jc w:val="both"/>
        <w:rPr>
          <w:rFonts w:ascii="Tahoma" w:hAnsi="Tahoma" w:cs="Tahoma"/>
          <w:color w:val="004990"/>
          <w:sz w:val="22"/>
        </w:rPr>
      </w:pPr>
      <w:r w:rsidRPr="00964818">
        <w:rPr>
          <w:rFonts w:ascii="Tahoma" w:hAnsi="Tahoma" w:cs="Tahoma"/>
          <w:color w:val="004990"/>
          <w:sz w:val="22"/>
        </w:rPr>
        <w:t>Los Oferentes, propietarios, socios o representantes legales, que tengan relación d</w:t>
      </w:r>
      <w:r w:rsidRPr="00964818">
        <w:rPr>
          <w:rFonts w:ascii="Tahoma" w:hAnsi="Tahoma" w:cs="Tahoma"/>
          <w:color w:val="004990"/>
          <w:sz w:val="22"/>
          <w:szCs w:val="22"/>
        </w:rPr>
        <w:t xml:space="preserve">irecta, indirecta, comercial, vinculación matrimonial o parentesco hasta el tercer grado de consanguinidad, cuarto grado de afinidad o el derivado de vínculos de adopción, con personal de la </w:t>
      </w:r>
      <w:r w:rsidR="00FC5E24" w:rsidRPr="00964818">
        <w:rPr>
          <w:rFonts w:ascii="Tahoma" w:hAnsi="Tahoma" w:cs="Tahoma"/>
          <w:color w:val="004990"/>
          <w:sz w:val="22"/>
          <w:szCs w:val="22"/>
        </w:rPr>
        <w:t>C</w:t>
      </w:r>
      <w:r w:rsidRPr="00964818">
        <w:rPr>
          <w:rFonts w:ascii="Tahoma" w:hAnsi="Tahoma" w:cs="Tahoma"/>
          <w:color w:val="004990"/>
          <w:sz w:val="22"/>
          <w:szCs w:val="22"/>
        </w:rPr>
        <w:t xml:space="preserve">orporación Entel S.A. </w:t>
      </w:r>
      <w:r w:rsidR="00FC5E24" w:rsidRPr="00964818">
        <w:rPr>
          <w:rFonts w:ascii="Tahoma" w:hAnsi="Tahoma" w:cs="Tahoma"/>
          <w:color w:val="004990"/>
          <w:sz w:val="22"/>
          <w:szCs w:val="22"/>
        </w:rPr>
        <w:t>o</w:t>
      </w:r>
      <w:r w:rsidRPr="00964818">
        <w:rPr>
          <w:rFonts w:ascii="Tahoma" w:hAnsi="Tahoma" w:cs="Tahoma"/>
          <w:color w:val="004990"/>
          <w:sz w:val="22"/>
          <w:szCs w:val="22"/>
        </w:rPr>
        <w:t xml:space="preserve"> Datacom S.R.L.</w:t>
      </w:r>
    </w:p>
    <w:p w:rsidR="009E20DC" w:rsidRPr="00296324" w:rsidRDefault="009E20DC" w:rsidP="006A4455">
      <w:pPr>
        <w:contextualSpacing/>
        <w:jc w:val="both"/>
        <w:rPr>
          <w:rFonts w:ascii="Tahoma" w:hAnsi="Tahoma" w:cs="Tahoma"/>
          <w:color w:val="004990"/>
          <w:sz w:val="22"/>
          <w:lang w:val="es-BO"/>
        </w:rPr>
      </w:pPr>
    </w:p>
    <w:p w:rsidR="004D379C" w:rsidRPr="00296324" w:rsidRDefault="004D379C" w:rsidP="00B062BB">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Causales de inhabilitación</w:t>
      </w:r>
    </w:p>
    <w:p w:rsidR="006A4455" w:rsidRPr="00296324" w:rsidRDefault="006A4455" w:rsidP="006A4455">
      <w:pPr>
        <w:ind w:left="709"/>
        <w:jc w:val="both"/>
        <w:rPr>
          <w:rFonts w:ascii="Tahoma" w:hAnsi="Tahoma" w:cs="Tahoma"/>
          <w:b/>
          <w:color w:val="004990"/>
          <w:sz w:val="22"/>
          <w:szCs w:val="28"/>
          <w:lang w:eastAsia="en-US" w:bidi="en-US"/>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6E68DC" w:rsidRPr="003C5DD3" w:rsidRDefault="006E68DC" w:rsidP="006E68DC">
      <w:pPr>
        <w:pStyle w:val="Prrafodelista"/>
        <w:ind w:left="1134"/>
        <w:contextualSpacing/>
        <w:jc w:val="both"/>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Seleccionados que rechacen la adjudicación, no podrán participar hasta un (1) año posterior a la fecha de notificación.</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bookmarkStart w:id="6" w:name="_Hlk91172251"/>
      <w:r w:rsidRPr="003C5DD3">
        <w:rPr>
          <w:rFonts w:ascii="Tahoma" w:hAnsi="Tahoma" w:cs="Tahoma"/>
          <w:color w:val="004990"/>
          <w:sz w:val="22"/>
          <w:szCs w:val="22"/>
        </w:rPr>
        <w:t>Los Proveedores o contratistas que hubiesen incumplido con las garantías de los Bienes y/o Servicios proporcionados, no podrán participar hasta dos (2) años posteriores a la fecha del incumplimiento.</w:t>
      </w:r>
    </w:p>
    <w:p w:rsidR="006E68DC" w:rsidRPr="003C5DD3" w:rsidRDefault="006E68DC" w:rsidP="006E68DC">
      <w:pPr>
        <w:pStyle w:val="Prrafodelista"/>
        <w:rPr>
          <w:rFonts w:ascii="Tahoma" w:hAnsi="Tahoma" w:cs="Tahoma"/>
          <w:color w:val="004990"/>
          <w:sz w:val="22"/>
          <w:szCs w:val="22"/>
        </w:rPr>
      </w:pPr>
    </w:p>
    <w:bookmarkEnd w:id="6"/>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oferentes; y éstas se presenten a un mismo Proceso de Contratación, éstos quedarán automáticamente inhabilitados, no podrán participar hasta un (1) año posterior a la fecha de notificación. </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cuyos propietarios, socios, representantes legales o personal de su empresa que tengan relación directa, indirecta, o comercial con personal de DATACOM S.R.L. relacionado al Proceso de Contratación, no podrán participar hasta un (1) año posterior a la fecha de notificación.</w:t>
      </w:r>
    </w:p>
    <w:p w:rsidR="008E75AA" w:rsidRPr="00964818" w:rsidRDefault="008E75AA" w:rsidP="00964818">
      <w:pPr>
        <w:pStyle w:val="Prrafodelista"/>
        <w:shd w:val="clear" w:color="auto" w:fill="FFFFFF" w:themeFill="background1"/>
        <w:ind w:left="1854"/>
        <w:jc w:val="both"/>
        <w:rPr>
          <w:rFonts w:ascii="Tahoma" w:hAnsi="Tahoma" w:cs="Tahoma"/>
          <w:iCs/>
          <w:color w:val="004990"/>
          <w:sz w:val="22"/>
          <w:szCs w:val="22"/>
        </w:rPr>
      </w:pPr>
    </w:p>
    <w:p w:rsidR="00B340AE" w:rsidRPr="00964818" w:rsidRDefault="00B340AE" w:rsidP="00964818">
      <w:pPr>
        <w:numPr>
          <w:ilvl w:val="0"/>
          <w:numId w:val="6"/>
        </w:numPr>
        <w:shd w:val="clear" w:color="auto" w:fill="FFFFFF" w:themeFill="background1"/>
        <w:ind w:left="567" w:hanging="567"/>
        <w:jc w:val="both"/>
        <w:rPr>
          <w:rFonts w:ascii="Tahoma" w:hAnsi="Tahoma" w:cs="Tahoma"/>
          <w:b/>
          <w:color w:val="004990"/>
          <w:sz w:val="22"/>
          <w:szCs w:val="28"/>
          <w:lang w:eastAsia="en-US" w:bidi="en-US"/>
        </w:rPr>
      </w:pPr>
      <w:r w:rsidRPr="00964818">
        <w:rPr>
          <w:rFonts w:ascii="Tahoma" w:hAnsi="Tahoma" w:cs="Tahoma"/>
          <w:b/>
          <w:color w:val="004990"/>
          <w:sz w:val="22"/>
          <w:szCs w:val="28"/>
          <w:lang w:eastAsia="en-US" w:bidi="en-US"/>
        </w:rPr>
        <w:t>Actividades previas a la presentación de ofertas</w:t>
      </w:r>
    </w:p>
    <w:p w:rsidR="00B340AE" w:rsidRPr="00964818" w:rsidRDefault="00B340AE" w:rsidP="00964818">
      <w:pPr>
        <w:shd w:val="clear" w:color="auto" w:fill="FFFFFF" w:themeFill="background1"/>
        <w:tabs>
          <w:tab w:val="left" w:pos="1134"/>
        </w:tabs>
        <w:jc w:val="both"/>
        <w:rPr>
          <w:rFonts w:ascii="Tahoma" w:hAnsi="Tahoma" w:cs="Tahoma"/>
          <w:color w:val="004990"/>
          <w:sz w:val="22"/>
          <w:szCs w:val="22"/>
          <w:u w:val="single"/>
          <w:lang w:eastAsia="en-US" w:bidi="en-US"/>
        </w:rPr>
      </w:pPr>
    </w:p>
    <w:p w:rsidR="00947A6F" w:rsidRPr="003E4B1D" w:rsidRDefault="00947A6F" w:rsidP="00947A6F">
      <w:pPr>
        <w:tabs>
          <w:tab w:val="left" w:pos="567"/>
        </w:tabs>
        <w:ind w:left="567"/>
        <w:jc w:val="both"/>
        <w:rPr>
          <w:rStyle w:val="Hipervnculo"/>
          <w:rFonts w:ascii="Tahoma" w:hAnsi="Tahoma" w:cs="Tahoma"/>
          <w:color w:val="004990"/>
          <w:sz w:val="22"/>
          <w:szCs w:val="22"/>
          <w:u w:val="none"/>
          <w:lang w:bidi="en-US"/>
        </w:rPr>
      </w:pPr>
      <w:bookmarkStart w:id="7" w:name="_Hlk91153011"/>
      <w:r w:rsidRPr="003C5DD3">
        <w:rPr>
          <w:rFonts w:ascii="Tahoma" w:hAnsi="Tahoma" w:cs="Tahoma"/>
          <w:color w:val="004990"/>
          <w:sz w:val="22"/>
          <w:szCs w:val="22"/>
          <w:u w:val="single"/>
          <w:lang w:bidi="en-US"/>
        </w:rPr>
        <w:t>Consultas escritas sobre el Pliego de Condiciones:</w:t>
      </w:r>
      <w:r w:rsidRPr="003C5DD3">
        <w:rPr>
          <w:rFonts w:ascii="Tahoma" w:hAnsi="Tahoma" w:cs="Tahoma"/>
          <w:color w:val="004990"/>
          <w:sz w:val="22"/>
          <w:szCs w:val="22"/>
          <w:lang w:bidi="en-US"/>
        </w:rPr>
        <w:t xml:space="preserve"> Cualquier oferente puede formular consultas escritas dirigidas a la Subgerencia de Administración y Finanzas, </w:t>
      </w:r>
      <w:r w:rsidRPr="003E4B1D">
        <w:rPr>
          <w:rFonts w:ascii="Tahoma" w:hAnsi="Tahoma" w:cs="Tahoma"/>
          <w:color w:val="004990"/>
          <w:sz w:val="22"/>
          <w:szCs w:val="22"/>
          <w:lang w:bidi="en-US"/>
        </w:rPr>
        <w:t xml:space="preserve">hasta el día </w:t>
      </w:r>
      <w:r w:rsidR="00DF3DFA">
        <w:rPr>
          <w:rFonts w:ascii="Tahoma" w:hAnsi="Tahoma" w:cs="Tahoma"/>
          <w:b/>
          <w:color w:val="004990"/>
          <w:sz w:val="22"/>
          <w:szCs w:val="22"/>
          <w:lang w:bidi="en-US"/>
        </w:rPr>
        <w:t>viernes</w:t>
      </w:r>
      <w:r w:rsidR="005D3F10">
        <w:rPr>
          <w:rFonts w:ascii="Tahoma" w:hAnsi="Tahoma" w:cs="Tahoma"/>
          <w:b/>
          <w:color w:val="004990"/>
          <w:sz w:val="22"/>
          <w:szCs w:val="22"/>
          <w:lang w:bidi="en-US"/>
        </w:rPr>
        <w:t>,</w:t>
      </w:r>
      <w:r w:rsidRPr="003E4B1D">
        <w:rPr>
          <w:rFonts w:ascii="Tahoma" w:hAnsi="Tahoma" w:cs="Tahoma"/>
          <w:b/>
          <w:color w:val="004990"/>
          <w:sz w:val="22"/>
          <w:szCs w:val="22"/>
          <w:lang w:bidi="en-US"/>
        </w:rPr>
        <w:t xml:space="preserve"> </w:t>
      </w:r>
      <w:r w:rsidR="00DF3DFA">
        <w:rPr>
          <w:rFonts w:ascii="Tahoma" w:hAnsi="Tahoma" w:cs="Tahoma"/>
          <w:b/>
          <w:color w:val="004990"/>
          <w:sz w:val="22"/>
          <w:szCs w:val="22"/>
          <w:lang w:bidi="en-US"/>
        </w:rPr>
        <w:t>25</w:t>
      </w:r>
      <w:r w:rsidRPr="003E4B1D">
        <w:rPr>
          <w:rFonts w:ascii="Tahoma" w:hAnsi="Tahoma" w:cs="Tahoma"/>
          <w:b/>
          <w:color w:val="004990"/>
          <w:sz w:val="22"/>
          <w:szCs w:val="22"/>
          <w:lang w:bidi="en-US"/>
        </w:rPr>
        <w:t xml:space="preserve"> de </w:t>
      </w:r>
      <w:r>
        <w:rPr>
          <w:rFonts w:ascii="Tahoma" w:hAnsi="Tahoma" w:cs="Tahoma"/>
          <w:b/>
          <w:color w:val="004990"/>
          <w:sz w:val="22"/>
          <w:szCs w:val="22"/>
          <w:lang w:bidi="en-US"/>
        </w:rPr>
        <w:lastRenderedPageBreak/>
        <w:t>octubre</w:t>
      </w:r>
      <w:r w:rsidRPr="003E4B1D">
        <w:rPr>
          <w:rFonts w:ascii="Tahoma" w:hAnsi="Tahoma" w:cs="Tahoma"/>
          <w:b/>
          <w:color w:val="004990"/>
          <w:sz w:val="22"/>
          <w:szCs w:val="22"/>
          <w:lang w:bidi="en-US"/>
        </w:rPr>
        <w:t xml:space="preserve"> de 2024</w:t>
      </w:r>
      <w:r w:rsidRPr="003E4B1D">
        <w:rPr>
          <w:rFonts w:ascii="Tahoma" w:hAnsi="Tahoma" w:cs="Tahoma"/>
          <w:color w:val="004990"/>
          <w:sz w:val="22"/>
          <w:szCs w:val="22"/>
          <w:lang w:bidi="en-US"/>
        </w:rPr>
        <w:t xml:space="preserve"> hasta horas </w:t>
      </w:r>
      <w:r w:rsidRPr="003E4B1D">
        <w:rPr>
          <w:rFonts w:ascii="Tahoma" w:hAnsi="Tahoma" w:cs="Tahoma"/>
          <w:b/>
          <w:color w:val="004990"/>
          <w:sz w:val="22"/>
          <w:szCs w:val="22"/>
          <w:lang w:bidi="en-US"/>
        </w:rPr>
        <w:t>1</w:t>
      </w:r>
      <w:r>
        <w:rPr>
          <w:rFonts w:ascii="Tahoma" w:hAnsi="Tahoma" w:cs="Tahoma"/>
          <w:b/>
          <w:color w:val="004990"/>
          <w:sz w:val="22"/>
          <w:szCs w:val="22"/>
          <w:lang w:bidi="en-US"/>
        </w:rPr>
        <w:t>1</w:t>
      </w:r>
      <w:r w:rsidRPr="003E4B1D">
        <w:rPr>
          <w:rFonts w:ascii="Tahoma" w:hAnsi="Tahoma" w:cs="Tahoma"/>
          <w:b/>
          <w:color w:val="004990"/>
          <w:sz w:val="22"/>
          <w:szCs w:val="22"/>
          <w:lang w:bidi="en-US"/>
        </w:rPr>
        <w:t>:00 a.m.</w:t>
      </w:r>
      <w:r w:rsidRPr="003E4B1D">
        <w:rPr>
          <w:rFonts w:ascii="Tahoma" w:hAnsi="Tahoma" w:cs="Tahoma"/>
          <w:color w:val="004990"/>
          <w:sz w:val="22"/>
          <w:szCs w:val="22"/>
          <w:lang w:val="es-BO" w:bidi="en-US"/>
        </w:rPr>
        <w:t xml:space="preserve"> </w:t>
      </w:r>
      <w:r w:rsidRPr="003E4B1D">
        <w:rPr>
          <w:rFonts w:ascii="Tahoma" w:hAnsi="Tahoma" w:cs="Tahoma"/>
          <w:color w:val="004990"/>
          <w:sz w:val="22"/>
          <w:szCs w:val="22"/>
          <w:lang w:bidi="en-US"/>
        </w:rPr>
        <w:t xml:space="preserve">(GMT-4), a través del correo electrónico: </w:t>
      </w:r>
      <w:r w:rsidRPr="003E4B1D">
        <w:rPr>
          <w:rFonts w:ascii="Tahoma" w:hAnsi="Tahoma" w:cs="Tahoma"/>
          <w:b/>
          <w:color w:val="004990"/>
          <w:sz w:val="22"/>
          <w:szCs w:val="22"/>
          <w:lang w:bidi="en-US"/>
        </w:rPr>
        <w:t>amiguez@entel.bo</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p w:rsidR="00947A6F" w:rsidRPr="003E4B1D" w:rsidRDefault="00947A6F" w:rsidP="00947A6F">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Siendo que no se habilitará otro periodo de consultas, se solicita remitir la totalidad de consultas de manera clara y puntual en formato Word editable adjunto (</w:t>
      </w:r>
      <w:r w:rsidRPr="003E4B1D">
        <w:rPr>
          <w:rFonts w:ascii="Tahoma" w:hAnsi="Tahoma" w:cs="Tahoma"/>
          <w:b/>
          <w:color w:val="004990"/>
          <w:sz w:val="22"/>
          <w:szCs w:val="22"/>
          <w:lang w:eastAsia="en-US" w:bidi="en-US"/>
        </w:rPr>
        <w:t>Anexo N° 4</w:t>
      </w:r>
      <w:r w:rsidRPr="003E4B1D">
        <w:rPr>
          <w:rFonts w:ascii="Tahoma" w:hAnsi="Tahoma" w:cs="Tahoma"/>
          <w:color w:val="004990"/>
          <w:sz w:val="22"/>
          <w:szCs w:val="22"/>
          <w:lang w:eastAsia="en-US" w:bidi="en-US"/>
        </w:rPr>
        <w:t xml:space="preserve">) al correo electrónico mencionado. </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p w:rsidR="00947A6F" w:rsidRPr="003E4B1D" w:rsidRDefault="00947A6F" w:rsidP="00947A6F">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Las consultas enviadas fuera de plazo no serán consideradas.</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bookmarkEnd w:id="7"/>
    <w:p w:rsidR="00947A6F" w:rsidRPr="003C5DD3" w:rsidRDefault="00947A6F" w:rsidP="00947A6F">
      <w:pPr>
        <w:tabs>
          <w:tab w:val="left" w:pos="567"/>
        </w:tabs>
        <w:ind w:left="567"/>
        <w:jc w:val="both"/>
        <w:rPr>
          <w:rFonts w:ascii="Tahoma" w:hAnsi="Tahoma" w:cs="Tahoma"/>
          <w:color w:val="004990"/>
          <w:sz w:val="22"/>
          <w:szCs w:val="22"/>
        </w:rPr>
      </w:pPr>
      <w:r w:rsidRPr="003E4B1D">
        <w:rPr>
          <w:rFonts w:ascii="Tahoma" w:hAnsi="Tahoma" w:cs="Tahoma"/>
          <w:color w:val="004990"/>
          <w:sz w:val="22"/>
          <w:szCs w:val="22"/>
          <w:lang w:bidi="en-US"/>
        </w:rPr>
        <w:t xml:space="preserve">La etapa de consultas y aclaraciones </w:t>
      </w:r>
      <w:r w:rsidRPr="003E4B1D">
        <w:rPr>
          <w:rFonts w:ascii="Tahoma" w:hAnsi="Tahoma" w:cs="Tahoma"/>
          <w:color w:val="004990"/>
          <w:sz w:val="22"/>
          <w:szCs w:val="22"/>
        </w:rPr>
        <w:t xml:space="preserve">culminará con la elaboración del Acta de Respuesta a Consultas, publicada en la página web de DATACOM S.R.L. hasta el </w:t>
      </w:r>
      <w:r w:rsidR="00DF3DFA">
        <w:rPr>
          <w:rFonts w:ascii="Tahoma" w:hAnsi="Tahoma" w:cs="Tahoma"/>
          <w:b/>
          <w:color w:val="004990"/>
          <w:sz w:val="22"/>
          <w:szCs w:val="22"/>
        </w:rPr>
        <w:t>lunes</w:t>
      </w:r>
      <w:r w:rsidR="005D3F10">
        <w:rPr>
          <w:rFonts w:ascii="Tahoma" w:hAnsi="Tahoma" w:cs="Tahoma"/>
          <w:b/>
          <w:color w:val="004990"/>
          <w:sz w:val="22"/>
          <w:szCs w:val="22"/>
        </w:rPr>
        <w:t>,</w:t>
      </w:r>
      <w:r>
        <w:rPr>
          <w:rFonts w:ascii="Tahoma" w:hAnsi="Tahoma" w:cs="Tahoma"/>
          <w:b/>
          <w:color w:val="004990"/>
          <w:sz w:val="22"/>
          <w:szCs w:val="22"/>
        </w:rPr>
        <w:t xml:space="preserve"> </w:t>
      </w:r>
      <w:r w:rsidR="00DF3DFA">
        <w:rPr>
          <w:rFonts w:ascii="Tahoma" w:hAnsi="Tahoma" w:cs="Tahoma"/>
          <w:b/>
          <w:color w:val="004990"/>
          <w:sz w:val="22"/>
          <w:szCs w:val="22"/>
        </w:rPr>
        <w:t>28</w:t>
      </w:r>
      <w:r>
        <w:rPr>
          <w:rFonts w:ascii="Tahoma" w:hAnsi="Tahoma" w:cs="Tahoma"/>
          <w:b/>
          <w:color w:val="004990"/>
          <w:sz w:val="22"/>
          <w:szCs w:val="22"/>
        </w:rPr>
        <w:t xml:space="preserve"> de octubre</w:t>
      </w:r>
      <w:r w:rsidRPr="003E4B1D">
        <w:rPr>
          <w:rFonts w:ascii="Tahoma" w:hAnsi="Tahoma" w:cs="Tahoma"/>
          <w:b/>
          <w:color w:val="004990"/>
          <w:sz w:val="22"/>
          <w:szCs w:val="22"/>
        </w:rPr>
        <w:t xml:space="preserve"> de 2024</w:t>
      </w:r>
      <w:r w:rsidRPr="003E4B1D">
        <w:rPr>
          <w:rFonts w:ascii="Tahoma" w:hAnsi="Tahoma" w:cs="Tahoma"/>
          <w:color w:val="004990"/>
          <w:sz w:val="22"/>
          <w:szCs w:val="22"/>
        </w:rPr>
        <w:t>, la misma que formará parte del presente documento y es de aceptación obligatoria por parte de los oferentes.</w:t>
      </w:r>
    </w:p>
    <w:p w:rsidR="00B340AE" w:rsidRPr="00296324" w:rsidRDefault="00B340AE" w:rsidP="00B340AE">
      <w:pPr>
        <w:tabs>
          <w:tab w:val="left" w:pos="709"/>
        </w:tabs>
        <w:ind w:left="709"/>
        <w:jc w:val="both"/>
        <w:rPr>
          <w:rFonts w:ascii="Tahoma" w:hAnsi="Tahoma" w:cs="Tahoma"/>
          <w:color w:val="004990"/>
          <w:sz w:val="22"/>
          <w:szCs w:val="22"/>
        </w:rPr>
      </w:pPr>
    </w:p>
    <w:p w:rsidR="00984AAF" w:rsidRPr="00296324" w:rsidRDefault="00BD4916" w:rsidP="00B062BB">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 xml:space="preserve">Presentación de </w:t>
      </w:r>
      <w:r w:rsidR="00204E5E">
        <w:rPr>
          <w:rFonts w:ascii="Tahoma" w:hAnsi="Tahoma" w:cs="Tahoma"/>
          <w:b/>
          <w:color w:val="004990"/>
          <w:sz w:val="22"/>
          <w:szCs w:val="28"/>
          <w:lang w:eastAsia="en-US" w:bidi="en-US"/>
        </w:rPr>
        <w:t>o</w:t>
      </w:r>
      <w:r w:rsidR="00A74599" w:rsidRPr="00296324">
        <w:rPr>
          <w:rFonts w:ascii="Tahoma" w:hAnsi="Tahoma" w:cs="Tahoma"/>
          <w:b/>
          <w:color w:val="004990"/>
          <w:sz w:val="22"/>
          <w:szCs w:val="28"/>
          <w:lang w:eastAsia="en-US" w:bidi="en-US"/>
        </w:rPr>
        <w:t>fertas</w:t>
      </w:r>
    </w:p>
    <w:p w:rsidR="00271CB0" w:rsidRPr="00296324" w:rsidRDefault="00271CB0" w:rsidP="006A4455">
      <w:pPr>
        <w:ind w:left="709"/>
        <w:jc w:val="both"/>
        <w:rPr>
          <w:rFonts w:ascii="Tahoma" w:hAnsi="Tahoma" w:cs="Tahoma"/>
          <w:b/>
          <w:color w:val="004990"/>
          <w:sz w:val="22"/>
          <w:szCs w:val="28"/>
          <w:lang w:eastAsia="en-US" w:bidi="en-US"/>
        </w:rPr>
      </w:pPr>
    </w:p>
    <w:p w:rsidR="00253214" w:rsidRPr="00296324" w:rsidRDefault="00253214" w:rsidP="00B062BB">
      <w:pPr>
        <w:pStyle w:val="Prrafodelista"/>
        <w:ind w:left="567" w:right="49"/>
        <w:jc w:val="both"/>
        <w:rPr>
          <w:rFonts w:ascii="Tahoma" w:hAnsi="Tahoma" w:cs="Tahoma"/>
          <w:color w:val="004990"/>
          <w:sz w:val="22"/>
          <w:szCs w:val="22"/>
          <w:lang w:eastAsia="es-ES"/>
        </w:rPr>
      </w:pPr>
      <w:r w:rsidRPr="00296324">
        <w:rPr>
          <w:rFonts w:ascii="Tahoma" w:hAnsi="Tahoma" w:cs="Tahoma"/>
          <w:color w:val="004990"/>
          <w:sz w:val="22"/>
          <w:szCs w:val="22"/>
          <w:lang w:eastAsia="es-ES"/>
        </w:rPr>
        <w:t xml:space="preserve">Las ofertas deben presentarse sólo en las oficinas de DATACOM S.R.L., ubicadas en </w:t>
      </w:r>
      <w:r w:rsidR="004F5D59">
        <w:rPr>
          <w:rFonts w:ascii="Tahoma" w:hAnsi="Tahoma" w:cs="Tahoma"/>
          <w:color w:val="004990"/>
          <w:sz w:val="22"/>
          <w:szCs w:val="22"/>
          <w:lang w:eastAsia="es-ES"/>
        </w:rPr>
        <w:t>edificio Hansa Piso 17 of. 8</w:t>
      </w:r>
      <w:r w:rsidRPr="00296324">
        <w:rPr>
          <w:rFonts w:ascii="Tahoma" w:hAnsi="Tahoma" w:cs="Tahoma"/>
          <w:color w:val="004990"/>
          <w:sz w:val="22"/>
          <w:szCs w:val="22"/>
          <w:lang w:eastAsia="es-ES"/>
        </w:rPr>
        <w:t>, hasta el día:</w:t>
      </w:r>
    </w:p>
    <w:p w:rsidR="00271CB0" w:rsidRPr="00296324"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539"/>
      </w:tblGrid>
      <w:tr w:rsidR="00296324" w:rsidRPr="00296324" w:rsidTr="006F4663">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947A6F" w:rsidRDefault="00271CB0" w:rsidP="00043E23">
            <w:pPr>
              <w:ind w:left="30"/>
              <w:jc w:val="center"/>
              <w:rPr>
                <w:rFonts w:ascii="Tahoma" w:hAnsi="Tahoma" w:cs="Tahoma"/>
                <w:b/>
                <w:color w:val="FFFFFF" w:themeColor="background1"/>
                <w:sz w:val="20"/>
                <w:szCs w:val="22"/>
                <w:lang w:bidi="en-US"/>
              </w:rPr>
            </w:pPr>
            <w:r w:rsidRPr="00947A6F">
              <w:rPr>
                <w:rFonts w:ascii="Tahoma" w:hAnsi="Tahoma" w:cs="Tahoma"/>
                <w:b/>
                <w:color w:val="FFFFFF" w:themeColor="background1"/>
                <w:sz w:val="20"/>
                <w:szCs w:val="22"/>
                <w:lang w:bidi="en-US"/>
              </w:rPr>
              <w:t>Fecha:</w:t>
            </w:r>
          </w:p>
        </w:tc>
        <w:tc>
          <w:tcPr>
            <w:tcW w:w="3539" w:type="dxa"/>
            <w:tcBorders>
              <w:top w:val="single" w:sz="4" w:space="0" w:color="004990"/>
              <w:left w:val="single" w:sz="4" w:space="0" w:color="FFFFFF"/>
            </w:tcBorders>
            <w:shd w:val="clear" w:color="auto" w:fill="auto"/>
            <w:vAlign w:val="center"/>
          </w:tcPr>
          <w:p w:rsidR="00271CB0" w:rsidRPr="00CA137E" w:rsidRDefault="00DF3DFA" w:rsidP="005D3F10">
            <w:pPr>
              <w:rPr>
                <w:rFonts w:ascii="Tahoma" w:hAnsi="Tahoma" w:cs="Tahoma"/>
                <w:b/>
                <w:color w:val="004990"/>
                <w:sz w:val="20"/>
                <w:szCs w:val="22"/>
                <w:lang w:bidi="en-US"/>
              </w:rPr>
            </w:pPr>
            <w:r>
              <w:rPr>
                <w:rFonts w:ascii="Tahoma" w:hAnsi="Tahoma" w:cs="Tahoma"/>
                <w:b/>
                <w:color w:val="004990"/>
                <w:sz w:val="20"/>
                <w:szCs w:val="22"/>
                <w:lang w:bidi="en-US"/>
              </w:rPr>
              <w:t>Jueves</w:t>
            </w:r>
            <w:r w:rsidR="005D3F10">
              <w:rPr>
                <w:rFonts w:ascii="Tahoma" w:hAnsi="Tahoma" w:cs="Tahoma"/>
                <w:b/>
                <w:color w:val="004990"/>
                <w:sz w:val="20"/>
                <w:szCs w:val="22"/>
                <w:lang w:bidi="en-US"/>
              </w:rPr>
              <w:t xml:space="preserve">, </w:t>
            </w:r>
            <w:r>
              <w:rPr>
                <w:rFonts w:ascii="Tahoma" w:hAnsi="Tahoma" w:cs="Tahoma"/>
                <w:b/>
                <w:color w:val="004990"/>
                <w:sz w:val="20"/>
                <w:szCs w:val="22"/>
                <w:lang w:bidi="en-US"/>
              </w:rPr>
              <w:t>31</w:t>
            </w:r>
            <w:r w:rsidR="00947A6F">
              <w:rPr>
                <w:rFonts w:ascii="Tahoma" w:hAnsi="Tahoma" w:cs="Tahoma"/>
                <w:b/>
                <w:color w:val="004990"/>
                <w:sz w:val="20"/>
                <w:szCs w:val="22"/>
                <w:lang w:bidi="en-US"/>
              </w:rPr>
              <w:t xml:space="preserve"> de octubre de 2024</w:t>
            </w:r>
          </w:p>
        </w:tc>
      </w:tr>
      <w:tr w:rsidR="00296324" w:rsidRPr="00296324" w:rsidTr="006F4663">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947A6F" w:rsidRDefault="00271CB0" w:rsidP="00043E23">
            <w:pPr>
              <w:ind w:left="30"/>
              <w:jc w:val="center"/>
              <w:rPr>
                <w:rFonts w:ascii="Tahoma" w:hAnsi="Tahoma" w:cs="Tahoma"/>
                <w:b/>
                <w:color w:val="FFFFFF" w:themeColor="background1"/>
                <w:sz w:val="20"/>
                <w:szCs w:val="22"/>
                <w:lang w:bidi="en-US"/>
              </w:rPr>
            </w:pPr>
            <w:r w:rsidRPr="00947A6F">
              <w:rPr>
                <w:rFonts w:ascii="Tahoma" w:hAnsi="Tahoma" w:cs="Tahoma"/>
                <w:b/>
                <w:color w:val="FFFFFF" w:themeColor="background1"/>
                <w:sz w:val="20"/>
                <w:szCs w:val="22"/>
                <w:lang w:bidi="en-US"/>
              </w:rPr>
              <w:t>Hora:</w:t>
            </w:r>
          </w:p>
        </w:tc>
        <w:tc>
          <w:tcPr>
            <w:tcW w:w="3539" w:type="dxa"/>
            <w:tcBorders>
              <w:left w:val="single" w:sz="4" w:space="0" w:color="FFFFFF"/>
              <w:bottom w:val="single" w:sz="4" w:space="0" w:color="004990"/>
            </w:tcBorders>
            <w:shd w:val="clear" w:color="auto" w:fill="auto"/>
            <w:vAlign w:val="center"/>
          </w:tcPr>
          <w:p w:rsidR="00271CB0" w:rsidRPr="00CA137E" w:rsidRDefault="00947A6F" w:rsidP="00CA137E">
            <w:pPr>
              <w:rPr>
                <w:rFonts w:ascii="Tahoma" w:hAnsi="Tahoma" w:cs="Tahoma"/>
                <w:b/>
                <w:color w:val="004990"/>
                <w:sz w:val="20"/>
                <w:szCs w:val="22"/>
                <w:lang w:bidi="en-US"/>
              </w:rPr>
            </w:pPr>
            <w:r>
              <w:rPr>
                <w:rFonts w:ascii="Tahoma" w:hAnsi="Tahoma" w:cs="Tahoma"/>
                <w:b/>
                <w:color w:val="004990"/>
                <w:sz w:val="20"/>
                <w:szCs w:val="22"/>
                <w:lang w:bidi="en-US"/>
              </w:rPr>
              <w:t>10:00</w:t>
            </w:r>
          </w:p>
        </w:tc>
      </w:tr>
    </w:tbl>
    <w:p w:rsidR="00271CB0" w:rsidRPr="00296324" w:rsidRDefault="00271CB0" w:rsidP="006A4455">
      <w:pPr>
        <w:ind w:left="709"/>
        <w:jc w:val="both"/>
        <w:rPr>
          <w:rFonts w:ascii="Tahoma" w:hAnsi="Tahoma" w:cs="Tahoma"/>
          <w:color w:val="004990"/>
          <w:sz w:val="22"/>
          <w:szCs w:val="22"/>
          <w:lang w:val="es-BO"/>
        </w:rPr>
      </w:pPr>
    </w:p>
    <w:p w:rsidR="00271CB0" w:rsidRPr="00296324" w:rsidRDefault="00271CB0" w:rsidP="00B062BB">
      <w:pPr>
        <w:ind w:left="567"/>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No serán aceptadas ni consideradas las ofertas recibidas en oficinas postales o cualquier otro lugar, aunque fueran dependencias de </w:t>
      </w:r>
      <w:r w:rsidR="00163CF4" w:rsidRPr="00296324">
        <w:rPr>
          <w:rFonts w:ascii="Tahoma" w:hAnsi="Tahoma" w:cs="Tahoma"/>
          <w:color w:val="004990"/>
          <w:sz w:val="22"/>
          <w:szCs w:val="22"/>
          <w:lang w:val="es-BO"/>
        </w:rPr>
        <w:t>DATACOM S.R.L.</w:t>
      </w:r>
      <w:r w:rsidR="00E81418" w:rsidRPr="00296324">
        <w:rPr>
          <w:rFonts w:ascii="Tahoma" w:hAnsi="Tahoma" w:cs="Tahoma"/>
          <w:color w:val="004990"/>
          <w:sz w:val="22"/>
          <w:szCs w:val="22"/>
          <w:lang w:val="es-BO"/>
        </w:rPr>
        <w:t xml:space="preserve">, </w:t>
      </w:r>
      <w:r w:rsidRPr="00296324">
        <w:rPr>
          <w:rFonts w:ascii="Tahoma" w:hAnsi="Tahoma" w:cs="Tahoma"/>
          <w:color w:val="004990"/>
          <w:sz w:val="22"/>
          <w:szCs w:val="22"/>
          <w:lang w:val="es-BO"/>
        </w:rPr>
        <w:t xml:space="preserve">diferente al domicilio señalado en el párrafo precedente y tampoco serán consideradas las ofertas entregadas pasada la hora límite señalada por </w:t>
      </w:r>
      <w:r w:rsidR="00163CF4" w:rsidRPr="00296324">
        <w:rPr>
          <w:rFonts w:ascii="Tahoma" w:hAnsi="Tahoma" w:cs="Tahoma"/>
          <w:color w:val="004990"/>
          <w:sz w:val="22"/>
          <w:szCs w:val="22"/>
          <w:lang w:val="es-BO"/>
        </w:rPr>
        <w:t>DATACOM S.R.L.</w:t>
      </w:r>
    </w:p>
    <w:p w:rsidR="00043E23" w:rsidRPr="00296324" w:rsidRDefault="00043E23" w:rsidP="00B062BB">
      <w:pPr>
        <w:ind w:left="567"/>
        <w:jc w:val="both"/>
        <w:rPr>
          <w:rFonts w:ascii="Tahoma" w:hAnsi="Tahoma" w:cs="Tahoma"/>
          <w:color w:val="004990"/>
          <w:sz w:val="22"/>
          <w:szCs w:val="22"/>
          <w:lang w:val="es-BO"/>
        </w:rPr>
      </w:pPr>
    </w:p>
    <w:p w:rsidR="00271CB0" w:rsidRPr="00296324" w:rsidRDefault="00271CB0" w:rsidP="00B062BB">
      <w:pPr>
        <w:ind w:left="567"/>
        <w:jc w:val="both"/>
        <w:rPr>
          <w:rFonts w:ascii="Tahoma" w:hAnsi="Tahoma" w:cs="Tahoma"/>
          <w:color w:val="004990"/>
          <w:sz w:val="22"/>
          <w:szCs w:val="22"/>
          <w:lang w:val="es-BO"/>
        </w:rPr>
      </w:pPr>
      <w:r w:rsidRPr="00296324">
        <w:rPr>
          <w:rFonts w:ascii="Tahoma" w:hAnsi="Tahoma" w:cs="Tahoma"/>
          <w:color w:val="004990"/>
          <w:sz w:val="22"/>
          <w:szCs w:val="22"/>
          <w:lang w:val="es-BO"/>
        </w:rPr>
        <w:t>El oferente al momento de entrega</w:t>
      </w:r>
      <w:r w:rsidR="00C80D6E" w:rsidRPr="00296324">
        <w:rPr>
          <w:rFonts w:ascii="Tahoma" w:hAnsi="Tahoma" w:cs="Tahoma"/>
          <w:color w:val="004990"/>
          <w:sz w:val="22"/>
          <w:szCs w:val="22"/>
          <w:lang w:val="es-BO"/>
        </w:rPr>
        <w:t>r su</w:t>
      </w:r>
      <w:r w:rsidRPr="00296324">
        <w:rPr>
          <w:rFonts w:ascii="Tahoma" w:hAnsi="Tahoma" w:cs="Tahoma"/>
          <w:color w:val="004990"/>
          <w:sz w:val="22"/>
          <w:szCs w:val="22"/>
          <w:lang w:val="es-BO"/>
        </w:rPr>
        <w:t xml:space="preserve"> </w:t>
      </w:r>
      <w:r w:rsidR="00C80D6E" w:rsidRPr="00296324">
        <w:rPr>
          <w:rFonts w:ascii="Tahoma" w:hAnsi="Tahoma" w:cs="Tahoma"/>
          <w:color w:val="004990"/>
          <w:sz w:val="22"/>
          <w:szCs w:val="22"/>
          <w:lang w:val="es-BO"/>
        </w:rPr>
        <w:t>o</w:t>
      </w:r>
      <w:r w:rsidR="00B6122E" w:rsidRPr="00296324">
        <w:rPr>
          <w:rFonts w:ascii="Tahoma" w:hAnsi="Tahoma" w:cs="Tahoma"/>
          <w:color w:val="004990"/>
          <w:sz w:val="22"/>
          <w:szCs w:val="22"/>
          <w:lang w:val="es-BO"/>
        </w:rPr>
        <w:t>ferta</w:t>
      </w:r>
      <w:r w:rsidR="00C80D6E" w:rsidRPr="00296324">
        <w:rPr>
          <w:rFonts w:ascii="Tahoma" w:hAnsi="Tahoma" w:cs="Tahoma"/>
          <w:color w:val="004990"/>
          <w:sz w:val="22"/>
          <w:szCs w:val="22"/>
          <w:lang w:val="es-BO"/>
        </w:rPr>
        <w:t xml:space="preserve"> en sobre cerrado,</w:t>
      </w:r>
      <w:r w:rsidRPr="00296324">
        <w:rPr>
          <w:rFonts w:ascii="Tahoma" w:hAnsi="Tahoma" w:cs="Tahoma"/>
          <w:color w:val="004990"/>
          <w:sz w:val="22"/>
          <w:szCs w:val="22"/>
          <w:lang w:val="es-BO"/>
        </w:rPr>
        <w:t xml:space="preserve"> deberá </w:t>
      </w:r>
      <w:r w:rsidR="00C80D6E" w:rsidRPr="00296324">
        <w:rPr>
          <w:rFonts w:ascii="Tahoma" w:hAnsi="Tahoma" w:cs="Tahoma"/>
          <w:color w:val="004990"/>
          <w:sz w:val="22"/>
          <w:szCs w:val="22"/>
          <w:lang w:val="es-BO"/>
        </w:rPr>
        <w:t xml:space="preserve">registrarse en el Formulario de Recepción de Ofertas, </w:t>
      </w:r>
      <w:r w:rsidRPr="00296324">
        <w:rPr>
          <w:rFonts w:ascii="Tahoma" w:hAnsi="Tahoma" w:cs="Tahoma"/>
          <w:color w:val="004990"/>
          <w:sz w:val="22"/>
          <w:szCs w:val="22"/>
          <w:lang w:val="es-BO"/>
        </w:rPr>
        <w:t xml:space="preserve">entregando una fotocopia </w:t>
      </w:r>
      <w:r w:rsidR="00C80D6E" w:rsidRPr="00296324">
        <w:rPr>
          <w:rFonts w:ascii="Tahoma" w:hAnsi="Tahoma" w:cs="Tahoma"/>
          <w:color w:val="004990"/>
          <w:sz w:val="22"/>
          <w:szCs w:val="22"/>
          <w:lang w:val="es-BO"/>
        </w:rPr>
        <w:t>de su</w:t>
      </w:r>
      <w:r w:rsidRPr="00296324">
        <w:rPr>
          <w:rFonts w:ascii="Tahoma" w:hAnsi="Tahoma" w:cs="Tahoma"/>
          <w:color w:val="004990"/>
          <w:sz w:val="22"/>
          <w:szCs w:val="22"/>
          <w:lang w:val="es-BO"/>
        </w:rPr>
        <w:t xml:space="preserve"> Cédula de Identidad vigente, caso contrario la </w:t>
      </w:r>
      <w:r w:rsidR="00C80D6E" w:rsidRPr="00296324">
        <w:rPr>
          <w:rFonts w:ascii="Tahoma" w:hAnsi="Tahoma" w:cs="Tahoma"/>
          <w:color w:val="004990"/>
          <w:sz w:val="22"/>
          <w:szCs w:val="22"/>
          <w:lang w:val="es-BO"/>
        </w:rPr>
        <w:t>o</w:t>
      </w:r>
      <w:r w:rsidR="00B6122E" w:rsidRPr="00296324">
        <w:rPr>
          <w:rFonts w:ascii="Tahoma" w:hAnsi="Tahoma" w:cs="Tahoma"/>
          <w:color w:val="004990"/>
          <w:sz w:val="22"/>
          <w:szCs w:val="22"/>
          <w:lang w:val="es-BO"/>
        </w:rPr>
        <w:t>ferta</w:t>
      </w:r>
      <w:r w:rsidRPr="00296324">
        <w:rPr>
          <w:rFonts w:ascii="Tahoma" w:hAnsi="Tahoma" w:cs="Tahoma"/>
          <w:color w:val="004990"/>
          <w:sz w:val="22"/>
          <w:szCs w:val="22"/>
          <w:lang w:val="es-BO"/>
        </w:rPr>
        <w:t xml:space="preserve"> no </w:t>
      </w:r>
      <w:r w:rsidR="00850338" w:rsidRPr="00296324">
        <w:rPr>
          <w:rFonts w:ascii="Tahoma" w:hAnsi="Tahoma" w:cs="Tahoma"/>
          <w:color w:val="004990"/>
          <w:sz w:val="22"/>
          <w:szCs w:val="22"/>
          <w:lang w:val="es-BO"/>
        </w:rPr>
        <w:t>será</w:t>
      </w:r>
      <w:r w:rsidRPr="00296324">
        <w:rPr>
          <w:rFonts w:ascii="Tahoma" w:hAnsi="Tahoma" w:cs="Tahoma"/>
          <w:color w:val="004990"/>
          <w:sz w:val="22"/>
          <w:szCs w:val="22"/>
          <w:lang w:val="es-BO"/>
        </w:rPr>
        <w:t xml:space="preserve"> recibida.</w:t>
      </w:r>
    </w:p>
    <w:p w:rsidR="00043E23" w:rsidRPr="00296324" w:rsidRDefault="00043E23" w:rsidP="00B062BB">
      <w:pPr>
        <w:ind w:left="567"/>
        <w:jc w:val="both"/>
        <w:rPr>
          <w:rFonts w:ascii="Tahoma" w:hAnsi="Tahoma" w:cs="Tahoma"/>
          <w:color w:val="004990"/>
          <w:sz w:val="22"/>
          <w:szCs w:val="22"/>
          <w:lang w:val="es-BO"/>
        </w:rPr>
      </w:pPr>
    </w:p>
    <w:p w:rsidR="00271CB0" w:rsidRPr="00296324" w:rsidRDefault="00C80D6E" w:rsidP="00B062BB">
      <w:pPr>
        <w:ind w:left="567"/>
        <w:jc w:val="both"/>
        <w:rPr>
          <w:rFonts w:ascii="Tahoma" w:hAnsi="Tahoma" w:cs="Tahoma"/>
          <w:color w:val="004990"/>
          <w:sz w:val="22"/>
          <w:szCs w:val="22"/>
          <w:lang w:val="es-BO" w:bidi="en-US"/>
        </w:rPr>
      </w:pPr>
      <w:r w:rsidRPr="00296324">
        <w:rPr>
          <w:rFonts w:ascii="Tahoma" w:hAnsi="Tahoma" w:cs="Tahoma"/>
          <w:color w:val="004990"/>
          <w:sz w:val="22"/>
          <w:szCs w:val="22"/>
          <w:lang w:val="es-BO" w:bidi="en-US"/>
        </w:rPr>
        <w:t>Las ofertas</w:t>
      </w:r>
      <w:r w:rsidR="00271CB0" w:rsidRPr="00296324">
        <w:rPr>
          <w:rFonts w:ascii="Tahoma" w:hAnsi="Tahoma" w:cs="Tahoma"/>
          <w:color w:val="004990"/>
          <w:sz w:val="22"/>
          <w:szCs w:val="22"/>
          <w:lang w:val="es-BO" w:bidi="en-US"/>
        </w:rPr>
        <w:t xml:space="preserve"> deberán </w:t>
      </w:r>
      <w:r w:rsidRPr="00296324">
        <w:rPr>
          <w:rFonts w:ascii="Tahoma" w:hAnsi="Tahoma" w:cs="Tahoma"/>
          <w:color w:val="004990"/>
          <w:sz w:val="22"/>
          <w:szCs w:val="22"/>
          <w:lang w:val="es-BO" w:bidi="en-US"/>
        </w:rPr>
        <w:t>presentarse</w:t>
      </w:r>
      <w:r w:rsidR="00271CB0" w:rsidRPr="00296324">
        <w:rPr>
          <w:rFonts w:ascii="Tahoma" w:hAnsi="Tahoma" w:cs="Tahoma"/>
          <w:color w:val="004990"/>
          <w:sz w:val="22"/>
          <w:szCs w:val="22"/>
          <w:lang w:val="es-BO" w:bidi="en-US"/>
        </w:rPr>
        <w:t xml:space="preserve"> de acuerdo a las siguientes instrucciones:</w:t>
      </w:r>
    </w:p>
    <w:p w:rsidR="00043E23" w:rsidRPr="00296324" w:rsidRDefault="00043E23" w:rsidP="006A4455">
      <w:pPr>
        <w:ind w:left="709"/>
        <w:jc w:val="both"/>
        <w:rPr>
          <w:rFonts w:ascii="Tahoma" w:hAnsi="Tahoma" w:cs="Tahoma"/>
          <w:color w:val="004990"/>
          <w:sz w:val="22"/>
          <w:szCs w:val="22"/>
          <w:lang w:val="es-BO" w:bidi="en-US"/>
        </w:rPr>
      </w:pPr>
    </w:p>
    <w:p w:rsidR="00271CB0" w:rsidRPr="00296324" w:rsidRDefault="00271CB0" w:rsidP="006A4455">
      <w:pPr>
        <w:ind w:left="1134"/>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“A” – DOCUMENTOS </w:t>
      </w:r>
      <w:r w:rsidR="00850338" w:rsidRPr="00296324">
        <w:rPr>
          <w:rFonts w:ascii="Tahoma" w:hAnsi="Tahoma" w:cs="Tahoma"/>
          <w:b/>
          <w:color w:val="004990"/>
          <w:sz w:val="22"/>
          <w:szCs w:val="22"/>
          <w:lang w:val="es-BO" w:bidi="en-US"/>
        </w:rPr>
        <w:t xml:space="preserve">ADMINISTRATIVOS </w:t>
      </w:r>
      <w:bookmarkStart w:id="8" w:name="_Hlk91173040"/>
      <w:r w:rsidRPr="00296324">
        <w:rPr>
          <w:rFonts w:ascii="Tahoma" w:hAnsi="Tahoma" w:cs="Tahoma"/>
          <w:b/>
          <w:color w:val="004990"/>
          <w:sz w:val="22"/>
          <w:szCs w:val="22"/>
          <w:lang w:val="es-BO" w:bidi="en-US"/>
        </w:rPr>
        <w:t>(Impreso)</w:t>
      </w:r>
      <w:bookmarkEnd w:id="8"/>
    </w:p>
    <w:p w:rsidR="00271CB0" w:rsidRPr="00296324" w:rsidRDefault="00271CB0" w:rsidP="006A4455">
      <w:pPr>
        <w:ind w:left="1134"/>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“B” – </w:t>
      </w:r>
      <w:r w:rsidR="00B6122E" w:rsidRPr="00296324">
        <w:rPr>
          <w:rFonts w:ascii="Tahoma" w:hAnsi="Tahoma" w:cs="Tahoma"/>
          <w:b/>
          <w:color w:val="004990"/>
          <w:sz w:val="22"/>
          <w:szCs w:val="22"/>
          <w:lang w:val="es-BO" w:bidi="en-US"/>
        </w:rPr>
        <w:t>OFERTA</w:t>
      </w:r>
      <w:r w:rsidRPr="00296324">
        <w:rPr>
          <w:rFonts w:ascii="Tahoma" w:hAnsi="Tahoma" w:cs="Tahoma"/>
          <w:b/>
          <w:color w:val="004990"/>
          <w:sz w:val="22"/>
          <w:szCs w:val="22"/>
          <w:lang w:val="es-BO" w:bidi="en-US"/>
        </w:rPr>
        <w:t xml:space="preserve"> TÉCNICA (Impreso + Copia </w:t>
      </w:r>
      <w:r w:rsidR="00023136">
        <w:rPr>
          <w:rFonts w:ascii="Tahoma" w:hAnsi="Tahoma" w:cs="Tahoma"/>
          <w:b/>
          <w:color w:val="004990"/>
          <w:sz w:val="22"/>
          <w:szCs w:val="22"/>
          <w:lang w:val="es-BO" w:bidi="en-US"/>
        </w:rPr>
        <w:t>d</w:t>
      </w:r>
      <w:r w:rsidRPr="00296324">
        <w:rPr>
          <w:rFonts w:ascii="Tahoma" w:hAnsi="Tahoma" w:cs="Tahoma"/>
          <w:b/>
          <w:color w:val="004990"/>
          <w:sz w:val="22"/>
          <w:szCs w:val="22"/>
          <w:lang w:val="es-BO" w:bidi="en-US"/>
        </w:rPr>
        <w:t>igital)</w:t>
      </w:r>
    </w:p>
    <w:p w:rsidR="00271CB0" w:rsidRPr="00296324" w:rsidRDefault="00271CB0" w:rsidP="00043E23">
      <w:pPr>
        <w:ind w:left="1134"/>
        <w:jc w:val="both"/>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“C” – </w:t>
      </w:r>
      <w:r w:rsidR="00B6122E" w:rsidRPr="00296324">
        <w:rPr>
          <w:rFonts w:ascii="Tahoma" w:hAnsi="Tahoma" w:cs="Tahoma"/>
          <w:b/>
          <w:color w:val="004990"/>
          <w:sz w:val="22"/>
          <w:szCs w:val="22"/>
          <w:lang w:val="es-BO" w:bidi="en-US"/>
        </w:rPr>
        <w:t>OFERTA</w:t>
      </w:r>
      <w:r w:rsidRPr="00296324">
        <w:rPr>
          <w:rFonts w:ascii="Tahoma" w:hAnsi="Tahoma" w:cs="Tahoma"/>
          <w:b/>
          <w:color w:val="004990"/>
          <w:sz w:val="22"/>
          <w:szCs w:val="22"/>
          <w:lang w:val="es-BO" w:bidi="en-US"/>
        </w:rPr>
        <w:t xml:space="preserve"> ECONÓMICA (Impreso + archivo </w:t>
      </w:r>
      <w:r w:rsidR="00947A6F">
        <w:rPr>
          <w:rFonts w:ascii="Tahoma" w:hAnsi="Tahoma" w:cs="Tahoma"/>
          <w:b/>
          <w:color w:val="004990"/>
          <w:sz w:val="22"/>
          <w:szCs w:val="22"/>
          <w:lang w:val="es-BO" w:bidi="en-US"/>
        </w:rPr>
        <w:t>E</w:t>
      </w:r>
      <w:r w:rsidR="00947A6F" w:rsidRPr="00296324">
        <w:rPr>
          <w:rFonts w:ascii="Tahoma" w:hAnsi="Tahoma" w:cs="Tahoma"/>
          <w:b/>
          <w:color w:val="004990"/>
          <w:sz w:val="22"/>
          <w:szCs w:val="22"/>
          <w:lang w:val="es-BO" w:bidi="en-US"/>
        </w:rPr>
        <w:t>xcel</w:t>
      </w:r>
      <w:r w:rsidRPr="00296324">
        <w:rPr>
          <w:rFonts w:ascii="Tahoma" w:hAnsi="Tahoma" w:cs="Tahoma"/>
          <w:b/>
          <w:color w:val="004990"/>
          <w:sz w:val="22"/>
          <w:szCs w:val="22"/>
          <w:lang w:val="es-BO" w:bidi="en-US"/>
        </w:rPr>
        <w:t xml:space="preserve"> </w:t>
      </w:r>
      <w:r w:rsidR="00023136">
        <w:rPr>
          <w:rFonts w:ascii="Tahoma" w:hAnsi="Tahoma" w:cs="Tahoma"/>
          <w:b/>
          <w:color w:val="004990"/>
          <w:sz w:val="22"/>
          <w:szCs w:val="22"/>
          <w:lang w:val="es-BO" w:bidi="en-US"/>
        </w:rPr>
        <w:t>e</w:t>
      </w:r>
      <w:r w:rsidRPr="00296324">
        <w:rPr>
          <w:rFonts w:ascii="Tahoma" w:hAnsi="Tahoma" w:cs="Tahoma"/>
          <w:b/>
          <w:color w:val="004990"/>
          <w:sz w:val="22"/>
          <w:szCs w:val="22"/>
          <w:lang w:val="es-BO" w:bidi="en-US"/>
        </w:rPr>
        <w:t>ditable)</w:t>
      </w:r>
    </w:p>
    <w:p w:rsidR="00271CB0" w:rsidRPr="00296324" w:rsidRDefault="00271CB0" w:rsidP="006A4455">
      <w:pPr>
        <w:ind w:left="1134"/>
        <w:rPr>
          <w:rFonts w:ascii="Tahoma" w:hAnsi="Tahoma" w:cs="Tahoma"/>
          <w:color w:val="004990"/>
          <w:sz w:val="22"/>
          <w:szCs w:val="22"/>
        </w:rPr>
      </w:pPr>
    </w:p>
    <w:p w:rsidR="00271CB0" w:rsidRDefault="00271CB0" w:rsidP="00B062BB">
      <w:pPr>
        <w:ind w:left="567"/>
        <w:jc w:val="both"/>
        <w:rPr>
          <w:rFonts w:ascii="Tahoma" w:hAnsi="Tahoma" w:cs="Tahoma"/>
          <w:color w:val="004990"/>
          <w:sz w:val="22"/>
          <w:szCs w:val="22"/>
        </w:rPr>
      </w:pPr>
      <w:bookmarkStart w:id="9" w:name="_Hlk91173145"/>
      <w:r w:rsidRPr="00296324">
        <w:rPr>
          <w:rFonts w:ascii="Tahoma" w:hAnsi="Tahoma" w:cs="Tahoma"/>
          <w:color w:val="004990"/>
          <w:sz w:val="22"/>
          <w:szCs w:val="22"/>
        </w:rPr>
        <w:t>La copia digital debe presentarse en archivos no protegidos contra lectura o impresión</w:t>
      </w:r>
      <w:r w:rsidR="003E1FE7" w:rsidRPr="00296324">
        <w:rPr>
          <w:rFonts w:ascii="Tahoma" w:hAnsi="Tahoma" w:cs="Tahoma"/>
          <w:color w:val="004990"/>
          <w:sz w:val="22"/>
          <w:szCs w:val="22"/>
        </w:rPr>
        <w:t>.</w:t>
      </w:r>
      <w:r w:rsidRPr="00296324">
        <w:rPr>
          <w:rFonts w:ascii="Tahoma" w:hAnsi="Tahoma" w:cs="Tahoma"/>
          <w:color w:val="004990"/>
          <w:sz w:val="22"/>
          <w:szCs w:val="22"/>
        </w:rPr>
        <w:t xml:space="preserve"> </w:t>
      </w:r>
      <w:r w:rsidR="003E1FE7" w:rsidRPr="00296324">
        <w:rPr>
          <w:rFonts w:ascii="Tahoma" w:hAnsi="Tahoma" w:cs="Tahoma"/>
          <w:color w:val="004990"/>
          <w:sz w:val="22"/>
          <w:szCs w:val="22"/>
        </w:rPr>
        <w:t>E</w:t>
      </w:r>
      <w:r w:rsidRPr="00296324">
        <w:rPr>
          <w:rFonts w:ascii="Tahoma" w:hAnsi="Tahoma" w:cs="Tahoma"/>
          <w:color w:val="004990"/>
          <w:sz w:val="22"/>
          <w:szCs w:val="22"/>
        </w:rPr>
        <w:t xml:space="preserve">n caso de ser necesario,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puede solicitar al oferente información en plantillas editables, quien está en la obligación de proporcionar oportunamente toda la información requerida.</w:t>
      </w:r>
    </w:p>
    <w:p w:rsidR="005C38B6" w:rsidRDefault="005C38B6" w:rsidP="00B062BB">
      <w:pPr>
        <w:ind w:left="567"/>
        <w:jc w:val="both"/>
        <w:rPr>
          <w:rFonts w:ascii="Tahoma" w:hAnsi="Tahoma" w:cs="Tahoma"/>
          <w:color w:val="004990"/>
          <w:sz w:val="22"/>
          <w:szCs w:val="22"/>
        </w:rPr>
      </w:pPr>
    </w:p>
    <w:bookmarkEnd w:id="9"/>
    <w:p w:rsidR="00271CB0" w:rsidRPr="00296324" w:rsidRDefault="00271CB0" w:rsidP="00B062BB">
      <w:pPr>
        <w:ind w:left="567"/>
        <w:jc w:val="both"/>
        <w:rPr>
          <w:rFonts w:ascii="Tahoma" w:hAnsi="Tahoma" w:cs="Tahoma"/>
          <w:b/>
          <w:color w:val="004990"/>
          <w:sz w:val="22"/>
          <w:szCs w:val="22"/>
        </w:rPr>
      </w:pPr>
      <w:r w:rsidRPr="00296324">
        <w:rPr>
          <w:rFonts w:ascii="Tahoma" w:hAnsi="Tahoma" w:cs="Tahoma"/>
          <w:color w:val="004990"/>
          <w:sz w:val="22"/>
          <w:szCs w:val="22"/>
          <w:lang w:val="es-BO" w:bidi="en-US"/>
        </w:rPr>
        <w:t xml:space="preserve">Cada </w:t>
      </w:r>
      <w:r w:rsidR="00720E44" w:rsidRPr="00296324">
        <w:rPr>
          <w:rFonts w:ascii="Tahoma" w:hAnsi="Tahoma" w:cs="Tahoma"/>
          <w:color w:val="004990"/>
          <w:sz w:val="22"/>
          <w:szCs w:val="22"/>
          <w:lang w:val="es-BO" w:bidi="en-US"/>
        </w:rPr>
        <w:t>oferta</w:t>
      </w:r>
      <w:r w:rsidRPr="00296324">
        <w:rPr>
          <w:rFonts w:ascii="Tahoma" w:hAnsi="Tahoma" w:cs="Tahoma"/>
          <w:color w:val="004990"/>
          <w:sz w:val="22"/>
          <w:szCs w:val="22"/>
          <w:lang w:val="es-BO" w:bidi="en-US"/>
        </w:rPr>
        <w:t xml:space="preserve"> será </w:t>
      </w:r>
      <w:r w:rsidR="00E36562" w:rsidRPr="00296324">
        <w:rPr>
          <w:rFonts w:ascii="Tahoma" w:hAnsi="Tahoma" w:cs="Tahoma"/>
          <w:color w:val="004990"/>
          <w:sz w:val="22"/>
          <w:szCs w:val="22"/>
          <w:lang w:val="es-BO" w:bidi="en-US"/>
        </w:rPr>
        <w:t>presentada</w:t>
      </w:r>
      <w:r w:rsidRPr="00296324">
        <w:rPr>
          <w:rFonts w:ascii="Tahoma" w:hAnsi="Tahoma" w:cs="Tahoma"/>
          <w:color w:val="004990"/>
          <w:sz w:val="22"/>
          <w:szCs w:val="22"/>
          <w:lang w:val="es-BO" w:bidi="en-US"/>
        </w:rPr>
        <w:t xml:space="preserve"> en un sobre o paquete cerrado, de manera separada</w:t>
      </w:r>
      <w:r w:rsidR="005C38B6">
        <w:rPr>
          <w:rFonts w:ascii="Tahoma" w:hAnsi="Tahoma" w:cs="Tahoma"/>
          <w:color w:val="004990"/>
          <w:sz w:val="22"/>
          <w:szCs w:val="22"/>
          <w:lang w:val="es-BO" w:bidi="en-US"/>
        </w:rPr>
        <w:t xml:space="preserve"> </w:t>
      </w:r>
      <w:r w:rsidRPr="005C38B6">
        <w:rPr>
          <w:rFonts w:ascii="Tahoma" w:hAnsi="Tahoma" w:cs="Tahoma"/>
          <w:color w:val="004990"/>
          <w:sz w:val="22"/>
          <w:szCs w:val="22"/>
          <w:lang w:val="es-BO" w:bidi="en-US"/>
        </w:rPr>
        <w:t>con la siguiente inscripción</w:t>
      </w:r>
      <w:r w:rsidRPr="005C38B6">
        <w:rPr>
          <w:rFonts w:ascii="Tahoma" w:hAnsi="Tahoma" w:cs="Tahoma"/>
          <w:color w:val="004990"/>
          <w:sz w:val="22"/>
          <w:szCs w:val="22"/>
        </w:rPr>
        <w:t>:</w:t>
      </w:r>
    </w:p>
    <w:p w:rsidR="00043E23" w:rsidRDefault="00043E23"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Pr="00296324" w:rsidRDefault="00B340AE"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271CB0" w:rsidRPr="00296324" w:rsidTr="00B340AE">
        <w:trPr>
          <w:trHeight w:val="887"/>
          <w:jc w:val="center"/>
        </w:trPr>
        <w:tc>
          <w:tcPr>
            <w:tcW w:w="8209" w:type="dxa"/>
            <w:vAlign w:val="center"/>
          </w:tcPr>
          <w:p w:rsidR="00271CB0" w:rsidRPr="00296324" w:rsidRDefault="00271CB0" w:rsidP="006A4455">
            <w:pPr>
              <w:rPr>
                <w:rFonts w:ascii="Tahoma" w:hAnsi="Tahoma" w:cs="Tahoma"/>
                <w:b/>
                <w:color w:val="004990"/>
                <w:sz w:val="6"/>
                <w:szCs w:val="22"/>
                <w:lang w:bidi="en-US"/>
              </w:rPr>
            </w:pPr>
          </w:p>
          <w:p w:rsidR="00271CB0" w:rsidRPr="00296324" w:rsidRDefault="00163CF4" w:rsidP="006A4455">
            <w:pPr>
              <w:jc w:val="center"/>
              <w:rPr>
                <w:rFonts w:ascii="Tahoma" w:hAnsi="Tahoma" w:cs="Tahoma"/>
                <w:b/>
                <w:color w:val="004990"/>
                <w:sz w:val="22"/>
                <w:szCs w:val="22"/>
                <w:lang w:bidi="en-US"/>
              </w:rPr>
            </w:pPr>
            <w:r w:rsidRPr="00296324">
              <w:rPr>
                <w:rFonts w:ascii="Tahoma" w:hAnsi="Tahoma" w:cs="Tahoma"/>
                <w:b/>
                <w:color w:val="004990"/>
                <w:sz w:val="22"/>
                <w:szCs w:val="22"/>
                <w:lang w:bidi="en-US"/>
              </w:rPr>
              <w:t>DATACOM S.R.L.</w:t>
            </w:r>
          </w:p>
          <w:p w:rsidR="00E35FA9" w:rsidRPr="00296324" w:rsidRDefault="00E35FA9" w:rsidP="006A4455">
            <w:pPr>
              <w:jc w:val="center"/>
              <w:rPr>
                <w:rFonts w:ascii="Tahoma" w:hAnsi="Tahoma" w:cs="Tahoma"/>
                <w:b/>
                <w:color w:val="004990"/>
                <w:sz w:val="22"/>
                <w:szCs w:val="22"/>
                <w:lang w:bidi="en-US"/>
              </w:rPr>
            </w:pPr>
          </w:p>
          <w:p w:rsidR="00271CB0" w:rsidRDefault="00271CB0" w:rsidP="006A4455">
            <w:pPr>
              <w:jc w:val="center"/>
              <w:rPr>
                <w:rFonts w:ascii="Tahoma" w:hAnsi="Tahoma" w:cs="Tahoma"/>
                <w:b/>
                <w:color w:val="004990"/>
                <w:sz w:val="22"/>
                <w:szCs w:val="22"/>
                <w:lang w:bidi="en-US"/>
              </w:rPr>
            </w:pPr>
            <w:r w:rsidRPr="00296324">
              <w:rPr>
                <w:rFonts w:ascii="Tahoma" w:hAnsi="Tahoma" w:cs="Tahoma"/>
                <w:b/>
                <w:color w:val="004990"/>
                <w:sz w:val="22"/>
                <w:szCs w:val="22"/>
                <w:lang w:bidi="en-US"/>
              </w:rPr>
              <w:t xml:space="preserve">LICITACIÓN PÚBLICA N° </w:t>
            </w:r>
            <w:r w:rsidR="00947A6F">
              <w:rPr>
                <w:rFonts w:ascii="Tahoma" w:hAnsi="Tahoma" w:cs="Tahoma"/>
                <w:b/>
                <w:color w:val="004990"/>
                <w:sz w:val="22"/>
                <w:szCs w:val="22"/>
                <w:lang w:bidi="en-US"/>
              </w:rPr>
              <w:t>003</w:t>
            </w:r>
            <w:r w:rsidRPr="00296324">
              <w:rPr>
                <w:rFonts w:ascii="Tahoma" w:hAnsi="Tahoma" w:cs="Tahoma"/>
                <w:b/>
                <w:color w:val="004990"/>
                <w:sz w:val="22"/>
                <w:szCs w:val="22"/>
                <w:lang w:bidi="en-US"/>
              </w:rPr>
              <w:t>/20</w:t>
            </w:r>
            <w:r w:rsidR="007E5FCC">
              <w:rPr>
                <w:rFonts w:ascii="Tahoma" w:hAnsi="Tahoma" w:cs="Tahoma"/>
                <w:b/>
                <w:color w:val="004990"/>
                <w:sz w:val="22"/>
                <w:szCs w:val="22"/>
                <w:lang w:bidi="en-US"/>
              </w:rPr>
              <w:t>2</w:t>
            </w:r>
            <w:r w:rsidR="004F5D59">
              <w:rPr>
                <w:rFonts w:ascii="Tahoma" w:hAnsi="Tahoma" w:cs="Tahoma"/>
                <w:b/>
                <w:color w:val="004990"/>
                <w:sz w:val="22"/>
                <w:szCs w:val="22"/>
                <w:lang w:bidi="en-US"/>
              </w:rPr>
              <w:t>4</w:t>
            </w:r>
            <w:r w:rsidR="00947A6F">
              <w:rPr>
                <w:rFonts w:ascii="Tahoma" w:hAnsi="Tahoma" w:cs="Tahoma"/>
                <w:b/>
                <w:color w:val="004990"/>
                <w:sz w:val="22"/>
                <w:szCs w:val="22"/>
                <w:lang w:bidi="en-US"/>
              </w:rPr>
              <w:t xml:space="preserve"> (</w:t>
            </w:r>
            <w:r w:rsidR="00DF3DFA">
              <w:rPr>
                <w:rFonts w:ascii="Tahoma" w:hAnsi="Tahoma" w:cs="Tahoma"/>
                <w:b/>
                <w:color w:val="004990"/>
                <w:sz w:val="22"/>
                <w:szCs w:val="22"/>
                <w:lang w:bidi="en-US"/>
              </w:rPr>
              <w:t>Segunda</w:t>
            </w:r>
            <w:r w:rsidR="00947A6F">
              <w:rPr>
                <w:rFonts w:ascii="Tahoma" w:hAnsi="Tahoma" w:cs="Tahoma"/>
                <w:b/>
                <w:color w:val="004990"/>
                <w:sz w:val="22"/>
                <w:szCs w:val="22"/>
                <w:lang w:bidi="en-US"/>
              </w:rPr>
              <w:t xml:space="preserve"> Convocatoria)</w:t>
            </w:r>
          </w:p>
          <w:p w:rsidR="00023136" w:rsidRPr="00296324" w:rsidRDefault="00023136" w:rsidP="006A4455">
            <w:pPr>
              <w:jc w:val="center"/>
              <w:rPr>
                <w:rFonts w:ascii="Tahoma" w:hAnsi="Tahoma" w:cs="Tahoma"/>
                <w:b/>
                <w:color w:val="004990"/>
                <w:sz w:val="22"/>
                <w:szCs w:val="22"/>
                <w:lang w:bidi="en-US"/>
              </w:rPr>
            </w:pPr>
          </w:p>
          <w:p w:rsidR="00271CB0" w:rsidRPr="00296324" w:rsidRDefault="00023136" w:rsidP="00043E23">
            <w:pPr>
              <w:jc w:val="center"/>
              <w:rPr>
                <w:rFonts w:ascii="Tahoma" w:hAnsi="Tahoma" w:cs="Tahoma"/>
                <w:b/>
                <w:color w:val="004990"/>
                <w:sz w:val="22"/>
                <w:szCs w:val="22"/>
              </w:rPr>
            </w:pPr>
            <w:r>
              <w:rPr>
                <w:rFonts w:ascii="Tahoma" w:hAnsi="Tahoma" w:cs="Tahoma"/>
                <w:b/>
                <w:color w:val="004990"/>
                <w:sz w:val="22"/>
                <w:szCs w:val="22"/>
              </w:rPr>
              <w:t>“</w:t>
            </w:r>
            <w:r w:rsidR="007E5FCC">
              <w:rPr>
                <w:rFonts w:ascii="Tahoma" w:hAnsi="Tahoma" w:cs="Tahoma"/>
                <w:b/>
                <w:color w:val="004990"/>
                <w:sz w:val="22"/>
                <w:szCs w:val="22"/>
              </w:rPr>
              <w:t xml:space="preserve">PROVISIÓN DE </w:t>
            </w:r>
            <w:r w:rsidR="006F4663">
              <w:rPr>
                <w:rFonts w:ascii="Tahoma" w:hAnsi="Tahoma" w:cs="Tahoma"/>
                <w:b/>
                <w:color w:val="004990"/>
                <w:sz w:val="22"/>
                <w:szCs w:val="22"/>
              </w:rPr>
              <w:t>UNIFORME</w:t>
            </w:r>
            <w:r w:rsidR="00886B69">
              <w:rPr>
                <w:rFonts w:ascii="Tahoma" w:hAnsi="Tahoma" w:cs="Tahoma"/>
                <w:b/>
                <w:color w:val="004990"/>
                <w:sz w:val="22"/>
                <w:szCs w:val="22"/>
              </w:rPr>
              <w:t>S</w:t>
            </w:r>
            <w:r w:rsidR="007E5FCC">
              <w:rPr>
                <w:rFonts w:ascii="Tahoma" w:hAnsi="Tahoma" w:cs="Tahoma"/>
                <w:b/>
                <w:color w:val="004990"/>
                <w:sz w:val="22"/>
                <w:szCs w:val="22"/>
              </w:rPr>
              <w:t xml:space="preserve"> DE TRABAJO</w:t>
            </w:r>
            <w:r w:rsidR="00445E07">
              <w:rPr>
                <w:rFonts w:ascii="Tahoma" w:hAnsi="Tahoma" w:cs="Tahoma"/>
                <w:b/>
                <w:color w:val="004990"/>
                <w:sz w:val="22"/>
                <w:szCs w:val="22"/>
              </w:rPr>
              <w:t xml:space="preserve"> PARA </w:t>
            </w:r>
            <w:r>
              <w:rPr>
                <w:rFonts w:ascii="Tahoma" w:hAnsi="Tahoma" w:cs="Tahoma"/>
                <w:b/>
                <w:color w:val="004990"/>
                <w:sz w:val="22"/>
                <w:szCs w:val="22"/>
              </w:rPr>
              <w:t>DATACOM S.R.L.”</w:t>
            </w:r>
          </w:p>
          <w:p w:rsidR="00043E23" w:rsidRPr="00296324" w:rsidRDefault="00043E23" w:rsidP="00043E23">
            <w:pPr>
              <w:jc w:val="center"/>
              <w:rPr>
                <w:rFonts w:ascii="Tahoma" w:hAnsi="Tahoma" w:cs="Tahoma"/>
                <w:b/>
                <w:color w:val="004990"/>
                <w:sz w:val="22"/>
                <w:szCs w:val="22"/>
                <w:lang w:eastAsia="en-US" w:bidi="en-US"/>
              </w:rPr>
            </w:pPr>
          </w:p>
          <w:p w:rsidR="00271CB0" w:rsidRPr="00296324" w:rsidRDefault="00271CB0"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RAZÓN SOCIAL DEL </w:t>
            </w:r>
            <w:r w:rsidR="00850338" w:rsidRPr="00296324">
              <w:rPr>
                <w:rFonts w:ascii="Tahoma" w:hAnsi="Tahoma" w:cs="Tahoma"/>
                <w:b/>
                <w:color w:val="004990"/>
                <w:sz w:val="22"/>
                <w:szCs w:val="22"/>
                <w:lang w:bidi="en-US"/>
              </w:rPr>
              <w:t>OFERENTE: …</w:t>
            </w:r>
            <w:r w:rsidRPr="00296324">
              <w:rPr>
                <w:rFonts w:ascii="Tahoma" w:hAnsi="Tahoma" w:cs="Tahoma"/>
                <w:b/>
                <w:color w:val="004990"/>
                <w:sz w:val="22"/>
                <w:szCs w:val="22"/>
                <w:lang w:bidi="en-US"/>
              </w:rPr>
              <w:t>……………</w:t>
            </w:r>
            <w:r w:rsidR="00127A31" w:rsidRPr="00296324">
              <w:rPr>
                <w:rFonts w:ascii="Tahoma" w:hAnsi="Tahoma" w:cs="Tahoma"/>
                <w:b/>
                <w:color w:val="004990"/>
                <w:sz w:val="22"/>
                <w:szCs w:val="22"/>
                <w:lang w:bidi="en-US"/>
              </w:rPr>
              <w:t>……………</w:t>
            </w:r>
            <w:r w:rsidR="004F6B6A" w:rsidRPr="00296324">
              <w:rPr>
                <w:rFonts w:ascii="Tahoma" w:hAnsi="Tahoma" w:cs="Tahoma"/>
                <w:b/>
                <w:color w:val="004990"/>
                <w:sz w:val="22"/>
                <w:szCs w:val="22"/>
                <w:lang w:bidi="en-US"/>
              </w:rPr>
              <w:t>………….</w:t>
            </w:r>
          </w:p>
          <w:p w:rsidR="00127A31" w:rsidRPr="00296324" w:rsidRDefault="00850338" w:rsidP="006A4455">
            <w:pPr>
              <w:rPr>
                <w:rFonts w:ascii="Tahoma" w:hAnsi="Tahoma" w:cs="Tahoma"/>
                <w:b/>
                <w:color w:val="004990"/>
                <w:sz w:val="22"/>
                <w:szCs w:val="22"/>
                <w:lang w:bidi="en-US"/>
              </w:rPr>
            </w:pPr>
            <w:r w:rsidRPr="00296324">
              <w:rPr>
                <w:rFonts w:ascii="Tahoma" w:hAnsi="Tahoma" w:cs="Tahoma"/>
                <w:b/>
                <w:color w:val="004990"/>
                <w:sz w:val="22"/>
                <w:szCs w:val="22"/>
                <w:lang w:bidi="en-US"/>
              </w:rPr>
              <w:t>TELÉFONO</w:t>
            </w:r>
            <w:r w:rsidR="00127A31" w:rsidRPr="00296324">
              <w:rPr>
                <w:rFonts w:ascii="Tahoma" w:hAnsi="Tahoma" w:cs="Tahoma"/>
                <w:b/>
                <w:color w:val="004990"/>
                <w:sz w:val="22"/>
                <w:szCs w:val="22"/>
                <w:lang w:bidi="en-US"/>
              </w:rPr>
              <w:t>-CELULAR: …………………………………………</w:t>
            </w:r>
            <w:r w:rsidR="004F6B6A" w:rsidRPr="00296324">
              <w:rPr>
                <w:rFonts w:ascii="Tahoma" w:hAnsi="Tahoma" w:cs="Tahoma"/>
                <w:b/>
                <w:color w:val="004990"/>
                <w:sz w:val="22"/>
                <w:szCs w:val="22"/>
                <w:lang w:bidi="en-US"/>
              </w:rPr>
              <w:t>………….</w:t>
            </w:r>
          </w:p>
          <w:p w:rsidR="00271CB0" w:rsidRPr="00296324" w:rsidRDefault="00F71887"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CORREO ELECTRÓNICO </w:t>
            </w:r>
            <w:r w:rsidR="00231AE1" w:rsidRPr="00296324">
              <w:rPr>
                <w:rFonts w:ascii="Tahoma" w:hAnsi="Tahoma" w:cs="Tahoma"/>
                <w:b/>
                <w:color w:val="004990"/>
                <w:sz w:val="22"/>
                <w:szCs w:val="22"/>
                <w:lang w:bidi="en-US"/>
              </w:rPr>
              <w:t>OFICIAL</w:t>
            </w:r>
            <w:r w:rsidR="00850338" w:rsidRPr="00296324">
              <w:rPr>
                <w:rFonts w:ascii="Tahoma" w:hAnsi="Tahoma" w:cs="Tahoma"/>
                <w:b/>
                <w:color w:val="004990"/>
                <w:sz w:val="22"/>
                <w:szCs w:val="22"/>
                <w:lang w:bidi="en-US"/>
              </w:rPr>
              <w:t>: …</w:t>
            </w:r>
            <w:r w:rsidR="00271CB0" w:rsidRPr="00296324">
              <w:rPr>
                <w:rFonts w:ascii="Tahoma" w:hAnsi="Tahoma" w:cs="Tahoma"/>
                <w:b/>
                <w:color w:val="004990"/>
                <w:sz w:val="22"/>
                <w:szCs w:val="22"/>
                <w:lang w:bidi="en-US"/>
              </w:rPr>
              <w:t>……………</w:t>
            </w:r>
            <w:proofErr w:type="gramStart"/>
            <w:r w:rsidR="00271CB0" w:rsidRPr="00296324">
              <w:rPr>
                <w:rFonts w:ascii="Tahoma" w:hAnsi="Tahoma" w:cs="Tahoma"/>
                <w:b/>
                <w:color w:val="004990"/>
                <w:sz w:val="22"/>
                <w:szCs w:val="22"/>
                <w:lang w:bidi="en-US"/>
              </w:rPr>
              <w:t>……</w:t>
            </w:r>
            <w:r w:rsidRPr="00296324">
              <w:rPr>
                <w:rFonts w:ascii="Tahoma" w:hAnsi="Tahoma" w:cs="Tahoma"/>
                <w:b/>
                <w:color w:val="004990"/>
                <w:sz w:val="22"/>
                <w:szCs w:val="22"/>
                <w:lang w:bidi="en-US"/>
              </w:rPr>
              <w:t>.</w:t>
            </w:r>
            <w:proofErr w:type="gramEnd"/>
            <w:r w:rsidR="00127A31" w:rsidRPr="00296324">
              <w:rPr>
                <w:rFonts w:ascii="Tahoma" w:hAnsi="Tahoma" w:cs="Tahoma"/>
                <w:b/>
                <w:color w:val="004990"/>
                <w:sz w:val="22"/>
                <w:szCs w:val="22"/>
                <w:lang w:bidi="en-US"/>
              </w:rPr>
              <w:t>………………</w:t>
            </w:r>
          </w:p>
          <w:p w:rsidR="00271CB0" w:rsidRPr="00296324" w:rsidRDefault="00271CB0"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PERSONA DE </w:t>
            </w:r>
            <w:r w:rsidR="00850338" w:rsidRPr="00296324">
              <w:rPr>
                <w:rFonts w:ascii="Tahoma" w:hAnsi="Tahoma" w:cs="Tahoma"/>
                <w:b/>
                <w:color w:val="004990"/>
                <w:sz w:val="22"/>
                <w:szCs w:val="22"/>
                <w:lang w:bidi="en-US"/>
              </w:rPr>
              <w:t>CONTACTO: …</w:t>
            </w:r>
            <w:r w:rsidRPr="00296324">
              <w:rPr>
                <w:rFonts w:ascii="Tahoma" w:hAnsi="Tahoma" w:cs="Tahoma"/>
                <w:b/>
                <w:color w:val="004990"/>
                <w:sz w:val="22"/>
                <w:szCs w:val="22"/>
                <w:lang w:bidi="en-US"/>
              </w:rPr>
              <w:t>………………………………</w:t>
            </w:r>
            <w:r w:rsidR="004F6B6A" w:rsidRPr="00296324">
              <w:rPr>
                <w:rFonts w:ascii="Tahoma" w:hAnsi="Tahoma" w:cs="Tahoma"/>
                <w:b/>
                <w:color w:val="004990"/>
                <w:sz w:val="22"/>
                <w:szCs w:val="22"/>
                <w:lang w:bidi="en-US"/>
              </w:rPr>
              <w:t>……</w:t>
            </w:r>
            <w:proofErr w:type="gramStart"/>
            <w:r w:rsidR="004F6B6A" w:rsidRPr="00296324">
              <w:rPr>
                <w:rFonts w:ascii="Tahoma" w:hAnsi="Tahoma" w:cs="Tahoma"/>
                <w:b/>
                <w:color w:val="004990"/>
                <w:sz w:val="22"/>
                <w:szCs w:val="22"/>
                <w:lang w:bidi="en-US"/>
              </w:rPr>
              <w:t>…….</w:t>
            </w:r>
            <w:proofErr w:type="gramEnd"/>
            <w:r w:rsidR="00127A31" w:rsidRPr="00296324">
              <w:rPr>
                <w:rFonts w:ascii="Tahoma" w:hAnsi="Tahoma" w:cs="Tahoma"/>
                <w:b/>
                <w:color w:val="004990"/>
                <w:sz w:val="22"/>
                <w:szCs w:val="22"/>
                <w:lang w:bidi="en-US"/>
              </w:rPr>
              <w:t>…</w:t>
            </w:r>
          </w:p>
          <w:p w:rsidR="00271CB0" w:rsidRPr="00B340AE" w:rsidRDefault="00947A6F" w:rsidP="006A4455">
            <w:pPr>
              <w:rPr>
                <w:rFonts w:ascii="Tahoma" w:hAnsi="Tahoma" w:cs="Tahoma"/>
                <w:b/>
                <w:color w:val="004990"/>
                <w:sz w:val="22"/>
                <w:szCs w:val="22"/>
                <w:lang w:bidi="en-US"/>
              </w:rPr>
            </w:pPr>
            <w:r w:rsidRPr="00296324">
              <w:rPr>
                <w:rFonts w:ascii="Tahoma" w:hAnsi="Tahoma" w:cs="Tahoma"/>
                <w:b/>
                <w:color w:val="004990"/>
                <w:sz w:val="22"/>
                <w:szCs w:val="22"/>
                <w:lang w:bidi="en-US"/>
              </w:rPr>
              <w:t>SOBRE: ”….</w:t>
            </w:r>
            <w:r w:rsidR="00271CB0" w:rsidRPr="00296324">
              <w:rPr>
                <w:rFonts w:ascii="Tahoma" w:hAnsi="Tahoma" w:cs="Tahoma"/>
                <w:b/>
                <w:color w:val="004990"/>
                <w:sz w:val="22"/>
                <w:szCs w:val="22"/>
                <w:lang w:bidi="en-US"/>
              </w:rPr>
              <w:t>”</w:t>
            </w:r>
          </w:p>
        </w:tc>
      </w:tr>
    </w:tbl>
    <w:p w:rsidR="00271CB0" w:rsidRPr="00296324" w:rsidRDefault="00271CB0" w:rsidP="006A4455">
      <w:pPr>
        <w:rPr>
          <w:rFonts w:ascii="Tahoma" w:hAnsi="Tahoma" w:cs="Tahoma"/>
          <w:b/>
          <w:color w:val="004990"/>
          <w:sz w:val="22"/>
          <w:szCs w:val="28"/>
          <w:lang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271CB0" w:rsidRPr="00296324" w:rsidRDefault="00271CB0" w:rsidP="006A4455">
      <w:pPr>
        <w:rPr>
          <w:color w:val="004990"/>
          <w:lang w:val="es-MX" w:eastAsia="en-US" w:bidi="en-US"/>
        </w:rPr>
      </w:pPr>
    </w:p>
    <w:p w:rsidR="00271CB0" w:rsidRPr="00296324" w:rsidRDefault="00271CB0" w:rsidP="004B428C">
      <w:pPr>
        <w:pStyle w:val="Prrafodelista"/>
        <w:numPr>
          <w:ilvl w:val="0"/>
          <w:numId w:val="15"/>
        </w:numPr>
        <w:jc w:val="both"/>
        <w:outlineLvl w:val="2"/>
        <w:rPr>
          <w:rFonts w:ascii="Tahoma" w:hAnsi="Tahoma" w:cs="Tahoma"/>
          <w:b/>
          <w:vanish/>
          <w:color w:val="004990"/>
          <w:sz w:val="22"/>
          <w:szCs w:val="22"/>
          <w:u w:val="single"/>
          <w:lang w:bidi="en-US"/>
        </w:rPr>
      </w:pPr>
    </w:p>
    <w:p w:rsidR="00271CB0" w:rsidRPr="00296324" w:rsidRDefault="00271CB0" w:rsidP="004B428C">
      <w:pPr>
        <w:pStyle w:val="Prrafodelista"/>
        <w:numPr>
          <w:ilvl w:val="0"/>
          <w:numId w:val="15"/>
        </w:numPr>
        <w:jc w:val="both"/>
        <w:outlineLvl w:val="2"/>
        <w:rPr>
          <w:rFonts w:ascii="Tahoma" w:hAnsi="Tahoma" w:cs="Tahoma"/>
          <w:b/>
          <w:vanish/>
          <w:color w:val="004990"/>
          <w:sz w:val="22"/>
          <w:szCs w:val="22"/>
          <w:u w:val="single"/>
          <w:lang w:bidi="en-US"/>
        </w:rPr>
      </w:pPr>
    </w:p>
    <w:p w:rsidR="00A13A2D" w:rsidRPr="00296324" w:rsidRDefault="00271CB0"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lang w:bidi="en-US"/>
        </w:rPr>
        <w:t xml:space="preserve">Sobre </w:t>
      </w:r>
      <w:r w:rsidR="008F3170" w:rsidRPr="00296324">
        <w:rPr>
          <w:rFonts w:ascii="Tahoma" w:hAnsi="Tahoma" w:cs="Tahoma"/>
          <w:b/>
          <w:color w:val="004990"/>
          <w:sz w:val="22"/>
          <w:szCs w:val="22"/>
          <w:u w:val="single"/>
          <w:lang w:bidi="en-US"/>
        </w:rPr>
        <w:t>“</w:t>
      </w:r>
      <w:r w:rsidRPr="00296324">
        <w:rPr>
          <w:rFonts w:ascii="Tahoma" w:hAnsi="Tahoma" w:cs="Tahoma"/>
          <w:b/>
          <w:color w:val="004990"/>
          <w:sz w:val="22"/>
          <w:szCs w:val="22"/>
          <w:u w:val="single"/>
          <w:lang w:bidi="en-US"/>
        </w:rPr>
        <w:t>A</w:t>
      </w:r>
      <w:r w:rsidR="008F3170" w:rsidRPr="00296324">
        <w:rPr>
          <w:rFonts w:ascii="Tahoma" w:hAnsi="Tahoma" w:cs="Tahoma"/>
          <w:b/>
          <w:color w:val="004990"/>
          <w:sz w:val="22"/>
          <w:szCs w:val="22"/>
          <w:u w:val="single"/>
          <w:lang w:bidi="en-US"/>
        </w:rPr>
        <w:t>”</w:t>
      </w:r>
      <w:r w:rsidRPr="00296324">
        <w:rPr>
          <w:rFonts w:ascii="Tahoma" w:hAnsi="Tahoma" w:cs="Tahoma"/>
          <w:color w:val="004990"/>
          <w:sz w:val="22"/>
          <w:szCs w:val="22"/>
          <w:u w:val="single"/>
          <w:lang w:bidi="en-US"/>
        </w:rPr>
        <w:t>:</w:t>
      </w:r>
      <w:r w:rsidRPr="00296324">
        <w:rPr>
          <w:rFonts w:ascii="Tahoma" w:hAnsi="Tahoma" w:cs="Tahoma"/>
          <w:color w:val="004990"/>
          <w:sz w:val="22"/>
          <w:szCs w:val="22"/>
          <w:lang w:bidi="en-US"/>
        </w:rPr>
        <w:t xml:space="preserve"> Debe tener la inscripción </w:t>
      </w:r>
      <w:r w:rsidRPr="00296324">
        <w:rPr>
          <w:rFonts w:ascii="Tahoma" w:hAnsi="Tahoma" w:cs="Tahoma"/>
          <w:b/>
          <w:color w:val="004990"/>
          <w:sz w:val="22"/>
          <w:szCs w:val="22"/>
          <w:lang w:bidi="en-US"/>
        </w:rPr>
        <w:t>“DOCUMENTOS ADMINISTRATIVOS”</w:t>
      </w:r>
      <w:r w:rsidRPr="00296324">
        <w:rPr>
          <w:rFonts w:ascii="Tahoma" w:hAnsi="Tahoma" w:cs="Tahoma"/>
          <w:b/>
          <w:bCs/>
          <w:color w:val="004990"/>
          <w:sz w:val="22"/>
          <w:szCs w:val="22"/>
        </w:rPr>
        <w:t xml:space="preserve"> </w:t>
      </w:r>
      <w:r w:rsidRPr="00296324">
        <w:rPr>
          <w:rFonts w:ascii="Tahoma" w:hAnsi="Tahoma" w:cs="Tahoma"/>
          <w:color w:val="004990"/>
          <w:sz w:val="22"/>
          <w:szCs w:val="22"/>
        </w:rPr>
        <w:t xml:space="preserve">y debe contener la </w:t>
      </w:r>
      <w:r w:rsidRPr="00296324">
        <w:rPr>
          <w:rFonts w:ascii="Tahoma" w:hAnsi="Tahoma" w:cs="Tahoma"/>
          <w:b/>
          <w:color w:val="004990"/>
          <w:sz w:val="22"/>
          <w:szCs w:val="22"/>
        </w:rPr>
        <w:t xml:space="preserve">documentación </w:t>
      </w:r>
      <w:r w:rsidR="00920EC5" w:rsidRPr="00296324">
        <w:rPr>
          <w:rFonts w:ascii="Tahoma" w:hAnsi="Tahoma" w:cs="Tahoma"/>
          <w:b/>
          <w:color w:val="004990"/>
          <w:sz w:val="22"/>
          <w:szCs w:val="22"/>
        </w:rPr>
        <w:t xml:space="preserve">administrativa </w:t>
      </w:r>
      <w:r w:rsidRPr="00296324">
        <w:rPr>
          <w:rFonts w:ascii="Tahoma" w:hAnsi="Tahoma" w:cs="Tahoma"/>
          <w:b/>
          <w:color w:val="004990"/>
          <w:sz w:val="22"/>
          <w:szCs w:val="22"/>
          <w:u w:val="single"/>
        </w:rPr>
        <w:t>vigente</w:t>
      </w:r>
      <w:r w:rsidRPr="00296324">
        <w:rPr>
          <w:rFonts w:ascii="Tahoma" w:hAnsi="Tahoma" w:cs="Tahoma"/>
          <w:color w:val="004990"/>
          <w:sz w:val="22"/>
          <w:szCs w:val="22"/>
        </w:rPr>
        <w:t xml:space="preserve"> del oferente, de acuerdo a requerimiento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debidamente foliada en su integridad, </w:t>
      </w:r>
      <w:bookmarkStart w:id="10" w:name="_Hlk91156685"/>
      <w:r w:rsidRPr="00296324">
        <w:rPr>
          <w:rFonts w:ascii="Tahoma" w:hAnsi="Tahoma" w:cs="Tahoma"/>
          <w:color w:val="004990"/>
          <w:sz w:val="22"/>
          <w:szCs w:val="22"/>
        </w:rPr>
        <w:t xml:space="preserve">caso contrario el oferente quedará </w:t>
      </w:r>
      <w:r w:rsidR="003E1FE7" w:rsidRPr="00296324">
        <w:rPr>
          <w:rFonts w:ascii="Tahoma" w:hAnsi="Tahoma" w:cs="Tahoma"/>
          <w:color w:val="004990"/>
          <w:sz w:val="22"/>
          <w:szCs w:val="22"/>
        </w:rPr>
        <w:t>inhabilitad</w:t>
      </w:r>
      <w:r w:rsidR="00A20F72" w:rsidRPr="00296324">
        <w:rPr>
          <w:rFonts w:ascii="Tahoma" w:hAnsi="Tahoma" w:cs="Tahoma"/>
          <w:color w:val="004990"/>
          <w:sz w:val="22"/>
          <w:szCs w:val="22"/>
        </w:rPr>
        <w:t>o</w:t>
      </w:r>
      <w:bookmarkEnd w:id="10"/>
      <w:r w:rsidRPr="00296324">
        <w:rPr>
          <w:rFonts w:ascii="Tahoma" w:hAnsi="Tahoma" w:cs="Tahoma"/>
          <w:color w:val="004990"/>
          <w:sz w:val="22"/>
          <w:szCs w:val="22"/>
        </w:rPr>
        <w:t>:</w:t>
      </w:r>
    </w:p>
    <w:p w:rsidR="0018246B" w:rsidRPr="00296324" w:rsidRDefault="0018246B" w:rsidP="0018246B">
      <w:pPr>
        <w:pStyle w:val="Prrafodelista"/>
        <w:jc w:val="both"/>
        <w:rPr>
          <w:rFonts w:ascii="Tahoma" w:hAnsi="Tahoma" w:cs="Tahoma"/>
          <w:color w:val="004990"/>
          <w:sz w:val="22"/>
          <w:szCs w:val="22"/>
        </w:rPr>
      </w:pPr>
    </w:p>
    <w:p w:rsidR="00886B69" w:rsidRDefault="00886B69" w:rsidP="00886B69">
      <w:pPr>
        <w:pStyle w:val="Prrafodelista"/>
        <w:numPr>
          <w:ilvl w:val="2"/>
          <w:numId w:val="35"/>
        </w:numPr>
        <w:ind w:left="1843" w:hanging="709"/>
        <w:jc w:val="both"/>
        <w:rPr>
          <w:rFonts w:ascii="Tahoma" w:hAnsi="Tahoma" w:cs="Tahoma"/>
          <w:color w:val="004990"/>
          <w:sz w:val="22"/>
          <w:szCs w:val="22"/>
          <w:lang w:bidi="en-US"/>
        </w:rPr>
      </w:pPr>
      <w:r>
        <w:rPr>
          <w:rFonts w:ascii="Tahoma" w:hAnsi="Tahoma" w:cs="Tahoma"/>
          <w:b/>
          <w:color w:val="004990"/>
          <w:sz w:val="22"/>
          <w:szCs w:val="22"/>
          <w:lang w:bidi="en-US"/>
        </w:rPr>
        <w:t>Carta de Presentación</w:t>
      </w:r>
      <w:r>
        <w:rPr>
          <w:rFonts w:ascii="Tahoma" w:hAnsi="Tahoma" w:cs="Tahoma"/>
          <w:color w:val="004990"/>
          <w:sz w:val="22"/>
          <w:szCs w:val="22"/>
          <w:lang w:bidi="en-US"/>
        </w:rPr>
        <w:t xml:space="preserve">, indicando el </w:t>
      </w:r>
      <w:r w:rsidRPr="001B62C0">
        <w:rPr>
          <w:rFonts w:ascii="Tahoma" w:hAnsi="Tahoma" w:cs="Tahoma"/>
          <w:b/>
          <w:color w:val="004990"/>
          <w:sz w:val="22"/>
          <w:szCs w:val="22"/>
          <w:lang w:bidi="en-US"/>
        </w:rPr>
        <w:t xml:space="preserve">periodo de validez de la </w:t>
      </w:r>
      <w:r>
        <w:rPr>
          <w:rFonts w:ascii="Tahoma" w:hAnsi="Tahoma" w:cs="Tahoma"/>
          <w:b/>
          <w:color w:val="004990"/>
          <w:sz w:val="22"/>
          <w:szCs w:val="22"/>
          <w:lang w:bidi="en-US"/>
        </w:rPr>
        <w:t>o</w:t>
      </w:r>
      <w:r w:rsidRPr="001B62C0">
        <w:rPr>
          <w:rFonts w:ascii="Tahoma" w:hAnsi="Tahoma" w:cs="Tahoma"/>
          <w:b/>
          <w:color w:val="004990"/>
          <w:sz w:val="22"/>
          <w:szCs w:val="22"/>
          <w:lang w:bidi="en-US"/>
        </w:rPr>
        <w:t>ferta</w:t>
      </w:r>
      <w:r w:rsidRPr="001B62C0">
        <w:rPr>
          <w:rFonts w:ascii="Tahoma" w:hAnsi="Tahoma" w:cs="Tahoma"/>
          <w:color w:val="004990"/>
          <w:sz w:val="22"/>
          <w:szCs w:val="22"/>
          <w:lang w:bidi="en-US"/>
        </w:rPr>
        <w:t>, equivalente a sesenta (60) días calendario a partir de la fecha de presentación, debidamente firmada por el Representante Legal de la empresa oferente</w:t>
      </w:r>
      <w:r>
        <w:rPr>
          <w:rFonts w:ascii="Tahoma" w:hAnsi="Tahoma" w:cs="Tahoma"/>
          <w:color w:val="004990"/>
          <w:sz w:val="22"/>
          <w:szCs w:val="22"/>
          <w:lang w:bidi="en-US"/>
        </w:rPr>
        <w:t>.</w:t>
      </w:r>
    </w:p>
    <w:p w:rsidR="00452E97" w:rsidRPr="00296324" w:rsidRDefault="00452E97" w:rsidP="00452E97">
      <w:pPr>
        <w:pStyle w:val="Prrafodelista"/>
        <w:ind w:left="1843"/>
        <w:jc w:val="both"/>
        <w:rPr>
          <w:rFonts w:ascii="Tahoma" w:hAnsi="Tahoma" w:cs="Tahoma"/>
          <w:color w:val="004990"/>
          <w:sz w:val="22"/>
          <w:szCs w:val="22"/>
          <w:lang w:bidi="en-US"/>
        </w:rPr>
      </w:pPr>
    </w:p>
    <w:p w:rsidR="003E1FE7" w:rsidRDefault="00A13A2D"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Testimonio de Constitución</w:t>
      </w:r>
      <w:r w:rsidR="003E1FE7" w:rsidRPr="00886B69">
        <w:rPr>
          <w:rFonts w:ascii="Tahoma" w:hAnsi="Tahoma" w:cs="Tahoma"/>
          <w:b/>
          <w:color w:val="004990"/>
          <w:sz w:val="22"/>
          <w:szCs w:val="22"/>
          <w:lang w:bidi="en-US"/>
        </w:rPr>
        <w:t xml:space="preserve"> y</w:t>
      </w:r>
      <w:r w:rsidRPr="00886B69">
        <w:rPr>
          <w:rFonts w:ascii="Tahoma" w:hAnsi="Tahoma" w:cs="Tahoma"/>
          <w:b/>
          <w:color w:val="004990"/>
          <w:sz w:val="22"/>
          <w:szCs w:val="22"/>
          <w:lang w:bidi="en-US"/>
        </w:rPr>
        <w:t xml:space="preserve"> </w:t>
      </w:r>
      <w:r w:rsidR="003E1FE7" w:rsidRPr="00886B69">
        <w:rPr>
          <w:rFonts w:ascii="Tahoma" w:hAnsi="Tahoma" w:cs="Tahoma"/>
          <w:b/>
          <w:color w:val="004990"/>
          <w:sz w:val="22"/>
          <w:szCs w:val="22"/>
          <w:lang w:bidi="en-US"/>
        </w:rPr>
        <w:t>testimonio de la última modificación</w:t>
      </w:r>
      <w:r w:rsidRPr="00296324">
        <w:rPr>
          <w:rFonts w:ascii="Tahoma" w:hAnsi="Tahoma" w:cs="Tahoma"/>
          <w:color w:val="004990"/>
          <w:sz w:val="22"/>
          <w:szCs w:val="22"/>
          <w:lang w:bidi="en-US"/>
        </w:rPr>
        <w:t xml:space="preserve">, </w:t>
      </w:r>
      <w:r w:rsidRPr="00886B69">
        <w:rPr>
          <w:rFonts w:ascii="Tahoma" w:hAnsi="Tahoma" w:cs="Tahoma"/>
          <w:color w:val="004990"/>
          <w:sz w:val="22"/>
          <w:szCs w:val="22"/>
          <w:lang w:bidi="en-US"/>
        </w:rPr>
        <w:t>ambos</w:t>
      </w:r>
      <w:r w:rsidRPr="00296324">
        <w:rPr>
          <w:rFonts w:ascii="Tahoma" w:hAnsi="Tahoma" w:cs="Tahoma"/>
          <w:color w:val="004990"/>
          <w:sz w:val="22"/>
          <w:szCs w:val="22"/>
          <w:lang w:bidi="en-US"/>
        </w:rPr>
        <w:t xml:space="preserve"> resellados </w:t>
      </w:r>
      <w:r w:rsidR="00B4774D" w:rsidRPr="00296324">
        <w:rPr>
          <w:rFonts w:ascii="Tahoma" w:hAnsi="Tahoma" w:cs="Tahoma"/>
          <w:color w:val="004990"/>
          <w:sz w:val="22"/>
          <w:szCs w:val="22"/>
          <w:lang w:bidi="en-US"/>
        </w:rPr>
        <w:t>por</w:t>
      </w:r>
      <w:r w:rsidR="00452E97">
        <w:rPr>
          <w:rFonts w:ascii="Tahoma" w:hAnsi="Tahoma" w:cs="Tahoma"/>
          <w:color w:val="004990"/>
          <w:sz w:val="22"/>
          <w:szCs w:val="22"/>
          <w:lang w:bidi="en-US"/>
        </w:rPr>
        <w:t xml:space="preserve"> </w:t>
      </w:r>
      <w:r w:rsidR="00F71887" w:rsidRPr="00296324">
        <w:rPr>
          <w:rFonts w:ascii="Tahoma" w:hAnsi="Tahoma" w:cs="Tahoma"/>
          <w:color w:val="004990"/>
          <w:sz w:val="22"/>
          <w:szCs w:val="22"/>
          <w:lang w:bidi="en-US"/>
        </w:rPr>
        <w:t xml:space="preserve">SEPREC </w:t>
      </w:r>
      <w:r w:rsidR="00C373D5" w:rsidRPr="00296324">
        <w:rPr>
          <w:rFonts w:ascii="Tahoma" w:hAnsi="Tahoma" w:cs="Tahoma"/>
          <w:color w:val="004990"/>
          <w:sz w:val="22"/>
          <w:szCs w:val="22"/>
          <w:lang w:bidi="en-US"/>
        </w:rPr>
        <w:t>(</w:t>
      </w:r>
      <w:r w:rsidR="00C373D5" w:rsidRPr="00296324">
        <w:rPr>
          <w:rFonts w:ascii="Tahoma" w:hAnsi="Tahoma" w:cs="Tahoma"/>
          <w:i/>
          <w:color w:val="004990"/>
          <w:sz w:val="22"/>
          <w:szCs w:val="22"/>
          <w:lang w:bidi="en-US"/>
        </w:rPr>
        <w:t>Requisito no aplicado a empresas unipersonales</w:t>
      </w:r>
      <w:r w:rsidR="00C373D5" w:rsidRPr="00296324">
        <w:rPr>
          <w:rFonts w:ascii="Tahoma" w:hAnsi="Tahoma" w:cs="Tahoma"/>
          <w:color w:val="004990"/>
          <w:sz w:val="22"/>
          <w:szCs w:val="22"/>
          <w:lang w:bidi="en-US"/>
        </w:rPr>
        <w:t>).</w:t>
      </w:r>
      <w:r w:rsidRPr="00296324">
        <w:rPr>
          <w:rFonts w:ascii="Tahoma" w:hAnsi="Tahoma" w:cs="Tahoma"/>
          <w:color w:val="004990"/>
          <w:sz w:val="22"/>
          <w:szCs w:val="22"/>
          <w:lang w:bidi="en-US"/>
        </w:rPr>
        <w:t xml:space="preserve"> </w:t>
      </w:r>
    </w:p>
    <w:p w:rsidR="00452E97" w:rsidRPr="00452E97" w:rsidRDefault="00452E97" w:rsidP="00452E97">
      <w:pPr>
        <w:pStyle w:val="Prrafodelista"/>
        <w:rPr>
          <w:rFonts w:ascii="Tahoma" w:hAnsi="Tahoma" w:cs="Tahoma"/>
          <w:color w:val="004990"/>
          <w:sz w:val="22"/>
          <w:szCs w:val="22"/>
          <w:lang w:bidi="en-US"/>
        </w:rPr>
      </w:pPr>
    </w:p>
    <w:p w:rsidR="00A13A2D" w:rsidRDefault="003E1FE7"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del </w:t>
      </w:r>
      <w:r w:rsidR="00A13A2D" w:rsidRPr="00886B69">
        <w:rPr>
          <w:rFonts w:ascii="Tahoma" w:hAnsi="Tahoma" w:cs="Tahoma"/>
          <w:b/>
          <w:color w:val="004990"/>
          <w:sz w:val="22"/>
          <w:szCs w:val="22"/>
          <w:lang w:bidi="en-US"/>
        </w:rPr>
        <w:t>Certificado de Tradición Comercial</w:t>
      </w:r>
      <w:r w:rsidR="00A13A2D" w:rsidRPr="00296324">
        <w:rPr>
          <w:rFonts w:ascii="Tahoma" w:hAnsi="Tahoma" w:cs="Tahoma"/>
          <w:color w:val="004990"/>
          <w:sz w:val="22"/>
          <w:szCs w:val="22"/>
          <w:lang w:bidi="en-US"/>
        </w:rPr>
        <w:t xml:space="preserve"> expedido por </w:t>
      </w:r>
      <w:r w:rsidR="00F71887" w:rsidRPr="00296324">
        <w:rPr>
          <w:rFonts w:ascii="Tahoma" w:hAnsi="Tahoma" w:cs="Tahoma"/>
          <w:color w:val="004990"/>
          <w:sz w:val="22"/>
          <w:szCs w:val="22"/>
          <w:lang w:bidi="en-US"/>
        </w:rPr>
        <w:t>SEPREC</w:t>
      </w:r>
      <w:r w:rsidR="00C17F09" w:rsidRPr="00296324">
        <w:rPr>
          <w:rFonts w:ascii="Tahoma" w:hAnsi="Tahoma" w:cs="Tahoma"/>
          <w:color w:val="004990"/>
          <w:sz w:val="22"/>
          <w:szCs w:val="22"/>
          <w:lang w:bidi="en-US"/>
        </w:rPr>
        <w:t xml:space="preserve"> </w:t>
      </w:r>
      <w:r w:rsidR="00C17F09" w:rsidRPr="00886B69">
        <w:rPr>
          <w:rFonts w:ascii="Tahoma" w:hAnsi="Tahoma" w:cs="Tahoma"/>
          <w:color w:val="004990"/>
          <w:sz w:val="22"/>
          <w:szCs w:val="22"/>
          <w:lang w:bidi="en-US"/>
        </w:rPr>
        <w:t>vigente a su presentación</w:t>
      </w:r>
      <w:r w:rsidR="00886B69">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Pr="009F34C6" w:rsidRDefault="00A13A2D" w:rsidP="006A4455">
      <w:pPr>
        <w:pStyle w:val="Prrafodelista"/>
        <w:numPr>
          <w:ilvl w:val="2"/>
          <w:numId w:val="6"/>
        </w:numPr>
        <w:ind w:left="1843" w:hanging="709"/>
        <w:jc w:val="both"/>
        <w:rPr>
          <w:rFonts w:ascii="Tahoma" w:hAnsi="Tahoma" w:cs="Tahoma"/>
          <w:i/>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Poder del Representante Legal</w:t>
      </w:r>
      <w:r w:rsidRPr="00296324">
        <w:rPr>
          <w:rFonts w:ascii="Tahoma" w:hAnsi="Tahoma" w:cs="Tahoma"/>
          <w:color w:val="004990"/>
          <w:sz w:val="22"/>
          <w:szCs w:val="22"/>
          <w:lang w:bidi="en-US"/>
        </w:rPr>
        <w:t xml:space="preserve"> debidamente resellado en </w:t>
      </w:r>
      <w:r w:rsidR="00F71887" w:rsidRPr="00296324">
        <w:rPr>
          <w:rFonts w:ascii="Tahoma" w:hAnsi="Tahoma" w:cs="Tahoma"/>
          <w:color w:val="004990"/>
          <w:sz w:val="22"/>
          <w:szCs w:val="22"/>
          <w:lang w:bidi="en-US"/>
        </w:rPr>
        <w:t>SEPREC</w:t>
      </w:r>
      <w:r w:rsidRPr="00296324">
        <w:rPr>
          <w:rFonts w:ascii="Tahoma" w:hAnsi="Tahoma" w:cs="Tahoma"/>
          <w:color w:val="004990"/>
          <w:sz w:val="22"/>
          <w:szCs w:val="22"/>
          <w:lang w:bidi="en-US"/>
        </w:rPr>
        <w:t xml:space="preserve">, mencionando las facultades otorgadas al apoderado para participar en procesos de licitación, presentación de </w:t>
      </w:r>
      <w:r w:rsidR="00886B69">
        <w:rPr>
          <w:rFonts w:ascii="Tahoma" w:hAnsi="Tahoma" w:cs="Tahoma"/>
          <w:color w:val="004990"/>
          <w:sz w:val="22"/>
          <w:szCs w:val="22"/>
          <w:lang w:bidi="en-US"/>
        </w:rPr>
        <w:t>propuestas/</w:t>
      </w:r>
      <w:r w:rsidRPr="00296324">
        <w:rPr>
          <w:rFonts w:ascii="Tahoma" w:hAnsi="Tahoma" w:cs="Tahoma"/>
          <w:color w:val="004990"/>
          <w:sz w:val="22"/>
          <w:szCs w:val="22"/>
          <w:lang w:bidi="en-US"/>
        </w:rPr>
        <w:t>ofertas y suscripción de contratos para la provisión</w:t>
      </w:r>
      <w:r w:rsidR="00886B69">
        <w:rPr>
          <w:rFonts w:ascii="Tahoma" w:hAnsi="Tahoma" w:cs="Tahoma"/>
          <w:color w:val="004990"/>
          <w:sz w:val="22"/>
          <w:szCs w:val="22"/>
          <w:lang w:bidi="en-US"/>
        </w:rPr>
        <w:t xml:space="preserve"> o </w:t>
      </w:r>
      <w:r w:rsidRPr="00296324">
        <w:rPr>
          <w:rFonts w:ascii="Tahoma" w:hAnsi="Tahoma" w:cs="Tahoma"/>
          <w:color w:val="004990"/>
          <w:sz w:val="22"/>
          <w:szCs w:val="22"/>
          <w:lang w:bidi="en-US"/>
        </w:rPr>
        <w:t>prestación de bien</w:t>
      </w:r>
      <w:r w:rsidR="00886B69">
        <w:rPr>
          <w:rFonts w:ascii="Tahoma" w:hAnsi="Tahoma" w:cs="Tahoma"/>
          <w:color w:val="004990"/>
          <w:sz w:val="22"/>
          <w:szCs w:val="22"/>
          <w:lang w:bidi="en-US"/>
        </w:rPr>
        <w:t xml:space="preserve">es y/o </w:t>
      </w:r>
      <w:r w:rsidRPr="00296324">
        <w:rPr>
          <w:rFonts w:ascii="Tahoma" w:hAnsi="Tahoma" w:cs="Tahoma"/>
          <w:color w:val="004990"/>
          <w:sz w:val="22"/>
          <w:szCs w:val="22"/>
          <w:lang w:bidi="en-US"/>
        </w:rPr>
        <w:t>servicio</w:t>
      </w:r>
      <w:r w:rsidR="00886B69">
        <w:rPr>
          <w:rFonts w:ascii="Tahoma" w:hAnsi="Tahoma" w:cs="Tahoma"/>
          <w:color w:val="004990"/>
          <w:sz w:val="22"/>
          <w:szCs w:val="22"/>
          <w:lang w:bidi="en-US"/>
        </w:rPr>
        <w:t>s</w:t>
      </w:r>
      <w:r w:rsidRPr="00296324">
        <w:rPr>
          <w:rFonts w:ascii="Tahoma" w:hAnsi="Tahoma" w:cs="Tahoma"/>
          <w:color w:val="004990"/>
          <w:sz w:val="22"/>
          <w:szCs w:val="22"/>
          <w:lang w:bidi="en-US"/>
        </w:rPr>
        <w:t xml:space="preserve"> (</w:t>
      </w:r>
      <w:r w:rsidRPr="00296324">
        <w:rPr>
          <w:rFonts w:ascii="Tahoma" w:hAnsi="Tahoma" w:cs="Tahoma"/>
          <w:i/>
          <w:color w:val="004990"/>
          <w:sz w:val="22"/>
          <w:szCs w:val="22"/>
          <w:lang w:bidi="en-US"/>
        </w:rPr>
        <w:t>Requisito no aplicado a empresas unipersonales</w:t>
      </w:r>
      <w:r w:rsidRPr="00296324">
        <w:rPr>
          <w:rFonts w:ascii="Tahoma" w:hAnsi="Tahoma" w:cs="Tahoma"/>
          <w:color w:val="004990"/>
          <w:sz w:val="22"/>
          <w:szCs w:val="22"/>
          <w:lang w:bidi="en-US"/>
        </w:rPr>
        <w:t>).</w:t>
      </w:r>
    </w:p>
    <w:p w:rsidR="009F34C6" w:rsidRPr="009F34C6" w:rsidRDefault="009F34C6" w:rsidP="009F34C6">
      <w:pPr>
        <w:pStyle w:val="Prrafodelista"/>
        <w:rPr>
          <w:rFonts w:ascii="Tahoma" w:hAnsi="Tahoma" w:cs="Tahoma"/>
          <w:i/>
          <w:color w:val="004990"/>
          <w:sz w:val="22"/>
          <w:szCs w:val="22"/>
          <w:lang w:bidi="en-US"/>
        </w:rPr>
      </w:pPr>
    </w:p>
    <w:p w:rsidR="00A13A2D" w:rsidRPr="00452E97" w:rsidRDefault="00A13A2D" w:rsidP="006A4455">
      <w:pPr>
        <w:pStyle w:val="Prrafodelista"/>
        <w:numPr>
          <w:ilvl w:val="2"/>
          <w:numId w:val="6"/>
        </w:numPr>
        <w:ind w:left="1843"/>
        <w:jc w:val="both"/>
        <w:rPr>
          <w:rFonts w:ascii="Tahoma" w:hAnsi="Tahoma" w:cs="Tahoma"/>
          <w:i/>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Certificado de Actualización de la Matrícula de Comercio</w:t>
      </w:r>
      <w:r w:rsidRPr="00296324">
        <w:rPr>
          <w:rFonts w:ascii="Tahoma" w:hAnsi="Tahoma" w:cs="Tahoma"/>
          <w:color w:val="004990"/>
          <w:sz w:val="22"/>
          <w:szCs w:val="22"/>
          <w:lang w:bidi="en-US"/>
        </w:rPr>
        <w:t xml:space="preserve"> ante </w:t>
      </w:r>
      <w:r w:rsidR="00F71887" w:rsidRPr="00296324">
        <w:rPr>
          <w:rFonts w:ascii="Tahoma" w:hAnsi="Tahoma" w:cs="Tahoma"/>
          <w:color w:val="004990"/>
          <w:sz w:val="22"/>
          <w:szCs w:val="22"/>
          <w:lang w:bidi="en-US"/>
        </w:rPr>
        <w:t>SEPREC</w:t>
      </w:r>
      <w:r w:rsidRPr="00296324">
        <w:rPr>
          <w:rFonts w:ascii="Tahoma" w:hAnsi="Tahoma" w:cs="Tahoma"/>
          <w:color w:val="004990"/>
          <w:sz w:val="22"/>
          <w:szCs w:val="22"/>
          <w:lang w:bidi="en-US"/>
        </w:rPr>
        <w:t xml:space="preserve"> vigente a </w:t>
      </w:r>
      <w:r w:rsidR="00886B69">
        <w:rPr>
          <w:rFonts w:ascii="Tahoma" w:hAnsi="Tahoma" w:cs="Tahoma"/>
          <w:color w:val="004990"/>
          <w:sz w:val="22"/>
          <w:szCs w:val="22"/>
          <w:lang w:bidi="en-US"/>
        </w:rPr>
        <w:t>la fecha de</w:t>
      </w:r>
      <w:r w:rsidRPr="00296324">
        <w:rPr>
          <w:rFonts w:ascii="Tahoma" w:hAnsi="Tahoma" w:cs="Tahoma"/>
          <w:color w:val="004990"/>
          <w:sz w:val="22"/>
          <w:szCs w:val="22"/>
          <w:lang w:bidi="en-US"/>
        </w:rPr>
        <w:t xml:space="preserve"> presentación. </w:t>
      </w:r>
    </w:p>
    <w:p w:rsidR="00452E97" w:rsidRPr="00296324" w:rsidRDefault="00452E97" w:rsidP="00452E97">
      <w:pPr>
        <w:pStyle w:val="Prrafodelista"/>
        <w:ind w:left="1843"/>
        <w:jc w:val="both"/>
        <w:rPr>
          <w:rFonts w:ascii="Tahoma" w:hAnsi="Tahoma" w:cs="Tahoma"/>
          <w:i/>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r w:rsidRPr="00886B69">
        <w:rPr>
          <w:rFonts w:ascii="Tahoma" w:hAnsi="Tahoma" w:cs="Tahoma"/>
          <w:b/>
          <w:color w:val="004990"/>
          <w:sz w:val="22"/>
          <w:szCs w:val="22"/>
          <w:lang w:bidi="en-US"/>
        </w:rPr>
        <w:t>Certificación electrónica del Número de Identificación Tributaria (N.I.T.)</w:t>
      </w:r>
      <w:r w:rsidRPr="00296324">
        <w:rPr>
          <w:rFonts w:ascii="Tahoma" w:hAnsi="Tahoma" w:cs="Tahoma"/>
          <w:color w:val="004990"/>
          <w:sz w:val="22"/>
          <w:szCs w:val="22"/>
          <w:lang w:bidi="en-US"/>
        </w:rPr>
        <w:t xml:space="preserve"> </w:t>
      </w:r>
      <w:r w:rsidRPr="00886B69">
        <w:rPr>
          <w:rFonts w:ascii="Tahoma" w:hAnsi="Tahoma" w:cs="Tahoma"/>
          <w:color w:val="004990"/>
          <w:sz w:val="22"/>
          <w:szCs w:val="22"/>
          <w:lang w:bidi="en-US"/>
        </w:rPr>
        <w:t>vigente</w:t>
      </w:r>
      <w:r w:rsidRPr="00296324">
        <w:rPr>
          <w:rFonts w:ascii="Tahoma" w:hAnsi="Tahoma" w:cs="Tahoma"/>
          <w:color w:val="004990"/>
          <w:sz w:val="22"/>
          <w:szCs w:val="22"/>
          <w:lang w:bidi="en-US"/>
        </w:rPr>
        <w:t xml:space="preserve">. (La cual podrá ser impresa de la página WEB de Impuestos Nacionales máximo 30 días calendario antes de la fecha de presentación de la </w:t>
      </w:r>
      <w:r w:rsidR="00B6122E" w:rsidRPr="00296324">
        <w:rPr>
          <w:rFonts w:ascii="Tahoma" w:hAnsi="Tahoma" w:cs="Tahoma"/>
          <w:color w:val="004990"/>
          <w:sz w:val="22"/>
          <w:szCs w:val="22"/>
          <w:lang w:bidi="en-US"/>
        </w:rPr>
        <w:t>Oferta</w:t>
      </w:r>
      <w:r w:rsidRPr="00296324">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 la </w:t>
      </w:r>
      <w:r w:rsidRPr="00886B69">
        <w:rPr>
          <w:rFonts w:ascii="Tahoma" w:hAnsi="Tahoma" w:cs="Tahoma"/>
          <w:b/>
          <w:color w:val="004990"/>
          <w:sz w:val="22"/>
          <w:szCs w:val="22"/>
          <w:lang w:bidi="en-US"/>
        </w:rPr>
        <w:t xml:space="preserve">Cédula de Identidad o </w:t>
      </w:r>
      <w:r w:rsidR="003E1FE7" w:rsidRPr="00886B69">
        <w:rPr>
          <w:rFonts w:ascii="Tahoma" w:hAnsi="Tahoma" w:cs="Tahoma"/>
          <w:b/>
          <w:color w:val="004990"/>
          <w:sz w:val="22"/>
          <w:szCs w:val="22"/>
          <w:lang w:bidi="en-US"/>
        </w:rPr>
        <w:t>P</w:t>
      </w:r>
      <w:r w:rsidRPr="00886B69">
        <w:rPr>
          <w:rFonts w:ascii="Tahoma" w:hAnsi="Tahoma" w:cs="Tahoma"/>
          <w:b/>
          <w:color w:val="004990"/>
          <w:sz w:val="22"/>
          <w:szCs w:val="22"/>
          <w:lang w:bidi="en-US"/>
        </w:rPr>
        <w:t>asaporte</w:t>
      </w:r>
      <w:r w:rsidRPr="00296324">
        <w:rPr>
          <w:rFonts w:ascii="Tahoma" w:hAnsi="Tahoma" w:cs="Tahoma"/>
          <w:color w:val="004990"/>
          <w:sz w:val="22"/>
          <w:szCs w:val="22"/>
          <w:lang w:bidi="en-US"/>
        </w:rPr>
        <w:t xml:space="preserve"> del Representante Legal, </w:t>
      </w:r>
      <w:r w:rsidRPr="00886B69">
        <w:rPr>
          <w:rFonts w:ascii="Tahoma" w:hAnsi="Tahoma" w:cs="Tahoma"/>
          <w:color w:val="004990"/>
          <w:sz w:val="22"/>
          <w:szCs w:val="22"/>
          <w:lang w:bidi="en-US"/>
        </w:rPr>
        <w:t>vigente</w:t>
      </w:r>
      <w:r w:rsidRPr="00296324">
        <w:rPr>
          <w:rFonts w:ascii="Tahoma" w:hAnsi="Tahoma" w:cs="Tahoma"/>
          <w:color w:val="004990"/>
          <w:sz w:val="22"/>
          <w:szCs w:val="22"/>
          <w:lang w:bidi="en-US"/>
        </w:rPr>
        <w:t xml:space="preserve"> a la fecha de presentación de la </w:t>
      </w:r>
      <w:r w:rsidR="00B6122E" w:rsidRPr="00296324">
        <w:rPr>
          <w:rFonts w:ascii="Tahoma" w:hAnsi="Tahoma" w:cs="Tahoma"/>
          <w:color w:val="004990"/>
          <w:sz w:val="22"/>
          <w:szCs w:val="22"/>
          <w:lang w:bidi="en-US"/>
        </w:rPr>
        <w:t>Oferta</w:t>
      </w:r>
      <w:r w:rsidRPr="00296324">
        <w:rPr>
          <w:rFonts w:ascii="Tahoma" w:hAnsi="Tahoma" w:cs="Tahoma"/>
          <w:color w:val="004990"/>
          <w:sz w:val="22"/>
          <w:szCs w:val="22"/>
          <w:lang w:bidi="en-US"/>
        </w:rPr>
        <w:t xml:space="preserve">.  </w:t>
      </w:r>
    </w:p>
    <w:p w:rsidR="00452E97" w:rsidRPr="00452E97" w:rsidRDefault="00452E97" w:rsidP="00452E97">
      <w:pPr>
        <w:pStyle w:val="Prrafodelista"/>
        <w:rPr>
          <w:rFonts w:ascii="Tahoma" w:hAnsi="Tahoma" w:cs="Tahoma"/>
          <w:color w:val="004990"/>
          <w:sz w:val="22"/>
          <w:szCs w:val="22"/>
          <w:lang w:bidi="en-US"/>
        </w:rPr>
      </w:pPr>
    </w:p>
    <w:p w:rsidR="00947A6F" w:rsidRPr="003C5DD3" w:rsidRDefault="006651F1" w:rsidP="00947A6F">
      <w:pPr>
        <w:pStyle w:val="Prrafodelista"/>
        <w:numPr>
          <w:ilvl w:val="2"/>
          <w:numId w:val="6"/>
        </w:numPr>
        <w:spacing w:before="240"/>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lastRenderedPageBreak/>
        <w:t xml:space="preserve">Fotocopia simple de los </w:t>
      </w:r>
      <w:r w:rsidRPr="00886B69">
        <w:rPr>
          <w:rFonts w:ascii="Tahoma" w:hAnsi="Tahoma" w:cs="Tahoma"/>
          <w:b/>
          <w:color w:val="004990"/>
          <w:sz w:val="22"/>
          <w:szCs w:val="22"/>
          <w:lang w:bidi="en-US"/>
        </w:rPr>
        <w:t>Estados Financieros</w:t>
      </w:r>
      <w:r w:rsidRPr="00296324">
        <w:rPr>
          <w:rFonts w:ascii="Tahoma" w:hAnsi="Tahoma" w:cs="Tahoma"/>
          <w:color w:val="004990"/>
          <w:sz w:val="22"/>
          <w:szCs w:val="22"/>
          <w:lang w:bidi="en-US"/>
        </w:rPr>
        <w:t xml:space="preserve"> </w:t>
      </w:r>
      <w:r w:rsidR="00947A6F" w:rsidRPr="003C5DD3">
        <w:rPr>
          <w:rFonts w:ascii="Tahoma" w:hAnsi="Tahoma" w:cs="Tahoma"/>
          <w:b/>
          <w:color w:val="004990"/>
          <w:sz w:val="22"/>
          <w:szCs w:val="22"/>
          <w:lang w:bidi="en-US"/>
        </w:rPr>
        <w:t>Auditados</w:t>
      </w:r>
      <w:r w:rsidR="00947A6F" w:rsidRPr="003C5DD3">
        <w:rPr>
          <w:rFonts w:ascii="Tahoma" w:hAnsi="Tahoma" w:cs="Tahoma"/>
          <w:color w:val="004990"/>
          <w:sz w:val="22"/>
          <w:szCs w:val="22"/>
          <w:lang w:bidi="en-US"/>
        </w:rPr>
        <w:t xml:space="preserve"> </w:t>
      </w:r>
      <w:r w:rsidR="00947A6F" w:rsidRPr="003C5DD3">
        <w:rPr>
          <w:rFonts w:ascii="Tahoma" w:hAnsi="Tahoma" w:cs="Tahoma"/>
          <w:b/>
          <w:color w:val="004990"/>
          <w:sz w:val="22"/>
          <w:szCs w:val="22"/>
          <w:lang w:bidi="en-US"/>
        </w:rPr>
        <w:t>incluyendo el dictamen del auditor externo</w:t>
      </w:r>
      <w:r w:rsidR="00947A6F" w:rsidRPr="003C5DD3">
        <w:rPr>
          <w:rFonts w:ascii="Tahoma" w:hAnsi="Tahoma" w:cs="Tahoma"/>
          <w:color w:val="004990"/>
          <w:sz w:val="22"/>
          <w:szCs w:val="22"/>
          <w:lang w:bidi="en-US"/>
        </w:rPr>
        <w:t>, de la última gestión fiscal y sellada por Impuestos Nacionales, con el siguiente detalle:</w:t>
      </w:r>
    </w:p>
    <w:p w:rsidR="00947A6F" w:rsidRPr="003C5DD3" w:rsidRDefault="00947A6F" w:rsidP="00947A6F">
      <w:pPr>
        <w:pStyle w:val="Prrafodelista"/>
        <w:rPr>
          <w:rFonts w:ascii="Tahoma" w:hAnsi="Tahoma" w:cs="Tahoma"/>
          <w:color w:val="004990"/>
          <w:sz w:val="22"/>
          <w:szCs w:val="22"/>
          <w:lang w:bidi="en-US"/>
        </w:rPr>
      </w:pPr>
    </w:p>
    <w:p w:rsidR="00947A6F" w:rsidRPr="003C5DD3" w:rsidRDefault="00947A6F" w:rsidP="00947A6F">
      <w:pPr>
        <w:pStyle w:val="Prrafodelista"/>
        <w:numPr>
          <w:ilvl w:val="2"/>
          <w:numId w:val="37"/>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Balance General</w:t>
      </w:r>
    </w:p>
    <w:p w:rsidR="00947A6F" w:rsidRPr="003C5DD3" w:rsidRDefault="00947A6F" w:rsidP="00947A6F">
      <w:pPr>
        <w:pStyle w:val="Prrafodelista"/>
        <w:numPr>
          <w:ilvl w:val="2"/>
          <w:numId w:val="37"/>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947A6F" w:rsidRPr="003C5DD3" w:rsidRDefault="00947A6F" w:rsidP="00947A6F">
      <w:pPr>
        <w:jc w:val="both"/>
        <w:rPr>
          <w:rFonts w:ascii="Tahoma" w:hAnsi="Tahoma" w:cs="Tahoma"/>
          <w:color w:val="004990"/>
          <w:sz w:val="22"/>
          <w:szCs w:val="22"/>
          <w:lang w:bidi="en-US"/>
        </w:rPr>
      </w:pPr>
    </w:p>
    <w:p w:rsidR="00947A6F" w:rsidRPr="003C5DD3" w:rsidRDefault="00947A6F" w:rsidP="00947A6F">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452E97" w:rsidRPr="00452E97" w:rsidRDefault="00452E97" w:rsidP="00452E97">
      <w:pPr>
        <w:pStyle w:val="Prrafodelista"/>
        <w:rPr>
          <w:rFonts w:ascii="Tahoma" w:hAnsi="Tahoma" w:cs="Tahoma"/>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bookmarkStart w:id="11" w:name="_Hlk91156471"/>
      <w:r w:rsidRPr="00886B69">
        <w:rPr>
          <w:rFonts w:ascii="Tahoma" w:hAnsi="Tahoma" w:cs="Tahoma"/>
          <w:b/>
          <w:color w:val="004990"/>
          <w:sz w:val="22"/>
          <w:szCs w:val="22"/>
          <w:lang w:bidi="en-US"/>
        </w:rPr>
        <w:t>Declaración de Integridad</w:t>
      </w:r>
      <w:r w:rsidRPr="00296324">
        <w:rPr>
          <w:rFonts w:ascii="Tahoma" w:hAnsi="Tahoma" w:cs="Tahoma"/>
          <w:color w:val="004990"/>
          <w:sz w:val="22"/>
          <w:szCs w:val="22"/>
          <w:lang w:bidi="en-US"/>
        </w:rPr>
        <w:t xml:space="preserve"> provista por </w:t>
      </w:r>
      <w:r w:rsidR="00163CF4" w:rsidRPr="00296324">
        <w:rPr>
          <w:rFonts w:ascii="Tahoma" w:hAnsi="Tahoma" w:cs="Tahoma"/>
          <w:color w:val="004990"/>
          <w:sz w:val="22"/>
          <w:szCs w:val="22"/>
          <w:lang w:bidi="en-US"/>
        </w:rPr>
        <w:t>DATACOM S.R.L.</w:t>
      </w:r>
      <w:r w:rsidRPr="00296324">
        <w:rPr>
          <w:rFonts w:ascii="Tahoma" w:hAnsi="Tahoma" w:cs="Tahoma"/>
          <w:color w:val="004990"/>
          <w:sz w:val="22"/>
          <w:szCs w:val="22"/>
          <w:lang w:bidi="en-US"/>
        </w:rPr>
        <w:t>, debidamente llenada y firmada por el Representante Legal de la empresa oferente. (</w:t>
      </w:r>
      <w:r w:rsidRPr="00296324">
        <w:rPr>
          <w:rFonts w:ascii="Tahoma" w:hAnsi="Tahoma" w:cs="Tahoma"/>
          <w:b/>
          <w:color w:val="004990"/>
          <w:sz w:val="22"/>
          <w:szCs w:val="22"/>
          <w:lang w:bidi="en-US"/>
        </w:rPr>
        <w:t>Anexo No. 2</w:t>
      </w:r>
      <w:r w:rsidRPr="00296324">
        <w:rPr>
          <w:rFonts w:ascii="Tahoma" w:hAnsi="Tahoma" w:cs="Tahoma"/>
          <w:color w:val="004990"/>
          <w:sz w:val="22"/>
          <w:szCs w:val="22"/>
          <w:lang w:bidi="en-US"/>
        </w:rPr>
        <w:t>)</w:t>
      </w:r>
      <w:bookmarkEnd w:id="11"/>
    </w:p>
    <w:p w:rsidR="00452E97" w:rsidRPr="00452E97" w:rsidRDefault="00452E97" w:rsidP="00452E97">
      <w:pPr>
        <w:pStyle w:val="Prrafodelista"/>
        <w:rPr>
          <w:rFonts w:ascii="Tahoma" w:hAnsi="Tahoma" w:cs="Tahoma"/>
          <w:color w:val="004990"/>
          <w:sz w:val="22"/>
          <w:szCs w:val="22"/>
          <w:lang w:bidi="en-US"/>
        </w:rPr>
      </w:pPr>
    </w:p>
    <w:p w:rsidR="00A13A2D" w:rsidRPr="00296324" w:rsidRDefault="00A13A2D" w:rsidP="006A4455">
      <w:pPr>
        <w:tabs>
          <w:tab w:val="left" w:pos="1701"/>
        </w:tabs>
        <w:ind w:left="1701"/>
        <w:jc w:val="both"/>
        <w:rPr>
          <w:rFonts w:ascii="Tahoma" w:hAnsi="Tahoma" w:cs="Tahoma"/>
          <w:color w:val="004990"/>
          <w:sz w:val="22"/>
          <w:szCs w:val="22"/>
        </w:rPr>
      </w:pPr>
      <w:r w:rsidRPr="00296324">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A13A2D" w:rsidRPr="00296324" w:rsidRDefault="00A13A2D" w:rsidP="006A4455">
      <w:pPr>
        <w:ind w:left="567"/>
        <w:jc w:val="both"/>
        <w:rPr>
          <w:rFonts w:ascii="Tahoma" w:hAnsi="Tahoma" w:cs="Tahoma"/>
          <w:color w:val="004990"/>
          <w:sz w:val="14"/>
          <w:szCs w:val="22"/>
        </w:rPr>
      </w:pPr>
    </w:p>
    <w:p w:rsidR="00886B69" w:rsidRPr="00886B69" w:rsidRDefault="00886B69" w:rsidP="00886B69">
      <w:pPr>
        <w:pStyle w:val="Prrafodelista"/>
        <w:numPr>
          <w:ilvl w:val="2"/>
          <w:numId w:val="9"/>
        </w:numPr>
        <w:ind w:left="2552" w:hanging="425"/>
        <w:jc w:val="both"/>
        <w:rPr>
          <w:rFonts w:ascii="Tahoma" w:hAnsi="Tahoma" w:cs="Tahoma"/>
          <w:color w:val="004990"/>
          <w:sz w:val="22"/>
          <w:szCs w:val="22"/>
          <w:lang w:val="es-BO"/>
        </w:rPr>
      </w:pPr>
      <w:r w:rsidRPr="00886B69">
        <w:rPr>
          <w:rFonts w:ascii="Tahoma" w:hAnsi="Tahoma" w:cs="Tahoma"/>
          <w:b/>
          <w:color w:val="004990"/>
          <w:sz w:val="22"/>
          <w:szCs w:val="22"/>
          <w:lang w:val="es-BO"/>
        </w:rPr>
        <w:t>Carta de Presentación</w:t>
      </w:r>
      <w:r w:rsidRPr="00886B69">
        <w:rPr>
          <w:rFonts w:ascii="Tahoma" w:hAnsi="Tahoma" w:cs="Tahoma"/>
          <w:color w:val="004990"/>
          <w:sz w:val="22"/>
          <w:szCs w:val="22"/>
          <w:lang w:val="es-BO"/>
        </w:rPr>
        <w:t xml:space="preserve">, indicando el </w:t>
      </w:r>
      <w:r w:rsidRPr="00886B69">
        <w:rPr>
          <w:rFonts w:ascii="Tahoma" w:hAnsi="Tahoma" w:cs="Tahoma"/>
          <w:b/>
          <w:color w:val="004990"/>
          <w:sz w:val="22"/>
          <w:szCs w:val="22"/>
          <w:lang w:val="es-BO"/>
        </w:rPr>
        <w:t>periodo de validez</w:t>
      </w:r>
      <w:r w:rsidRPr="00886B69">
        <w:rPr>
          <w:rFonts w:ascii="Tahoma" w:hAnsi="Tahoma" w:cs="Tahoma"/>
          <w:color w:val="004990"/>
          <w:sz w:val="22"/>
          <w:szCs w:val="22"/>
          <w:lang w:val="es-BO"/>
        </w:rPr>
        <w:t xml:space="preserve"> de la oferta, equivalente a sesenta (60) días calendario a partir de la fecha de presentación, debidamente firmada por el Representante Legal de la empresa oferente.</w:t>
      </w:r>
    </w:p>
    <w:p w:rsidR="00452E97" w:rsidRPr="00296324" w:rsidRDefault="00452E97" w:rsidP="00452E97">
      <w:pPr>
        <w:pStyle w:val="Prrafodelista"/>
        <w:ind w:left="1440"/>
        <w:jc w:val="both"/>
        <w:rPr>
          <w:rFonts w:ascii="Tahoma" w:hAnsi="Tahoma" w:cs="Tahoma"/>
          <w:color w:val="004990"/>
          <w:sz w:val="22"/>
          <w:szCs w:val="22"/>
          <w:lang w:bidi="en-US"/>
        </w:rPr>
      </w:pPr>
    </w:p>
    <w:p w:rsidR="00A13A2D" w:rsidRDefault="00A13A2D" w:rsidP="004B428C">
      <w:pPr>
        <w:pStyle w:val="Prrafodelista"/>
        <w:numPr>
          <w:ilvl w:val="2"/>
          <w:numId w:val="9"/>
        </w:numPr>
        <w:ind w:left="2552" w:hanging="425"/>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Fotocopia Simple del </w:t>
      </w:r>
      <w:r w:rsidRPr="00886B69">
        <w:rPr>
          <w:rFonts w:ascii="Tahoma" w:hAnsi="Tahoma" w:cs="Tahoma"/>
          <w:b/>
          <w:color w:val="004990"/>
          <w:sz w:val="22"/>
          <w:szCs w:val="22"/>
          <w:lang w:val="es-BO"/>
        </w:rPr>
        <w:t>Testimonio del Contrato de Asociación Accidental</w:t>
      </w:r>
      <w:r w:rsidRPr="00296324">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452E97" w:rsidRPr="00452E97" w:rsidRDefault="00452E97" w:rsidP="00452E97">
      <w:pPr>
        <w:pStyle w:val="Prrafodelista"/>
        <w:rPr>
          <w:rFonts w:ascii="Tahoma" w:hAnsi="Tahoma" w:cs="Tahoma"/>
          <w:color w:val="004990"/>
          <w:sz w:val="22"/>
          <w:szCs w:val="22"/>
          <w:lang w:val="es-BO"/>
        </w:rPr>
      </w:pPr>
    </w:p>
    <w:p w:rsidR="00A13A2D" w:rsidRPr="00452E97" w:rsidRDefault="00A13A2D" w:rsidP="004B428C">
      <w:pPr>
        <w:pStyle w:val="Prrafodelista"/>
        <w:numPr>
          <w:ilvl w:val="2"/>
          <w:numId w:val="9"/>
        </w:numPr>
        <w:ind w:left="2552" w:hanging="425"/>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Fotocopia Simple del </w:t>
      </w:r>
      <w:r w:rsidRPr="00886B69">
        <w:rPr>
          <w:rFonts w:ascii="Tahoma" w:hAnsi="Tahoma" w:cs="Tahoma"/>
          <w:b/>
          <w:color w:val="004990"/>
          <w:sz w:val="22"/>
          <w:szCs w:val="22"/>
          <w:lang w:val="es-BO"/>
        </w:rPr>
        <w:t>Poder del Representante Legal</w:t>
      </w:r>
      <w:r w:rsidRPr="00296324">
        <w:rPr>
          <w:rFonts w:ascii="Tahoma" w:hAnsi="Tahoma" w:cs="Tahoma"/>
          <w:color w:val="004990"/>
          <w:sz w:val="22"/>
          <w:szCs w:val="22"/>
          <w:lang w:val="es-BO"/>
        </w:rPr>
        <w:t xml:space="preserve"> de la Asociación Accidental, </w:t>
      </w:r>
      <w:r w:rsidRPr="00296324">
        <w:rPr>
          <w:rFonts w:ascii="Tahoma" w:hAnsi="Tahoma" w:cs="Tahoma"/>
          <w:color w:val="004990"/>
          <w:sz w:val="22"/>
          <w:szCs w:val="22"/>
          <w:lang w:bidi="en-US"/>
        </w:rPr>
        <w:t xml:space="preserve">mencionando las facultades otorgadas al apoderado para participar en procesos de licitación, presentación de </w:t>
      </w:r>
      <w:r w:rsidR="00886B69">
        <w:rPr>
          <w:rFonts w:ascii="Tahoma" w:hAnsi="Tahoma" w:cs="Tahoma"/>
          <w:color w:val="004990"/>
          <w:sz w:val="22"/>
          <w:szCs w:val="22"/>
          <w:lang w:bidi="en-US"/>
        </w:rPr>
        <w:t>propuestas/</w:t>
      </w:r>
      <w:r w:rsidRPr="00296324">
        <w:rPr>
          <w:rFonts w:ascii="Tahoma" w:hAnsi="Tahoma" w:cs="Tahoma"/>
          <w:color w:val="004990"/>
          <w:sz w:val="22"/>
          <w:szCs w:val="22"/>
          <w:lang w:bidi="en-US"/>
        </w:rPr>
        <w:t>ofertas y suscripción de contratos para la provisión</w:t>
      </w:r>
      <w:r w:rsidR="00886B69">
        <w:rPr>
          <w:rFonts w:ascii="Tahoma" w:hAnsi="Tahoma" w:cs="Tahoma"/>
          <w:color w:val="004990"/>
          <w:sz w:val="22"/>
          <w:szCs w:val="22"/>
          <w:lang w:bidi="en-US"/>
        </w:rPr>
        <w:t xml:space="preserve"> o </w:t>
      </w:r>
      <w:r w:rsidRPr="00296324">
        <w:rPr>
          <w:rFonts w:ascii="Tahoma" w:hAnsi="Tahoma" w:cs="Tahoma"/>
          <w:color w:val="004990"/>
          <w:sz w:val="22"/>
          <w:szCs w:val="22"/>
          <w:lang w:bidi="en-US"/>
        </w:rPr>
        <w:t>prestación de bien</w:t>
      </w:r>
      <w:r w:rsidR="00886B69">
        <w:rPr>
          <w:rFonts w:ascii="Tahoma" w:hAnsi="Tahoma" w:cs="Tahoma"/>
          <w:color w:val="004990"/>
          <w:sz w:val="22"/>
          <w:szCs w:val="22"/>
          <w:lang w:bidi="en-US"/>
        </w:rPr>
        <w:t>es y</w:t>
      </w:r>
      <w:r w:rsidRPr="00296324">
        <w:rPr>
          <w:rFonts w:ascii="Tahoma" w:hAnsi="Tahoma" w:cs="Tahoma"/>
          <w:color w:val="004990"/>
          <w:sz w:val="22"/>
          <w:szCs w:val="22"/>
          <w:lang w:bidi="en-US"/>
        </w:rPr>
        <w:t>/</w:t>
      </w:r>
      <w:r w:rsidR="00886B69">
        <w:rPr>
          <w:rFonts w:ascii="Tahoma" w:hAnsi="Tahoma" w:cs="Tahoma"/>
          <w:color w:val="004990"/>
          <w:sz w:val="22"/>
          <w:szCs w:val="22"/>
          <w:lang w:bidi="en-US"/>
        </w:rPr>
        <w:t xml:space="preserve">o </w:t>
      </w:r>
      <w:r w:rsidRPr="00296324">
        <w:rPr>
          <w:rFonts w:ascii="Tahoma" w:hAnsi="Tahoma" w:cs="Tahoma"/>
          <w:color w:val="004990"/>
          <w:sz w:val="22"/>
          <w:szCs w:val="22"/>
          <w:lang w:bidi="en-US"/>
        </w:rPr>
        <w:t>servicio</w:t>
      </w:r>
      <w:r w:rsidR="00886B69">
        <w:rPr>
          <w:rFonts w:ascii="Tahoma" w:hAnsi="Tahoma" w:cs="Tahoma"/>
          <w:color w:val="004990"/>
          <w:sz w:val="22"/>
          <w:szCs w:val="22"/>
          <w:lang w:bidi="en-US"/>
        </w:rPr>
        <w:t>s</w:t>
      </w:r>
      <w:r w:rsidR="00452E97">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val="es-BO"/>
        </w:rPr>
      </w:pPr>
    </w:p>
    <w:p w:rsidR="00A13A2D" w:rsidRDefault="00A13A2D" w:rsidP="004B428C">
      <w:pPr>
        <w:pStyle w:val="Prrafodelista"/>
        <w:numPr>
          <w:ilvl w:val="2"/>
          <w:numId w:val="9"/>
        </w:numPr>
        <w:ind w:left="2552" w:hanging="425"/>
        <w:jc w:val="both"/>
        <w:rPr>
          <w:rFonts w:ascii="Tahoma" w:hAnsi="Tahoma" w:cs="Tahoma"/>
          <w:color w:val="004990"/>
          <w:sz w:val="22"/>
          <w:szCs w:val="22"/>
          <w:lang w:bidi="en-US"/>
        </w:rPr>
      </w:pPr>
      <w:r w:rsidRPr="00886B69">
        <w:rPr>
          <w:rFonts w:ascii="Tahoma" w:hAnsi="Tahoma" w:cs="Tahoma"/>
          <w:b/>
          <w:color w:val="004990"/>
          <w:sz w:val="22"/>
          <w:szCs w:val="22"/>
          <w:lang w:bidi="en-US"/>
        </w:rPr>
        <w:t>Declaración de Integridad</w:t>
      </w:r>
      <w:r w:rsidRPr="00296324">
        <w:rPr>
          <w:rFonts w:ascii="Tahoma" w:hAnsi="Tahoma" w:cs="Tahoma"/>
          <w:color w:val="004990"/>
          <w:sz w:val="22"/>
          <w:szCs w:val="22"/>
          <w:lang w:bidi="en-US"/>
        </w:rPr>
        <w:t xml:space="preserve"> provista por </w:t>
      </w:r>
      <w:r w:rsidR="00163CF4" w:rsidRPr="00296324">
        <w:rPr>
          <w:rFonts w:ascii="Tahoma" w:hAnsi="Tahoma" w:cs="Tahoma"/>
          <w:color w:val="004990"/>
          <w:sz w:val="22"/>
          <w:szCs w:val="22"/>
          <w:lang w:bidi="en-US"/>
        </w:rPr>
        <w:t>DATACOM S.R.L.</w:t>
      </w:r>
      <w:r w:rsidRPr="00296324">
        <w:rPr>
          <w:rFonts w:ascii="Tahoma" w:hAnsi="Tahoma" w:cs="Tahoma"/>
          <w:color w:val="004990"/>
          <w:sz w:val="22"/>
          <w:szCs w:val="22"/>
          <w:lang w:bidi="en-US"/>
        </w:rPr>
        <w:t>, debidamente llenada y firmada por el Representante Legal de la empresa oferente. (</w:t>
      </w:r>
      <w:r w:rsidRPr="00296324">
        <w:rPr>
          <w:rFonts w:ascii="Tahoma" w:hAnsi="Tahoma" w:cs="Tahoma"/>
          <w:b/>
          <w:color w:val="004990"/>
          <w:sz w:val="22"/>
          <w:szCs w:val="22"/>
          <w:lang w:bidi="en-US"/>
        </w:rPr>
        <w:t>Anexo No. 2</w:t>
      </w:r>
      <w:r w:rsidRPr="00296324">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Pr="00296324" w:rsidRDefault="00A13A2D" w:rsidP="004B428C">
      <w:pPr>
        <w:pStyle w:val="Prrafodelista"/>
        <w:numPr>
          <w:ilvl w:val="2"/>
          <w:numId w:val="9"/>
        </w:numPr>
        <w:ind w:left="2552" w:hanging="425"/>
        <w:jc w:val="both"/>
        <w:rPr>
          <w:rFonts w:ascii="Tahoma" w:hAnsi="Tahoma" w:cs="Tahoma"/>
          <w:color w:val="004990"/>
          <w:sz w:val="22"/>
          <w:szCs w:val="22"/>
          <w:lang w:bidi="en-US"/>
        </w:rPr>
      </w:pPr>
      <w:r w:rsidRPr="00886B69">
        <w:rPr>
          <w:rFonts w:ascii="Tahoma" w:hAnsi="Tahoma" w:cs="Tahoma"/>
          <w:b/>
          <w:color w:val="004990"/>
          <w:sz w:val="22"/>
          <w:szCs w:val="22"/>
          <w:lang w:bidi="en-US"/>
        </w:rPr>
        <w:t>Documentación de cada empresa asociada</w:t>
      </w:r>
      <w:r w:rsidRPr="00296324">
        <w:rPr>
          <w:rFonts w:ascii="Tahoma" w:hAnsi="Tahoma" w:cs="Tahoma"/>
          <w:color w:val="004990"/>
          <w:sz w:val="22"/>
          <w:szCs w:val="22"/>
          <w:lang w:bidi="en-US"/>
        </w:rPr>
        <w:t xml:space="preserve">: deben presentar la documentación señalada en los puntos </w:t>
      </w:r>
      <w:r w:rsidR="006142EB">
        <w:rPr>
          <w:rFonts w:ascii="Tahoma" w:hAnsi="Tahoma" w:cs="Tahoma"/>
          <w:color w:val="004990"/>
          <w:sz w:val="22"/>
          <w:szCs w:val="22"/>
          <w:lang w:bidi="en-US"/>
        </w:rPr>
        <w:t>8</w:t>
      </w:r>
      <w:r w:rsidRPr="00296324">
        <w:rPr>
          <w:rFonts w:ascii="Tahoma" w:hAnsi="Tahoma" w:cs="Tahoma"/>
          <w:color w:val="004990"/>
          <w:sz w:val="22"/>
          <w:szCs w:val="22"/>
          <w:lang w:bidi="en-US"/>
        </w:rPr>
        <w:t xml:space="preserve">.1.2 al </w:t>
      </w:r>
      <w:r w:rsidR="006142EB">
        <w:rPr>
          <w:rFonts w:ascii="Tahoma" w:hAnsi="Tahoma" w:cs="Tahoma"/>
          <w:color w:val="004990"/>
          <w:sz w:val="22"/>
          <w:szCs w:val="22"/>
          <w:lang w:bidi="en-US"/>
        </w:rPr>
        <w:t>8</w:t>
      </w:r>
      <w:r w:rsidRPr="00296324">
        <w:rPr>
          <w:rFonts w:ascii="Tahoma" w:hAnsi="Tahoma" w:cs="Tahoma"/>
          <w:color w:val="004990"/>
          <w:sz w:val="22"/>
          <w:szCs w:val="22"/>
          <w:lang w:bidi="en-US"/>
        </w:rPr>
        <w:t>.1.</w:t>
      </w:r>
      <w:r w:rsidR="0049177C" w:rsidRPr="00296324">
        <w:rPr>
          <w:rFonts w:ascii="Tahoma" w:hAnsi="Tahoma" w:cs="Tahoma"/>
          <w:color w:val="004990"/>
          <w:sz w:val="22"/>
          <w:szCs w:val="22"/>
          <w:lang w:bidi="en-US"/>
        </w:rPr>
        <w:t>8</w:t>
      </w:r>
      <w:r w:rsidRPr="000B7083">
        <w:rPr>
          <w:rFonts w:ascii="Tahoma" w:hAnsi="Tahoma" w:cs="Tahoma"/>
          <w:color w:val="004990"/>
          <w:sz w:val="22"/>
          <w:szCs w:val="22"/>
          <w:lang w:bidi="en-US"/>
        </w:rPr>
        <w:t>.</w:t>
      </w:r>
    </w:p>
    <w:p w:rsidR="00A13A2D" w:rsidRPr="00296324" w:rsidRDefault="00A13A2D" w:rsidP="006A4455">
      <w:pPr>
        <w:jc w:val="both"/>
        <w:rPr>
          <w:rFonts w:ascii="Tahoma" w:hAnsi="Tahoma" w:cs="Tahoma"/>
          <w:color w:val="004990"/>
          <w:sz w:val="22"/>
          <w:szCs w:val="22"/>
        </w:rPr>
      </w:pPr>
    </w:p>
    <w:p w:rsidR="00886B69" w:rsidRDefault="00A13A2D"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rPr>
        <w:t xml:space="preserve">Sobre </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B</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w:t>
      </w:r>
      <w:r w:rsidRPr="00296324">
        <w:rPr>
          <w:rFonts w:ascii="Tahoma" w:hAnsi="Tahoma" w:cs="Tahoma"/>
          <w:color w:val="004990"/>
          <w:sz w:val="22"/>
          <w:szCs w:val="22"/>
        </w:rPr>
        <w:t xml:space="preserve">  Debe tener la inscripción </w:t>
      </w:r>
      <w:r w:rsidRPr="00296324">
        <w:rPr>
          <w:rFonts w:ascii="Tahoma" w:hAnsi="Tahoma" w:cs="Tahoma"/>
          <w:b/>
          <w:color w:val="004990"/>
          <w:sz w:val="22"/>
          <w:szCs w:val="22"/>
        </w:rPr>
        <w:t>“</w:t>
      </w:r>
      <w:r w:rsidR="00B6122E" w:rsidRPr="00296324">
        <w:rPr>
          <w:rFonts w:ascii="Tahoma" w:hAnsi="Tahoma" w:cs="Tahoma"/>
          <w:b/>
          <w:color w:val="004990"/>
          <w:sz w:val="22"/>
          <w:szCs w:val="22"/>
        </w:rPr>
        <w:t>OFERTA</w:t>
      </w:r>
      <w:r w:rsidRPr="00296324">
        <w:rPr>
          <w:rFonts w:ascii="Tahoma" w:hAnsi="Tahoma" w:cs="Tahoma"/>
          <w:b/>
          <w:color w:val="004990"/>
          <w:sz w:val="22"/>
          <w:szCs w:val="22"/>
        </w:rPr>
        <w:t xml:space="preserve"> TÉCNICA”</w:t>
      </w:r>
      <w:r w:rsidRPr="00296324">
        <w:rPr>
          <w:rFonts w:ascii="Tahoma" w:hAnsi="Tahoma" w:cs="Tahoma"/>
          <w:color w:val="004990"/>
          <w:sz w:val="22"/>
          <w:szCs w:val="22"/>
        </w:rPr>
        <w:t xml:space="preserve"> e incluir todos los requisitos solicitados en la</w:t>
      </w:r>
      <w:r w:rsidR="00127A31" w:rsidRPr="00296324">
        <w:rPr>
          <w:rFonts w:ascii="Tahoma" w:hAnsi="Tahoma" w:cs="Tahoma"/>
          <w:color w:val="004990"/>
          <w:sz w:val="22"/>
          <w:szCs w:val="22"/>
        </w:rPr>
        <w:t xml:space="preserve"> </w:t>
      </w:r>
      <w:r w:rsidRPr="00296324">
        <w:rPr>
          <w:rFonts w:ascii="Tahoma" w:hAnsi="Tahoma" w:cs="Tahoma"/>
          <w:color w:val="004990"/>
          <w:sz w:val="22"/>
          <w:szCs w:val="22"/>
        </w:rPr>
        <w:t>Parte II</w:t>
      </w:r>
      <w:r w:rsidR="00127A31" w:rsidRPr="00296324">
        <w:rPr>
          <w:rFonts w:ascii="Tahoma" w:hAnsi="Tahoma" w:cs="Tahoma"/>
          <w:color w:val="004990"/>
          <w:sz w:val="22"/>
          <w:szCs w:val="22"/>
        </w:rPr>
        <w:t xml:space="preserve"> (INFORMACIÓN T</w:t>
      </w:r>
      <w:r w:rsidR="001F50F7" w:rsidRPr="00296324">
        <w:rPr>
          <w:rFonts w:ascii="Tahoma" w:hAnsi="Tahoma" w:cs="Tahoma"/>
          <w:color w:val="004990"/>
          <w:sz w:val="22"/>
          <w:szCs w:val="22"/>
        </w:rPr>
        <w:t>É</w:t>
      </w:r>
      <w:r w:rsidR="00127A31" w:rsidRPr="00296324">
        <w:rPr>
          <w:rFonts w:ascii="Tahoma" w:hAnsi="Tahoma" w:cs="Tahoma"/>
          <w:color w:val="004990"/>
          <w:sz w:val="22"/>
          <w:szCs w:val="22"/>
        </w:rPr>
        <w:t>CNICA)</w:t>
      </w:r>
      <w:r w:rsidR="00886B69">
        <w:rPr>
          <w:rFonts w:ascii="Tahoma" w:hAnsi="Tahoma" w:cs="Tahoma"/>
          <w:color w:val="004990"/>
          <w:sz w:val="22"/>
          <w:szCs w:val="22"/>
        </w:rPr>
        <w:t>.</w:t>
      </w:r>
    </w:p>
    <w:p w:rsidR="00886B69" w:rsidRDefault="00886B69" w:rsidP="00886B69">
      <w:pPr>
        <w:pStyle w:val="Prrafodelista"/>
        <w:ind w:left="1134"/>
        <w:jc w:val="both"/>
        <w:rPr>
          <w:rFonts w:ascii="Tahoma" w:hAnsi="Tahoma" w:cs="Tahoma"/>
          <w:color w:val="004990"/>
          <w:sz w:val="22"/>
          <w:szCs w:val="22"/>
        </w:rPr>
      </w:pPr>
    </w:p>
    <w:p w:rsidR="00886B69" w:rsidRDefault="00886B69" w:rsidP="00886B69">
      <w:pPr>
        <w:pStyle w:val="Prrafodelista"/>
        <w:ind w:left="1134"/>
        <w:jc w:val="both"/>
        <w:rPr>
          <w:rFonts w:ascii="Tahoma" w:hAnsi="Tahoma" w:cs="Tahoma"/>
          <w:color w:val="004990"/>
          <w:sz w:val="22"/>
          <w:szCs w:val="22"/>
        </w:rPr>
      </w:pPr>
      <w:r>
        <w:rPr>
          <w:rFonts w:ascii="Tahoma" w:hAnsi="Tahoma" w:cs="Tahoma"/>
          <w:color w:val="004990"/>
          <w:sz w:val="22"/>
          <w:szCs w:val="22"/>
        </w:rPr>
        <w:t>N</w:t>
      </w:r>
      <w:r w:rsidR="00A13A2D" w:rsidRPr="00296324">
        <w:rPr>
          <w:rFonts w:ascii="Tahoma" w:hAnsi="Tahoma" w:cs="Tahoma"/>
          <w:color w:val="004990"/>
          <w:sz w:val="22"/>
          <w:szCs w:val="22"/>
        </w:rPr>
        <w:t xml:space="preserve">o debe contener precios totales, parciales o referenciales de ningún tipo. Asimismo, no debe incluir más de una oferta o solución distinta a la requerida por </w:t>
      </w:r>
      <w:r w:rsidR="00163CF4" w:rsidRPr="00296324">
        <w:rPr>
          <w:rFonts w:ascii="Tahoma" w:hAnsi="Tahoma" w:cs="Tahoma"/>
          <w:color w:val="004990"/>
          <w:sz w:val="22"/>
          <w:szCs w:val="22"/>
        </w:rPr>
        <w:t>DATACOM S.R.L.</w:t>
      </w:r>
    </w:p>
    <w:p w:rsidR="00886B69" w:rsidRDefault="00886B69" w:rsidP="00886B69">
      <w:pPr>
        <w:pStyle w:val="Prrafodelista"/>
        <w:ind w:left="1134"/>
        <w:jc w:val="both"/>
        <w:rPr>
          <w:rFonts w:ascii="Tahoma" w:hAnsi="Tahoma" w:cs="Tahoma"/>
          <w:color w:val="004990"/>
          <w:sz w:val="22"/>
          <w:szCs w:val="22"/>
        </w:rPr>
      </w:pPr>
    </w:p>
    <w:p w:rsidR="003649AC" w:rsidRDefault="00886B69" w:rsidP="00886B69">
      <w:pPr>
        <w:pStyle w:val="Prrafodelista"/>
        <w:ind w:left="1134"/>
        <w:jc w:val="both"/>
        <w:rPr>
          <w:rFonts w:ascii="Tahoma" w:hAnsi="Tahoma" w:cs="Tahoma"/>
          <w:color w:val="004990"/>
          <w:sz w:val="22"/>
          <w:szCs w:val="22"/>
        </w:rPr>
      </w:pPr>
      <w:r>
        <w:rPr>
          <w:rFonts w:ascii="Tahoma" w:hAnsi="Tahoma" w:cs="Tahoma"/>
          <w:color w:val="004990"/>
          <w:sz w:val="22"/>
          <w:szCs w:val="22"/>
        </w:rPr>
        <w:t>L</w:t>
      </w:r>
      <w:r w:rsidR="00A13A2D" w:rsidRPr="00296324">
        <w:rPr>
          <w:rFonts w:ascii="Tahoma" w:hAnsi="Tahoma" w:cs="Tahoma"/>
          <w:color w:val="004990"/>
          <w:sz w:val="22"/>
          <w:szCs w:val="22"/>
        </w:rPr>
        <w:t>a totalidad de la documentación presentada debe encontrarse foliada</w:t>
      </w:r>
      <w:r w:rsidR="003649AC">
        <w:rPr>
          <w:rFonts w:ascii="Tahoma" w:hAnsi="Tahoma" w:cs="Tahoma"/>
          <w:color w:val="004990"/>
          <w:sz w:val="22"/>
          <w:szCs w:val="22"/>
        </w:rPr>
        <w:t>.</w:t>
      </w:r>
    </w:p>
    <w:p w:rsidR="003649AC" w:rsidRDefault="003649AC" w:rsidP="00886B69">
      <w:pPr>
        <w:pStyle w:val="Prrafodelista"/>
        <w:ind w:left="1134"/>
        <w:jc w:val="both"/>
        <w:rPr>
          <w:rFonts w:ascii="Tahoma" w:hAnsi="Tahoma" w:cs="Tahoma"/>
          <w:color w:val="004990"/>
          <w:sz w:val="22"/>
          <w:szCs w:val="22"/>
        </w:rPr>
      </w:pPr>
    </w:p>
    <w:p w:rsidR="003649AC" w:rsidRPr="00296324" w:rsidRDefault="003649AC" w:rsidP="003649AC">
      <w:pPr>
        <w:pStyle w:val="Prrafodelista"/>
        <w:ind w:left="1134"/>
        <w:jc w:val="both"/>
        <w:rPr>
          <w:rFonts w:ascii="Tahoma" w:hAnsi="Tahoma" w:cs="Tahoma"/>
          <w:color w:val="004990"/>
          <w:sz w:val="22"/>
          <w:szCs w:val="22"/>
        </w:rPr>
      </w:pPr>
      <w:r>
        <w:rPr>
          <w:rFonts w:ascii="Tahoma" w:hAnsi="Tahoma" w:cs="Tahoma"/>
          <w:b/>
          <w:color w:val="004990"/>
          <w:sz w:val="22"/>
          <w:szCs w:val="22"/>
        </w:rPr>
        <w:t xml:space="preserve">En </w:t>
      </w:r>
      <w:r w:rsidRPr="00296324">
        <w:rPr>
          <w:rFonts w:ascii="Tahoma" w:hAnsi="Tahoma" w:cs="Tahoma"/>
          <w:b/>
          <w:color w:val="004990"/>
          <w:sz w:val="22"/>
          <w:szCs w:val="22"/>
        </w:rPr>
        <w:t xml:space="preserve">caso </w:t>
      </w:r>
      <w:r>
        <w:rPr>
          <w:rFonts w:ascii="Tahoma" w:hAnsi="Tahoma" w:cs="Tahoma"/>
          <w:b/>
          <w:color w:val="004990"/>
          <w:sz w:val="22"/>
          <w:szCs w:val="22"/>
        </w:rPr>
        <w:t xml:space="preserve">de incumplimiento de algún punto </w:t>
      </w:r>
      <w:r w:rsidRPr="00296324">
        <w:rPr>
          <w:rFonts w:ascii="Tahoma" w:hAnsi="Tahoma" w:cs="Tahoma"/>
          <w:b/>
          <w:color w:val="004990"/>
          <w:sz w:val="22"/>
          <w:szCs w:val="22"/>
        </w:rPr>
        <w:t>la oferta quedará inhabilitada</w:t>
      </w:r>
      <w:r w:rsidRPr="00296324">
        <w:rPr>
          <w:rFonts w:ascii="Tahoma" w:hAnsi="Tahoma" w:cs="Tahoma"/>
          <w:color w:val="004990"/>
          <w:sz w:val="22"/>
          <w:szCs w:val="22"/>
        </w:rPr>
        <w:t>.</w:t>
      </w:r>
    </w:p>
    <w:p w:rsidR="0018246B" w:rsidRDefault="0018246B" w:rsidP="00B062BB">
      <w:pPr>
        <w:pStyle w:val="Prrafodelista"/>
        <w:ind w:left="1134" w:hanging="567"/>
        <w:jc w:val="both"/>
        <w:rPr>
          <w:rFonts w:ascii="Tahoma" w:hAnsi="Tahoma" w:cs="Tahoma"/>
          <w:color w:val="004990"/>
          <w:sz w:val="22"/>
          <w:szCs w:val="22"/>
        </w:rPr>
      </w:pPr>
    </w:p>
    <w:p w:rsidR="00A13A2D" w:rsidRPr="00296324" w:rsidRDefault="00A13A2D"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rPr>
        <w:t xml:space="preserve">Sobre </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C</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w:t>
      </w:r>
      <w:r w:rsidRPr="00296324">
        <w:rPr>
          <w:rFonts w:ascii="Tahoma" w:hAnsi="Tahoma" w:cs="Tahoma"/>
          <w:color w:val="004990"/>
          <w:sz w:val="22"/>
          <w:szCs w:val="22"/>
        </w:rPr>
        <w:t xml:space="preserve"> Debe tener la inscripción </w:t>
      </w:r>
      <w:r w:rsidRPr="00296324">
        <w:rPr>
          <w:rFonts w:ascii="Tahoma" w:hAnsi="Tahoma" w:cs="Tahoma"/>
          <w:b/>
          <w:color w:val="004990"/>
          <w:sz w:val="22"/>
          <w:szCs w:val="22"/>
        </w:rPr>
        <w:t>“</w:t>
      </w:r>
      <w:r w:rsidR="00B6122E" w:rsidRPr="00296324">
        <w:rPr>
          <w:rFonts w:ascii="Tahoma" w:hAnsi="Tahoma" w:cs="Tahoma"/>
          <w:b/>
          <w:color w:val="004990"/>
          <w:sz w:val="22"/>
          <w:szCs w:val="22"/>
        </w:rPr>
        <w:t>OFERTA</w:t>
      </w:r>
      <w:r w:rsidRPr="00296324">
        <w:rPr>
          <w:rFonts w:ascii="Tahoma" w:hAnsi="Tahoma" w:cs="Tahoma"/>
          <w:b/>
          <w:color w:val="004990"/>
          <w:sz w:val="22"/>
          <w:szCs w:val="22"/>
        </w:rPr>
        <w:t xml:space="preserve"> ECONÓMICA”</w:t>
      </w:r>
      <w:r w:rsidRPr="00296324">
        <w:rPr>
          <w:rFonts w:ascii="Tahoma" w:hAnsi="Tahoma" w:cs="Tahoma"/>
          <w:color w:val="004990"/>
          <w:sz w:val="22"/>
          <w:szCs w:val="22"/>
        </w:rPr>
        <w:t xml:space="preserve"> y presentar</w:t>
      </w:r>
      <w:r w:rsidR="00886B69">
        <w:rPr>
          <w:rFonts w:ascii="Tahoma" w:hAnsi="Tahoma" w:cs="Tahoma"/>
          <w:color w:val="004990"/>
          <w:sz w:val="22"/>
          <w:szCs w:val="22"/>
        </w:rPr>
        <w:t xml:space="preserve">se de acuerdo a los lineamientos establecidos en el Anexo N° 3, </w:t>
      </w:r>
      <w:r w:rsidRPr="00296324">
        <w:rPr>
          <w:rFonts w:ascii="Tahoma" w:hAnsi="Tahoma" w:cs="Tahoma"/>
          <w:color w:val="004990"/>
          <w:sz w:val="22"/>
          <w:szCs w:val="22"/>
        </w:rPr>
        <w:t xml:space="preserve">el incumplimiento dará lugar a que </w:t>
      </w:r>
      <w:r w:rsidR="00886B69">
        <w:rPr>
          <w:rFonts w:ascii="Tahoma" w:hAnsi="Tahoma" w:cs="Tahoma"/>
          <w:color w:val="004990"/>
          <w:sz w:val="22"/>
          <w:szCs w:val="22"/>
        </w:rPr>
        <w:t>la</w:t>
      </w:r>
      <w:r w:rsidRPr="00296324">
        <w:rPr>
          <w:rFonts w:ascii="Tahoma" w:hAnsi="Tahoma" w:cs="Tahoma"/>
          <w:color w:val="004990"/>
          <w:sz w:val="22"/>
          <w:szCs w:val="22"/>
        </w:rPr>
        <w:t xml:space="preserve"> ofer</w:t>
      </w:r>
      <w:r w:rsidR="00886B69">
        <w:rPr>
          <w:rFonts w:ascii="Tahoma" w:hAnsi="Tahoma" w:cs="Tahoma"/>
          <w:color w:val="004990"/>
          <w:sz w:val="22"/>
          <w:szCs w:val="22"/>
        </w:rPr>
        <w:t xml:space="preserve">ta </w:t>
      </w:r>
      <w:r w:rsidRPr="00296324">
        <w:rPr>
          <w:rFonts w:ascii="Tahoma" w:hAnsi="Tahoma" w:cs="Tahoma"/>
          <w:color w:val="004990"/>
          <w:sz w:val="22"/>
          <w:szCs w:val="22"/>
        </w:rPr>
        <w:t xml:space="preserve">sea </w:t>
      </w:r>
      <w:r w:rsidR="008E1CF8" w:rsidRPr="00296324">
        <w:rPr>
          <w:rFonts w:ascii="Tahoma" w:hAnsi="Tahoma" w:cs="Tahoma"/>
          <w:color w:val="004990"/>
          <w:sz w:val="22"/>
          <w:szCs w:val="22"/>
        </w:rPr>
        <w:t>inhabilitad</w:t>
      </w:r>
      <w:r w:rsidR="00886B69">
        <w:rPr>
          <w:rFonts w:ascii="Tahoma" w:hAnsi="Tahoma" w:cs="Tahoma"/>
          <w:color w:val="004990"/>
          <w:sz w:val="22"/>
          <w:szCs w:val="22"/>
        </w:rPr>
        <w:t>a</w:t>
      </w:r>
      <w:r w:rsidRPr="00296324">
        <w:rPr>
          <w:rFonts w:ascii="Tahoma" w:hAnsi="Tahoma" w:cs="Tahoma"/>
          <w:color w:val="004990"/>
          <w:sz w:val="22"/>
          <w:szCs w:val="22"/>
        </w:rPr>
        <w:t>.</w:t>
      </w:r>
    </w:p>
    <w:p w:rsidR="0018246B" w:rsidRPr="00296324" w:rsidRDefault="0018246B" w:rsidP="0018246B">
      <w:pPr>
        <w:pStyle w:val="Prrafodelista"/>
        <w:rPr>
          <w:rFonts w:ascii="Tahoma" w:hAnsi="Tahoma" w:cs="Tahoma"/>
          <w:color w:val="004990"/>
          <w:sz w:val="22"/>
          <w:szCs w:val="22"/>
        </w:rPr>
      </w:pPr>
    </w:p>
    <w:p w:rsidR="00BD4916" w:rsidRPr="00296324" w:rsidRDefault="00BD4916" w:rsidP="006A4455">
      <w:pPr>
        <w:numPr>
          <w:ilvl w:val="0"/>
          <w:numId w:val="6"/>
        </w:numPr>
        <w:ind w:left="567" w:hanging="567"/>
        <w:jc w:val="both"/>
        <w:rPr>
          <w:rFonts w:ascii="Tahoma" w:hAnsi="Tahoma" w:cs="Tahoma"/>
          <w:b/>
          <w:color w:val="004990"/>
          <w:sz w:val="22"/>
          <w:szCs w:val="28"/>
          <w:lang w:eastAsia="en-US" w:bidi="en-US"/>
        </w:rPr>
      </w:pPr>
      <w:bookmarkStart w:id="12" w:name="_Toc305051190"/>
      <w:r w:rsidRPr="00296324">
        <w:rPr>
          <w:rFonts w:ascii="Tahoma" w:hAnsi="Tahoma" w:cs="Tahoma"/>
          <w:b/>
          <w:color w:val="004990"/>
          <w:sz w:val="22"/>
          <w:szCs w:val="28"/>
          <w:lang w:eastAsia="en-US" w:bidi="en-US"/>
        </w:rPr>
        <w:t xml:space="preserve">Evaluación y </w:t>
      </w:r>
      <w:r w:rsidR="00204E5E">
        <w:rPr>
          <w:rFonts w:ascii="Tahoma" w:hAnsi="Tahoma" w:cs="Tahoma"/>
          <w:b/>
          <w:color w:val="004990"/>
          <w:sz w:val="22"/>
          <w:szCs w:val="28"/>
          <w:lang w:eastAsia="en-US" w:bidi="en-US"/>
        </w:rPr>
        <w:t>c</w:t>
      </w:r>
      <w:r w:rsidRPr="00296324">
        <w:rPr>
          <w:rFonts w:ascii="Tahoma" w:hAnsi="Tahoma" w:cs="Tahoma"/>
          <w:b/>
          <w:color w:val="004990"/>
          <w:sz w:val="22"/>
          <w:szCs w:val="28"/>
          <w:lang w:eastAsia="en-US" w:bidi="en-US"/>
        </w:rPr>
        <w:t xml:space="preserve">alificación de las </w:t>
      </w:r>
      <w:r w:rsidR="00204E5E">
        <w:rPr>
          <w:rFonts w:ascii="Tahoma" w:hAnsi="Tahoma" w:cs="Tahoma"/>
          <w:b/>
          <w:color w:val="004990"/>
          <w:sz w:val="22"/>
          <w:szCs w:val="28"/>
          <w:lang w:eastAsia="en-US" w:bidi="en-US"/>
        </w:rPr>
        <w:t>o</w:t>
      </w:r>
      <w:r w:rsidRPr="00296324">
        <w:rPr>
          <w:rFonts w:ascii="Tahoma" w:hAnsi="Tahoma" w:cs="Tahoma"/>
          <w:b/>
          <w:color w:val="004990"/>
          <w:sz w:val="22"/>
          <w:szCs w:val="28"/>
          <w:lang w:eastAsia="en-US" w:bidi="en-US"/>
        </w:rPr>
        <w:t>fertas</w:t>
      </w:r>
      <w:bookmarkEnd w:id="12"/>
    </w:p>
    <w:p w:rsidR="0097461A" w:rsidRPr="00296324" w:rsidRDefault="0097461A" w:rsidP="0097461A">
      <w:pPr>
        <w:ind w:left="567"/>
        <w:jc w:val="both"/>
        <w:rPr>
          <w:rFonts w:ascii="Tahoma" w:hAnsi="Tahoma" w:cs="Tahoma"/>
          <w:b/>
          <w:color w:val="004990"/>
          <w:sz w:val="22"/>
          <w:szCs w:val="28"/>
          <w:lang w:eastAsia="en-US" w:bidi="en-US"/>
        </w:rPr>
      </w:pPr>
    </w:p>
    <w:p w:rsidR="00F224C1" w:rsidRDefault="00F224C1" w:rsidP="00F224C1">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w:t>
      </w:r>
      <w:r>
        <w:rPr>
          <w:rFonts w:ascii="Tahoma" w:hAnsi="Tahoma" w:cs="Tahoma"/>
          <w:color w:val="004990"/>
          <w:sz w:val="22"/>
          <w:szCs w:val="22"/>
        </w:rPr>
        <w:t>personal</w:t>
      </w:r>
      <w:r w:rsidRPr="003C5DD3">
        <w:rPr>
          <w:rFonts w:ascii="Tahoma" w:hAnsi="Tahoma" w:cs="Tahoma"/>
          <w:color w:val="004990"/>
          <w:sz w:val="22"/>
          <w:szCs w:val="22"/>
        </w:rPr>
        <w:t xml:space="preserve"> de Datacom S.R.L., </w:t>
      </w:r>
      <w:bookmarkStart w:id="13" w:name="_Hlk123648580"/>
      <w:r w:rsidRPr="003C5DD3">
        <w:rPr>
          <w:rFonts w:ascii="Tahoma" w:hAnsi="Tahoma" w:cs="Tahoma"/>
          <w:color w:val="004990"/>
          <w:sz w:val="22"/>
          <w:szCs w:val="22"/>
        </w:rPr>
        <w:t>siendo estos nominados con anterioridad a la apertura de sobres</w:t>
      </w:r>
      <w:r>
        <w:rPr>
          <w:rFonts w:ascii="Tahoma" w:hAnsi="Tahoma" w:cs="Tahoma"/>
          <w:color w:val="004990"/>
          <w:sz w:val="22"/>
          <w:szCs w:val="22"/>
        </w:rPr>
        <w:t xml:space="preserve"> por la Gerencia General, según detalle:</w:t>
      </w:r>
    </w:p>
    <w:p w:rsidR="00F224C1" w:rsidRDefault="00F224C1" w:rsidP="00F224C1">
      <w:pPr>
        <w:pStyle w:val="Prrafodelista"/>
        <w:ind w:left="567"/>
        <w:jc w:val="both"/>
        <w:rPr>
          <w:rFonts w:ascii="Tahoma" w:hAnsi="Tahoma" w:cs="Tahoma"/>
          <w:color w:val="004990"/>
          <w:sz w:val="22"/>
          <w:szCs w:val="22"/>
        </w:rPr>
      </w:pP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Dos representantes de la unidad solicitante</w:t>
      </w: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Un representante de la Subgerencia de Administración y Finanzas</w:t>
      </w: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Un representante de la Gerencia General</w:t>
      </w:r>
    </w:p>
    <w:bookmarkEnd w:id="13"/>
    <w:p w:rsidR="0097461A" w:rsidRPr="00296324" w:rsidRDefault="0097461A" w:rsidP="006A4455">
      <w:pPr>
        <w:pStyle w:val="ww-textoindependiente2"/>
        <w:spacing w:line="240" w:lineRule="auto"/>
        <w:ind w:left="567"/>
        <w:rPr>
          <w:rFonts w:ascii="Tahoma" w:hAnsi="Tahoma" w:cs="Tahoma"/>
          <w:color w:val="004990"/>
          <w:sz w:val="22"/>
          <w:szCs w:val="22"/>
          <w:lang w:val="es-ES"/>
        </w:rPr>
      </w:pPr>
    </w:p>
    <w:p w:rsidR="00170295" w:rsidRDefault="00170295" w:rsidP="006A4455">
      <w:pPr>
        <w:pStyle w:val="ww-textoindependiente2"/>
        <w:spacing w:line="240" w:lineRule="auto"/>
        <w:ind w:left="567"/>
        <w:rPr>
          <w:rFonts w:ascii="Tahoma" w:hAnsi="Tahoma" w:cs="Tahoma"/>
          <w:color w:val="004990"/>
          <w:sz w:val="22"/>
          <w:szCs w:val="22"/>
          <w:lang w:val="es-ES"/>
        </w:rPr>
      </w:pPr>
      <w:r w:rsidRPr="00296324">
        <w:rPr>
          <w:rFonts w:ascii="Tahoma" w:hAnsi="Tahoma" w:cs="Tahoma"/>
          <w:color w:val="004990"/>
          <w:sz w:val="22"/>
          <w:szCs w:val="22"/>
          <w:lang w:val="es-ES"/>
        </w:rPr>
        <w:t xml:space="preserve">La secuencia de apertura y condiciones de evaluación es la siguiente:  </w:t>
      </w:r>
    </w:p>
    <w:p w:rsidR="00ED7988" w:rsidRDefault="00ED7988" w:rsidP="006A4455">
      <w:pPr>
        <w:pStyle w:val="ww-textoindependiente2"/>
        <w:spacing w:line="240" w:lineRule="auto"/>
        <w:ind w:left="567"/>
        <w:rPr>
          <w:rFonts w:ascii="Tahoma" w:hAnsi="Tahoma" w:cs="Tahoma"/>
          <w:color w:val="004990"/>
          <w:sz w:val="22"/>
          <w:szCs w:val="22"/>
          <w:lang w:val="es-ES"/>
        </w:rPr>
      </w:pPr>
    </w:p>
    <w:p w:rsidR="00ED7988" w:rsidRDefault="00ED7988" w:rsidP="00ED7988">
      <w:pPr>
        <w:numPr>
          <w:ilvl w:val="1"/>
          <w:numId w:val="36"/>
        </w:numPr>
        <w:ind w:left="1134" w:hanging="567"/>
        <w:jc w:val="both"/>
        <w:rPr>
          <w:rFonts w:ascii="Tahoma" w:hAnsi="Tahoma" w:cs="Tahoma"/>
          <w:color w:val="004990"/>
          <w:sz w:val="22"/>
          <w:szCs w:val="28"/>
          <w:lang w:eastAsia="en-US" w:bidi="en-US"/>
        </w:rPr>
      </w:pPr>
      <w:r w:rsidRPr="00ED7988">
        <w:rPr>
          <w:rFonts w:ascii="Tahoma" w:hAnsi="Tahoma" w:cs="Tahoma"/>
          <w:b/>
          <w:color w:val="004990"/>
          <w:sz w:val="22"/>
          <w:szCs w:val="28"/>
          <w:u w:val="single"/>
          <w:lang w:eastAsia="en-US" w:bidi="en-US"/>
        </w:rPr>
        <w:t>Sobre “A” – Documentos Administrativos:</w:t>
      </w:r>
      <w:r>
        <w:rPr>
          <w:rFonts w:ascii="Tahoma" w:hAnsi="Tahoma" w:cs="Tahoma"/>
          <w:b/>
          <w:color w:val="004990"/>
          <w:sz w:val="22"/>
          <w:szCs w:val="28"/>
          <w:lang w:eastAsia="en-US" w:bidi="en-US"/>
        </w:rPr>
        <w:t xml:space="preserve"> </w:t>
      </w:r>
      <w:r w:rsidRPr="00ED7988">
        <w:rPr>
          <w:rFonts w:ascii="Tahoma" w:hAnsi="Tahoma" w:cs="Tahoma"/>
          <w:color w:val="004990"/>
          <w:sz w:val="22"/>
          <w:szCs w:val="28"/>
          <w:lang w:eastAsia="en-US" w:bidi="en-US"/>
        </w:rPr>
        <w:t xml:space="preserve">Este </w:t>
      </w:r>
      <w:r>
        <w:rPr>
          <w:rFonts w:ascii="Tahoma" w:hAnsi="Tahoma" w:cs="Tahoma"/>
          <w:color w:val="004990"/>
          <w:sz w:val="22"/>
          <w:szCs w:val="28"/>
          <w:lang w:eastAsia="en-US" w:bidi="en-US"/>
        </w:rPr>
        <w:t>es el único sobre cuya apertura será de carácter público.</w:t>
      </w:r>
    </w:p>
    <w:p w:rsidR="00ED7988" w:rsidRPr="00ED7988" w:rsidRDefault="00ED7988" w:rsidP="00ED7988">
      <w:pPr>
        <w:ind w:left="1134"/>
        <w:jc w:val="both"/>
        <w:rPr>
          <w:rFonts w:ascii="Tahoma" w:hAnsi="Tahoma" w:cs="Tahoma"/>
          <w:color w:val="004990"/>
          <w:sz w:val="22"/>
          <w:szCs w:val="28"/>
          <w:lang w:eastAsia="en-US" w:bidi="en-US"/>
        </w:rPr>
      </w:pPr>
    </w:p>
    <w:p w:rsidR="00886B69" w:rsidRPr="00296324" w:rsidRDefault="00886B69" w:rsidP="00ED7988">
      <w:pPr>
        <w:pStyle w:val="Prrafodelista"/>
        <w:ind w:left="709" w:firstLine="425"/>
        <w:jc w:val="both"/>
        <w:rPr>
          <w:rFonts w:ascii="Tahoma" w:hAnsi="Tahoma" w:cs="Tahoma"/>
          <w:color w:val="004990"/>
          <w:sz w:val="22"/>
          <w:szCs w:val="22"/>
        </w:rPr>
      </w:pPr>
      <w:bookmarkStart w:id="14" w:name="_Toc130955263"/>
      <w:bookmarkStart w:id="15" w:name="_Toc130955322"/>
      <w:bookmarkStart w:id="16" w:name="_Toc304889404"/>
      <w:bookmarkStart w:id="17" w:name="_Toc304889483"/>
      <w:bookmarkStart w:id="18" w:name="_Toc304909210"/>
      <w:bookmarkStart w:id="19" w:name="_Toc305014204"/>
      <w:bookmarkStart w:id="20" w:name="_Toc305014355"/>
      <w:r w:rsidRPr="00296324">
        <w:rPr>
          <w:rFonts w:ascii="Tahoma" w:hAnsi="Tahoma" w:cs="Tahoma"/>
          <w:color w:val="004990"/>
          <w:sz w:val="22"/>
          <w:szCs w:val="22"/>
        </w:rPr>
        <w:t>La apertura de ofertas se efectuará el día:</w:t>
      </w:r>
    </w:p>
    <w:p w:rsidR="00886B69" w:rsidRPr="00296324" w:rsidRDefault="00886B69" w:rsidP="00886B69">
      <w:pPr>
        <w:pStyle w:val="Prrafodelista"/>
        <w:ind w:left="375"/>
        <w:jc w:val="both"/>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57"/>
        <w:gridCol w:w="5949"/>
      </w:tblGrid>
      <w:tr w:rsidR="00F224C1" w:rsidRPr="00296324" w:rsidTr="00F224C1">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Fecha:</w:t>
            </w:r>
          </w:p>
        </w:tc>
        <w:tc>
          <w:tcPr>
            <w:tcW w:w="5949" w:type="dxa"/>
            <w:tcBorders>
              <w:top w:val="single" w:sz="4" w:space="0" w:color="004990"/>
              <w:left w:val="single" w:sz="4" w:space="0" w:color="FFFFFF"/>
            </w:tcBorders>
            <w:vAlign w:val="center"/>
          </w:tcPr>
          <w:p w:rsidR="00F224C1" w:rsidRPr="003E4B1D" w:rsidRDefault="00DF3DFA" w:rsidP="000D4508">
            <w:pPr>
              <w:rPr>
                <w:rFonts w:ascii="Tahoma" w:hAnsi="Tahoma" w:cs="Tahoma"/>
                <w:b/>
                <w:color w:val="004990"/>
                <w:sz w:val="20"/>
                <w:szCs w:val="22"/>
                <w:lang w:eastAsia="en-US" w:bidi="en-US"/>
              </w:rPr>
            </w:pPr>
            <w:r>
              <w:rPr>
                <w:rFonts w:ascii="Tahoma" w:hAnsi="Tahoma" w:cs="Tahoma"/>
                <w:b/>
                <w:color w:val="004990"/>
                <w:sz w:val="20"/>
                <w:szCs w:val="22"/>
                <w:lang w:bidi="en-US"/>
              </w:rPr>
              <w:t>Jueves, 31 de octubre de 2024</w:t>
            </w:r>
          </w:p>
        </w:tc>
      </w:tr>
      <w:tr w:rsidR="00F224C1" w:rsidRPr="00296324" w:rsidTr="00F224C1">
        <w:trPr>
          <w:trHeight w:val="340"/>
          <w:jc w:val="center"/>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Hora:</w:t>
            </w:r>
          </w:p>
        </w:tc>
        <w:tc>
          <w:tcPr>
            <w:tcW w:w="5949" w:type="dxa"/>
            <w:tcBorders>
              <w:left w:val="single" w:sz="4" w:space="0" w:color="FFFFFF"/>
            </w:tcBorders>
            <w:vAlign w:val="center"/>
          </w:tcPr>
          <w:p w:rsidR="00F224C1" w:rsidRPr="003E4B1D" w:rsidRDefault="00F224C1" w:rsidP="00F224C1">
            <w:pPr>
              <w:ind w:left="1276" w:hanging="1276"/>
              <w:rPr>
                <w:rFonts w:ascii="Tahoma" w:hAnsi="Tahoma" w:cs="Tahoma"/>
                <w:b/>
                <w:color w:val="004990"/>
                <w:sz w:val="20"/>
                <w:szCs w:val="22"/>
                <w:lang w:eastAsia="en-US" w:bidi="en-US"/>
              </w:rPr>
            </w:pPr>
            <w:r w:rsidRPr="003E4B1D">
              <w:rPr>
                <w:rFonts w:ascii="Tahoma" w:hAnsi="Tahoma" w:cs="Tahoma"/>
                <w:b/>
                <w:color w:val="004990"/>
                <w:sz w:val="20"/>
                <w:szCs w:val="22"/>
                <w:lang w:eastAsia="en-US" w:bidi="en-US"/>
              </w:rPr>
              <w:t>10:30 a.m.</w:t>
            </w:r>
          </w:p>
        </w:tc>
      </w:tr>
      <w:tr w:rsidR="00F224C1" w:rsidRPr="00296324" w:rsidTr="00F224C1">
        <w:trPr>
          <w:trHeight w:val="340"/>
          <w:jc w:val="center"/>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Ciudad:</w:t>
            </w:r>
          </w:p>
        </w:tc>
        <w:tc>
          <w:tcPr>
            <w:tcW w:w="5949" w:type="dxa"/>
            <w:tcBorders>
              <w:left w:val="single" w:sz="4" w:space="0" w:color="FFFFFF"/>
            </w:tcBorders>
            <w:vAlign w:val="center"/>
          </w:tcPr>
          <w:p w:rsidR="00F224C1" w:rsidRPr="00BC2D79" w:rsidRDefault="00F224C1" w:rsidP="00F224C1">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F224C1" w:rsidRPr="00296324" w:rsidTr="00F224C1">
        <w:trPr>
          <w:trHeight w:val="340"/>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Dirección</w:t>
            </w:r>
          </w:p>
        </w:tc>
        <w:tc>
          <w:tcPr>
            <w:tcW w:w="5949" w:type="dxa"/>
            <w:tcBorders>
              <w:left w:val="single" w:sz="4" w:space="0" w:color="FFFFFF"/>
              <w:bottom w:val="single" w:sz="4" w:space="0" w:color="004990"/>
            </w:tcBorders>
            <w:vAlign w:val="center"/>
          </w:tcPr>
          <w:p w:rsidR="00F224C1" w:rsidRPr="00BC2D79" w:rsidRDefault="00F224C1" w:rsidP="00F224C1">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 S/N. Edificio Hansa</w:t>
            </w:r>
            <w:r>
              <w:rPr>
                <w:rFonts w:ascii="Tahoma" w:hAnsi="Tahoma" w:cs="Tahoma"/>
                <w:b/>
                <w:color w:val="004990"/>
                <w:sz w:val="20"/>
                <w:szCs w:val="22"/>
                <w:lang w:eastAsia="en-US" w:bidi="en-US"/>
              </w:rPr>
              <w:t>,</w:t>
            </w:r>
            <w:r w:rsidRPr="00705B73">
              <w:rPr>
                <w:rFonts w:ascii="Tahoma" w:hAnsi="Tahoma" w:cs="Tahoma"/>
                <w:b/>
                <w:color w:val="004990"/>
                <w:sz w:val="20"/>
                <w:szCs w:val="22"/>
                <w:lang w:eastAsia="en-US" w:bidi="en-US"/>
              </w:rPr>
              <w:t xml:space="preserve"> Piso 17 </w:t>
            </w:r>
            <w:proofErr w:type="spellStart"/>
            <w:r w:rsidRPr="00705B73">
              <w:rPr>
                <w:rFonts w:ascii="Tahoma" w:hAnsi="Tahoma" w:cs="Tahoma"/>
                <w:b/>
                <w:color w:val="004990"/>
                <w:sz w:val="20"/>
                <w:szCs w:val="22"/>
                <w:lang w:eastAsia="en-US" w:bidi="en-US"/>
              </w:rPr>
              <w:t>Of</w:t>
            </w:r>
            <w:proofErr w:type="spellEnd"/>
            <w:r w:rsidRPr="00705B73">
              <w:rPr>
                <w:rFonts w:ascii="Tahoma" w:hAnsi="Tahoma" w:cs="Tahoma"/>
                <w:b/>
                <w:color w:val="004990"/>
                <w:sz w:val="20"/>
                <w:szCs w:val="22"/>
                <w:lang w:eastAsia="en-US" w:bidi="en-US"/>
              </w:rPr>
              <w:t>. 8</w:t>
            </w:r>
          </w:p>
        </w:tc>
      </w:tr>
    </w:tbl>
    <w:p w:rsidR="00886B69" w:rsidRPr="00296324" w:rsidRDefault="00886B69" w:rsidP="00886B69">
      <w:pPr>
        <w:pStyle w:val="Prrafodelista"/>
        <w:ind w:left="375"/>
        <w:jc w:val="both"/>
        <w:rPr>
          <w:rFonts w:ascii="Tahoma" w:hAnsi="Tahoma" w:cs="Tahoma"/>
          <w:i/>
          <w:color w:val="004990"/>
        </w:rPr>
      </w:pPr>
    </w:p>
    <w:p w:rsidR="00ED7988" w:rsidRDefault="00F224C1" w:rsidP="00ED7988">
      <w:pPr>
        <w:tabs>
          <w:tab w:val="left" w:pos="567"/>
        </w:tabs>
        <w:ind w:left="1134"/>
        <w:jc w:val="both"/>
        <w:rPr>
          <w:rFonts w:ascii="Tahoma" w:hAnsi="Tahoma" w:cs="Tahoma"/>
          <w:color w:val="004990"/>
          <w:sz w:val="22"/>
          <w:szCs w:val="22"/>
        </w:rPr>
      </w:pPr>
      <w:r w:rsidRPr="003C5DD3">
        <w:rPr>
          <w:rFonts w:ascii="Tahoma" w:hAnsi="Tahoma" w:cs="Tahoma"/>
          <w:color w:val="004990"/>
          <w:sz w:val="22"/>
          <w:szCs w:val="22"/>
        </w:rPr>
        <w:t>La asistencia al acto de apertura del sobre “A” no es obligatoria y no afecta de ninguna manera a la calificación o puntaje del proceso como tal.</w:t>
      </w:r>
    </w:p>
    <w:p w:rsidR="00F224C1" w:rsidRDefault="00F224C1" w:rsidP="00ED7988">
      <w:pPr>
        <w:tabs>
          <w:tab w:val="left" w:pos="567"/>
        </w:tabs>
        <w:ind w:left="1134"/>
        <w:jc w:val="both"/>
        <w:rPr>
          <w:rFonts w:ascii="Tahoma" w:hAnsi="Tahoma" w:cs="Tahoma"/>
          <w:color w:val="004990"/>
          <w:sz w:val="22"/>
          <w:szCs w:val="22"/>
          <w:lang w:val="es-BO" w:eastAsia="en-US"/>
        </w:rPr>
      </w:pPr>
    </w:p>
    <w:p w:rsidR="00ED7988" w:rsidRDefault="00ED7988" w:rsidP="00ED7988">
      <w:pPr>
        <w:tabs>
          <w:tab w:val="left" w:pos="567"/>
        </w:tabs>
        <w:ind w:left="1134"/>
        <w:jc w:val="both"/>
        <w:rPr>
          <w:rFonts w:ascii="Tahoma" w:hAnsi="Tahoma" w:cs="Tahoma"/>
          <w:color w:val="004990"/>
          <w:sz w:val="22"/>
          <w:szCs w:val="22"/>
          <w:lang w:val="es-BO" w:eastAsia="en-US"/>
        </w:rPr>
      </w:pPr>
      <w:r>
        <w:rPr>
          <w:rFonts w:ascii="Tahoma" w:hAnsi="Tahoma" w:cs="Tahoma"/>
          <w:color w:val="004990"/>
          <w:sz w:val="22"/>
          <w:szCs w:val="22"/>
          <w:lang w:val="es-BO" w:eastAsia="en-US"/>
        </w:rPr>
        <w:t>La evaluación de los documentos comprende el análisis de los siguientes aspectos:</w:t>
      </w:r>
    </w:p>
    <w:p w:rsidR="00886B69" w:rsidRDefault="00886B69" w:rsidP="00886B69">
      <w:pPr>
        <w:tabs>
          <w:tab w:val="left" w:pos="709"/>
        </w:tabs>
        <w:ind w:left="709"/>
        <w:jc w:val="both"/>
        <w:rPr>
          <w:rFonts w:ascii="Tahoma" w:hAnsi="Tahoma" w:cs="Tahoma"/>
          <w:color w:val="004990"/>
          <w:sz w:val="22"/>
          <w:szCs w:val="22"/>
          <w:lang w:eastAsia="en-US" w:bidi="en-US"/>
        </w:rPr>
      </w:pPr>
    </w:p>
    <w:p w:rsidR="00886B69" w:rsidRPr="00ED7988" w:rsidRDefault="00ED7988" w:rsidP="00ED7988">
      <w:pPr>
        <w:numPr>
          <w:ilvl w:val="2"/>
          <w:numId w:val="36"/>
        </w:numPr>
        <w:ind w:left="1701" w:hanging="567"/>
        <w:jc w:val="both"/>
        <w:rPr>
          <w:rFonts w:ascii="Tahoma" w:hAnsi="Tahoma" w:cs="Tahoma"/>
          <w:color w:val="004990"/>
          <w:sz w:val="22"/>
          <w:szCs w:val="28"/>
          <w:u w:val="single"/>
          <w:lang w:eastAsia="en-US" w:bidi="en-US"/>
        </w:rPr>
      </w:pPr>
      <w:r>
        <w:rPr>
          <w:rFonts w:ascii="Tahoma" w:hAnsi="Tahoma" w:cs="Tahoma"/>
          <w:color w:val="004990"/>
          <w:sz w:val="22"/>
          <w:szCs w:val="28"/>
          <w:u w:val="single"/>
          <w:lang w:eastAsia="en-US" w:bidi="en-US"/>
        </w:rPr>
        <w:t>Verificación de documentos solicitados,</w:t>
      </w:r>
      <w:r w:rsidRPr="00ED7988">
        <w:rPr>
          <w:rFonts w:ascii="Tahoma" w:hAnsi="Tahoma" w:cs="Tahoma"/>
          <w:color w:val="004990"/>
          <w:sz w:val="22"/>
          <w:szCs w:val="28"/>
          <w:lang w:eastAsia="en-US" w:bidi="en-US"/>
        </w:rPr>
        <w:t xml:space="preserve"> </w:t>
      </w:r>
      <w:r>
        <w:rPr>
          <w:rFonts w:ascii="Tahoma" w:hAnsi="Tahoma" w:cs="Tahoma"/>
          <w:color w:val="004990"/>
          <w:sz w:val="22"/>
          <w:szCs w:val="28"/>
          <w:lang w:eastAsia="en-US" w:bidi="en-US"/>
        </w:rPr>
        <w:t>de acuerdo a lo establecido en el punto 8.1, en base al sistema “Cumple” o “No Cumple”.</w:t>
      </w:r>
    </w:p>
    <w:p w:rsidR="00ED7988" w:rsidRDefault="00ED7988" w:rsidP="00ED7988">
      <w:pPr>
        <w:ind w:left="1701"/>
        <w:jc w:val="both"/>
        <w:rPr>
          <w:rFonts w:ascii="Tahoma" w:hAnsi="Tahoma" w:cs="Tahoma"/>
          <w:color w:val="004990"/>
          <w:sz w:val="22"/>
          <w:szCs w:val="28"/>
          <w:u w:val="single"/>
          <w:lang w:eastAsia="en-US" w:bidi="en-US"/>
        </w:rPr>
      </w:pPr>
    </w:p>
    <w:p w:rsidR="00ED7988" w:rsidRDefault="00ED7988" w:rsidP="00ED7988">
      <w:pPr>
        <w:numPr>
          <w:ilvl w:val="2"/>
          <w:numId w:val="36"/>
        </w:numPr>
        <w:ind w:left="1701" w:hanging="567"/>
        <w:jc w:val="both"/>
        <w:rPr>
          <w:rFonts w:ascii="Tahoma" w:hAnsi="Tahoma" w:cs="Tahoma"/>
          <w:color w:val="004990"/>
          <w:sz w:val="22"/>
          <w:szCs w:val="28"/>
          <w:u w:val="single"/>
          <w:lang w:eastAsia="en-US" w:bidi="en-US"/>
        </w:rPr>
      </w:pPr>
      <w:r>
        <w:rPr>
          <w:rFonts w:ascii="Tahoma" w:hAnsi="Tahoma" w:cs="Tahoma"/>
          <w:color w:val="004990"/>
          <w:sz w:val="22"/>
          <w:szCs w:val="28"/>
          <w:u w:val="single"/>
          <w:lang w:eastAsia="en-US" w:bidi="en-US"/>
        </w:rPr>
        <w:t>Habilitación de ofertas,</w:t>
      </w:r>
      <w:r>
        <w:rPr>
          <w:rFonts w:ascii="Tahoma" w:hAnsi="Tahoma" w:cs="Tahoma"/>
          <w:color w:val="004990"/>
          <w:sz w:val="22"/>
          <w:szCs w:val="28"/>
          <w:lang w:eastAsia="en-US" w:bidi="en-US"/>
        </w:rPr>
        <w:t xml:space="preserve"> en función a los criterios de errores subsanables y no subsanables, detallados en el Anexo N° 1 – Condiciones Generales del Proceso de Contratación.</w:t>
      </w:r>
    </w:p>
    <w:p w:rsidR="00ED7988" w:rsidRDefault="00ED7988" w:rsidP="00ED7988">
      <w:pPr>
        <w:pStyle w:val="Prrafodelista"/>
        <w:rPr>
          <w:rFonts w:ascii="Tahoma" w:hAnsi="Tahoma" w:cs="Tahoma"/>
          <w:color w:val="004990"/>
          <w:sz w:val="22"/>
          <w:szCs w:val="28"/>
          <w:u w:val="single"/>
          <w:lang w:bidi="en-US"/>
        </w:rPr>
      </w:pPr>
    </w:p>
    <w:p w:rsidR="00ED7988" w:rsidRDefault="00ED7988" w:rsidP="00ED7988">
      <w:pPr>
        <w:ind w:left="1134"/>
        <w:jc w:val="both"/>
        <w:rPr>
          <w:rFonts w:ascii="Tahoma" w:hAnsi="Tahoma" w:cs="Tahoma"/>
          <w:color w:val="004990"/>
          <w:sz w:val="22"/>
          <w:szCs w:val="22"/>
        </w:rPr>
      </w:pPr>
      <w:r>
        <w:rPr>
          <w:rFonts w:ascii="Tahoma" w:hAnsi="Tahoma" w:cs="Tahoma"/>
          <w:color w:val="004990"/>
          <w:sz w:val="22"/>
          <w:szCs w:val="22"/>
        </w:rPr>
        <w:t>El cumplimiento del 100% de los aspectos habilitará al oferente para la apertura del Sobre “B”.</w:t>
      </w:r>
    </w:p>
    <w:p w:rsidR="00ED7988" w:rsidRDefault="00ED7988" w:rsidP="00886B69">
      <w:pPr>
        <w:pStyle w:val="Prrafodelista"/>
        <w:ind w:left="1134"/>
        <w:jc w:val="both"/>
        <w:rPr>
          <w:rFonts w:ascii="Tahoma" w:hAnsi="Tahoma" w:cs="Tahoma"/>
          <w:color w:val="004990"/>
          <w:sz w:val="22"/>
          <w:szCs w:val="22"/>
        </w:rPr>
      </w:pPr>
    </w:p>
    <w:p w:rsidR="00886B69" w:rsidRDefault="00886B69" w:rsidP="00886B69">
      <w:pPr>
        <w:pStyle w:val="ww-textoindependiente2"/>
        <w:spacing w:line="240" w:lineRule="auto"/>
        <w:ind w:left="1134"/>
        <w:rPr>
          <w:rFonts w:ascii="Tahoma" w:hAnsi="Tahoma" w:cs="Tahoma"/>
          <w:color w:val="004990"/>
          <w:sz w:val="22"/>
          <w:szCs w:val="22"/>
          <w:lang w:val="es-ES"/>
        </w:rPr>
      </w:pPr>
      <w:r w:rsidRPr="00296324">
        <w:rPr>
          <w:rFonts w:ascii="Tahoma" w:hAnsi="Tahoma" w:cs="Tahoma"/>
          <w:color w:val="004990"/>
          <w:sz w:val="22"/>
          <w:szCs w:val="22"/>
          <w:lang w:val="es-ES"/>
        </w:rPr>
        <w:t xml:space="preserve">El asesor legal de DATACOM S.R.L. </w:t>
      </w:r>
      <w:r w:rsidR="00ED7988">
        <w:rPr>
          <w:rFonts w:ascii="Tahoma" w:hAnsi="Tahoma" w:cs="Tahoma"/>
          <w:color w:val="004990"/>
          <w:sz w:val="22"/>
          <w:szCs w:val="22"/>
          <w:lang w:val="es-ES"/>
        </w:rPr>
        <w:t xml:space="preserve">es el encargado de </w:t>
      </w:r>
      <w:r w:rsidRPr="00296324">
        <w:rPr>
          <w:rFonts w:ascii="Tahoma" w:hAnsi="Tahoma" w:cs="Tahoma"/>
          <w:color w:val="004990"/>
          <w:sz w:val="22"/>
          <w:szCs w:val="22"/>
          <w:lang w:val="es-ES"/>
        </w:rPr>
        <w:t xml:space="preserve">la revisión de los documentos administrativos (sobre “A”) de todos los oferentes y </w:t>
      </w:r>
      <w:r w:rsidR="00ED7988">
        <w:rPr>
          <w:rFonts w:ascii="Tahoma" w:hAnsi="Tahoma" w:cs="Tahoma"/>
          <w:color w:val="004990"/>
          <w:sz w:val="22"/>
          <w:szCs w:val="22"/>
          <w:lang w:val="es-ES"/>
        </w:rPr>
        <w:t xml:space="preserve">es la persona que </w:t>
      </w:r>
      <w:r w:rsidRPr="00296324">
        <w:rPr>
          <w:rFonts w:ascii="Tahoma" w:hAnsi="Tahoma" w:cs="Tahoma"/>
          <w:color w:val="004990"/>
          <w:sz w:val="22"/>
          <w:szCs w:val="22"/>
          <w:lang w:val="es-ES"/>
        </w:rPr>
        <w:t>determinará la habilitación o inhabilitación a la apertura de</w:t>
      </w:r>
      <w:r w:rsidR="00ED7988">
        <w:rPr>
          <w:rFonts w:ascii="Tahoma" w:hAnsi="Tahoma" w:cs="Tahoma"/>
          <w:color w:val="004990"/>
          <w:sz w:val="22"/>
          <w:szCs w:val="22"/>
          <w:lang w:val="es-ES"/>
        </w:rPr>
        <w:t>l</w:t>
      </w:r>
      <w:r w:rsidRPr="00296324">
        <w:rPr>
          <w:rFonts w:ascii="Tahoma" w:hAnsi="Tahoma" w:cs="Tahoma"/>
          <w:color w:val="004990"/>
          <w:sz w:val="22"/>
          <w:szCs w:val="22"/>
          <w:lang w:val="es-ES"/>
        </w:rPr>
        <w:t xml:space="preserve"> sobre “B” de los oferentes que cumplan o no cumplan con lo solicitado en el sobre “A”</w:t>
      </w:r>
      <w:r w:rsidR="00B6683D">
        <w:rPr>
          <w:rFonts w:ascii="Tahoma" w:hAnsi="Tahoma" w:cs="Tahoma"/>
          <w:color w:val="004990"/>
          <w:sz w:val="22"/>
          <w:szCs w:val="22"/>
          <w:lang w:val="es-ES"/>
        </w:rPr>
        <w:t>, bajo la modalidad de, cumple, no cumple.</w:t>
      </w:r>
    </w:p>
    <w:p w:rsidR="00886B69" w:rsidRPr="00296324" w:rsidRDefault="00886B69" w:rsidP="00886B69">
      <w:pPr>
        <w:pStyle w:val="ww-textoindependiente2"/>
        <w:spacing w:line="240" w:lineRule="auto"/>
        <w:ind w:left="1134"/>
        <w:rPr>
          <w:rFonts w:ascii="Tahoma" w:hAnsi="Tahoma" w:cs="Tahoma"/>
          <w:color w:val="004990"/>
          <w:sz w:val="22"/>
          <w:szCs w:val="22"/>
          <w:lang w:val="es-ES"/>
        </w:rPr>
      </w:pPr>
    </w:p>
    <w:p w:rsidR="00886B69" w:rsidRPr="00296324" w:rsidRDefault="00886B69" w:rsidP="00ED7988">
      <w:pPr>
        <w:pStyle w:val="ww-textoindependiente2"/>
        <w:spacing w:line="240" w:lineRule="auto"/>
        <w:ind w:left="567"/>
        <w:rPr>
          <w:rFonts w:ascii="Tahoma" w:hAnsi="Tahoma" w:cs="Tahoma"/>
          <w:color w:val="004990"/>
          <w:sz w:val="22"/>
          <w:szCs w:val="22"/>
          <w:lang w:val="es-ES"/>
        </w:rPr>
      </w:pPr>
      <w:r w:rsidRPr="00296324">
        <w:rPr>
          <w:rFonts w:ascii="Tahoma" w:hAnsi="Tahoma" w:cs="Tahoma"/>
          <w:color w:val="004990"/>
          <w:sz w:val="22"/>
          <w:szCs w:val="22"/>
          <w:lang w:val="es-ES"/>
        </w:rPr>
        <w:t>La apertura de</w:t>
      </w:r>
      <w:r>
        <w:rPr>
          <w:rFonts w:ascii="Tahoma" w:hAnsi="Tahoma" w:cs="Tahoma"/>
          <w:color w:val="004990"/>
          <w:sz w:val="22"/>
          <w:szCs w:val="22"/>
          <w:lang w:val="es-ES"/>
        </w:rPr>
        <w:t xml:space="preserve"> </w:t>
      </w:r>
      <w:r w:rsidRPr="00296324">
        <w:rPr>
          <w:rFonts w:ascii="Tahoma" w:hAnsi="Tahoma" w:cs="Tahoma"/>
          <w:color w:val="004990"/>
          <w:sz w:val="22"/>
          <w:szCs w:val="22"/>
          <w:lang w:val="es-ES"/>
        </w:rPr>
        <w:t>l</w:t>
      </w:r>
      <w:r>
        <w:rPr>
          <w:rFonts w:ascii="Tahoma" w:hAnsi="Tahoma" w:cs="Tahoma"/>
          <w:color w:val="004990"/>
          <w:sz w:val="22"/>
          <w:szCs w:val="22"/>
          <w:lang w:val="es-ES"/>
        </w:rPr>
        <w:t>os</w:t>
      </w:r>
      <w:r w:rsidRPr="00296324">
        <w:rPr>
          <w:rFonts w:ascii="Tahoma" w:hAnsi="Tahoma" w:cs="Tahoma"/>
          <w:color w:val="004990"/>
          <w:sz w:val="22"/>
          <w:szCs w:val="22"/>
          <w:lang w:val="es-ES"/>
        </w:rPr>
        <w:t xml:space="preserve"> sobre</w:t>
      </w:r>
      <w:r>
        <w:rPr>
          <w:rFonts w:ascii="Tahoma" w:hAnsi="Tahoma" w:cs="Tahoma"/>
          <w:color w:val="004990"/>
          <w:sz w:val="22"/>
          <w:szCs w:val="22"/>
          <w:lang w:val="es-ES"/>
        </w:rPr>
        <w:t>s “B” y</w:t>
      </w:r>
      <w:r w:rsidRPr="00296324">
        <w:rPr>
          <w:rFonts w:ascii="Tahoma" w:hAnsi="Tahoma" w:cs="Tahoma"/>
          <w:color w:val="004990"/>
          <w:sz w:val="22"/>
          <w:szCs w:val="22"/>
          <w:lang w:val="es-ES"/>
        </w:rPr>
        <w:t xml:space="preserve"> “C” de los oferentes habilitados en </w:t>
      </w:r>
      <w:r>
        <w:rPr>
          <w:rFonts w:ascii="Tahoma" w:hAnsi="Tahoma" w:cs="Tahoma"/>
          <w:color w:val="004990"/>
          <w:sz w:val="22"/>
          <w:szCs w:val="22"/>
          <w:lang w:val="es-ES"/>
        </w:rPr>
        <w:t>e</w:t>
      </w:r>
      <w:r w:rsidRPr="00296324">
        <w:rPr>
          <w:rFonts w:ascii="Tahoma" w:hAnsi="Tahoma" w:cs="Tahoma"/>
          <w:color w:val="004990"/>
          <w:sz w:val="22"/>
          <w:szCs w:val="22"/>
          <w:lang w:val="es-ES"/>
        </w:rPr>
        <w:t xml:space="preserve">l sobre “A”, se realizará en </w:t>
      </w:r>
      <w:r w:rsidRPr="00ED7988">
        <w:rPr>
          <w:rFonts w:ascii="Tahoma" w:hAnsi="Tahoma" w:cs="Tahoma"/>
          <w:b/>
          <w:color w:val="004990"/>
          <w:sz w:val="22"/>
          <w:szCs w:val="22"/>
          <w:lang w:val="es-ES"/>
        </w:rPr>
        <w:t>sesión reservada</w:t>
      </w:r>
      <w:r w:rsidRPr="00296324">
        <w:rPr>
          <w:rFonts w:ascii="Tahoma" w:hAnsi="Tahoma" w:cs="Tahoma"/>
          <w:color w:val="004990"/>
          <w:sz w:val="22"/>
          <w:szCs w:val="22"/>
          <w:lang w:val="es-ES"/>
        </w:rPr>
        <w:t xml:space="preserve"> bajo las condiciones establecidas en el numeral </w:t>
      </w:r>
      <w:r>
        <w:rPr>
          <w:rFonts w:ascii="Tahoma" w:hAnsi="Tahoma" w:cs="Tahoma"/>
          <w:color w:val="004990"/>
          <w:sz w:val="22"/>
          <w:szCs w:val="22"/>
          <w:lang w:val="es-ES"/>
        </w:rPr>
        <w:t xml:space="preserve">8.2. y </w:t>
      </w:r>
      <w:r w:rsidRPr="00296324">
        <w:rPr>
          <w:rFonts w:ascii="Tahoma" w:hAnsi="Tahoma" w:cs="Tahoma"/>
          <w:color w:val="004990"/>
          <w:sz w:val="22"/>
          <w:szCs w:val="22"/>
          <w:lang w:val="es-ES"/>
        </w:rPr>
        <w:t>8.3.</w:t>
      </w:r>
    </w:p>
    <w:p w:rsidR="00886B69" w:rsidRPr="00296324" w:rsidRDefault="00886B69" w:rsidP="00886B69">
      <w:pPr>
        <w:pStyle w:val="ww-textoindependiente2"/>
        <w:spacing w:line="240" w:lineRule="auto"/>
        <w:ind w:left="1134"/>
        <w:rPr>
          <w:rFonts w:ascii="Tahoma" w:hAnsi="Tahoma" w:cs="Tahoma"/>
          <w:color w:val="004990"/>
          <w:sz w:val="22"/>
          <w:szCs w:val="22"/>
          <w:lang w:val="es-ES"/>
        </w:rPr>
      </w:pPr>
    </w:p>
    <w:p w:rsidR="00886B69" w:rsidRPr="00296324" w:rsidRDefault="00886B69" w:rsidP="00886B69">
      <w:pPr>
        <w:pStyle w:val="Prrafodelista"/>
        <w:numPr>
          <w:ilvl w:val="0"/>
          <w:numId w:val="15"/>
        </w:numPr>
        <w:ind w:left="1418"/>
        <w:jc w:val="both"/>
        <w:outlineLvl w:val="2"/>
        <w:rPr>
          <w:rFonts w:ascii="Tahoma" w:hAnsi="Tahoma" w:cs="Tahoma"/>
          <w:b/>
          <w:vanish/>
          <w:color w:val="004990"/>
          <w:sz w:val="22"/>
          <w:szCs w:val="22"/>
          <w:u w:val="single"/>
          <w:lang w:bidi="en-US"/>
        </w:rPr>
      </w:pPr>
    </w:p>
    <w:bookmarkEnd w:id="14"/>
    <w:bookmarkEnd w:id="15"/>
    <w:bookmarkEnd w:id="16"/>
    <w:bookmarkEnd w:id="17"/>
    <w:bookmarkEnd w:id="18"/>
    <w:bookmarkEnd w:id="19"/>
    <w:bookmarkEnd w:id="20"/>
    <w:p w:rsidR="002C7FD9" w:rsidRPr="00296324" w:rsidRDefault="002C7FD9" w:rsidP="004B428C">
      <w:pPr>
        <w:pStyle w:val="Prrafodelista"/>
        <w:numPr>
          <w:ilvl w:val="0"/>
          <w:numId w:val="23"/>
        </w:numPr>
        <w:jc w:val="both"/>
        <w:rPr>
          <w:rFonts w:ascii="Tahoma" w:hAnsi="Tahoma" w:cs="Tahoma"/>
          <w:b/>
          <w:vanish/>
          <w:color w:val="004990"/>
          <w:sz w:val="22"/>
          <w:szCs w:val="22"/>
          <w:u w:val="single"/>
        </w:rPr>
      </w:pPr>
    </w:p>
    <w:p w:rsidR="002C7FD9" w:rsidRPr="00296324" w:rsidRDefault="002C7FD9" w:rsidP="004B428C">
      <w:pPr>
        <w:pStyle w:val="Prrafodelista"/>
        <w:numPr>
          <w:ilvl w:val="0"/>
          <w:numId w:val="23"/>
        </w:numPr>
        <w:jc w:val="both"/>
        <w:rPr>
          <w:rFonts w:ascii="Tahoma" w:hAnsi="Tahoma" w:cs="Tahoma"/>
          <w:b/>
          <w:vanish/>
          <w:color w:val="004990"/>
          <w:sz w:val="22"/>
          <w:szCs w:val="22"/>
          <w:u w:val="single"/>
        </w:rPr>
      </w:pPr>
    </w:p>
    <w:p w:rsidR="000C5FE9" w:rsidRPr="00ED7988" w:rsidRDefault="00961334" w:rsidP="00ED7988">
      <w:pPr>
        <w:numPr>
          <w:ilvl w:val="1"/>
          <w:numId w:val="36"/>
        </w:numPr>
        <w:ind w:left="1134" w:hanging="567"/>
        <w:jc w:val="both"/>
        <w:rPr>
          <w:rFonts w:ascii="Tahoma" w:hAnsi="Tahoma" w:cs="Tahoma"/>
          <w:b/>
          <w:color w:val="004990"/>
          <w:sz w:val="22"/>
          <w:szCs w:val="28"/>
          <w:u w:val="single"/>
          <w:lang w:eastAsia="en-US" w:bidi="en-US"/>
        </w:rPr>
      </w:pPr>
      <w:r w:rsidRPr="00ED7988">
        <w:rPr>
          <w:rFonts w:ascii="Tahoma" w:hAnsi="Tahoma" w:cs="Tahoma"/>
          <w:b/>
          <w:color w:val="004990"/>
          <w:sz w:val="22"/>
          <w:szCs w:val="28"/>
          <w:u w:val="single"/>
          <w:lang w:eastAsia="en-US" w:bidi="en-US"/>
        </w:rPr>
        <w:t xml:space="preserve">Sobre </w:t>
      </w:r>
      <w:r w:rsidR="008F3170" w:rsidRPr="00ED7988">
        <w:rPr>
          <w:rFonts w:ascii="Tahoma" w:hAnsi="Tahoma" w:cs="Tahoma"/>
          <w:b/>
          <w:color w:val="004990"/>
          <w:sz w:val="22"/>
          <w:szCs w:val="28"/>
          <w:u w:val="single"/>
          <w:lang w:eastAsia="en-US" w:bidi="en-US"/>
        </w:rPr>
        <w:t>“</w:t>
      </w:r>
      <w:r w:rsidRPr="00ED7988">
        <w:rPr>
          <w:rFonts w:ascii="Tahoma" w:hAnsi="Tahoma" w:cs="Tahoma"/>
          <w:b/>
          <w:color w:val="004990"/>
          <w:sz w:val="22"/>
          <w:szCs w:val="28"/>
          <w:u w:val="single"/>
          <w:lang w:eastAsia="en-US" w:bidi="en-US"/>
        </w:rPr>
        <w:t>B</w:t>
      </w:r>
      <w:r w:rsidR="008F3170" w:rsidRPr="00ED7988">
        <w:rPr>
          <w:rFonts w:ascii="Tahoma" w:hAnsi="Tahoma" w:cs="Tahoma"/>
          <w:b/>
          <w:color w:val="004990"/>
          <w:sz w:val="22"/>
          <w:szCs w:val="28"/>
          <w:u w:val="single"/>
          <w:lang w:eastAsia="en-US" w:bidi="en-US"/>
        </w:rPr>
        <w:t>”</w:t>
      </w:r>
      <w:r w:rsidRPr="00ED7988">
        <w:rPr>
          <w:rFonts w:ascii="Tahoma" w:hAnsi="Tahoma" w:cs="Tahoma"/>
          <w:b/>
          <w:color w:val="004990"/>
          <w:sz w:val="22"/>
          <w:szCs w:val="28"/>
          <w:u w:val="single"/>
          <w:lang w:eastAsia="en-US" w:bidi="en-US"/>
        </w:rPr>
        <w:t xml:space="preserve"> - </w:t>
      </w:r>
      <w:r w:rsidR="00B6122E" w:rsidRPr="00ED7988">
        <w:rPr>
          <w:rFonts w:ascii="Tahoma" w:hAnsi="Tahoma" w:cs="Tahoma"/>
          <w:b/>
          <w:color w:val="004990"/>
          <w:sz w:val="22"/>
          <w:szCs w:val="28"/>
          <w:u w:val="single"/>
          <w:lang w:eastAsia="en-US" w:bidi="en-US"/>
        </w:rPr>
        <w:t>Oferta</w:t>
      </w:r>
      <w:r w:rsidRPr="00ED7988">
        <w:rPr>
          <w:rFonts w:ascii="Tahoma" w:hAnsi="Tahoma" w:cs="Tahoma"/>
          <w:b/>
          <w:color w:val="004990"/>
          <w:sz w:val="22"/>
          <w:szCs w:val="28"/>
          <w:u w:val="single"/>
          <w:lang w:eastAsia="en-US" w:bidi="en-US"/>
        </w:rPr>
        <w:t xml:space="preserve"> Técnica:</w:t>
      </w:r>
      <w:r w:rsidRPr="00ED7988">
        <w:rPr>
          <w:rFonts w:ascii="Tahoma" w:hAnsi="Tahoma" w:cs="Tahoma"/>
          <w:color w:val="004990"/>
          <w:sz w:val="22"/>
          <w:szCs w:val="28"/>
          <w:lang w:eastAsia="en-US" w:bidi="en-US"/>
        </w:rPr>
        <w:t xml:space="preserve"> A esta evaluación ingresan las ofertas habilitadas en la apertura del sobre </w:t>
      </w:r>
      <w:r w:rsidR="008F3170" w:rsidRPr="00ED7988">
        <w:rPr>
          <w:rFonts w:ascii="Tahoma" w:hAnsi="Tahoma" w:cs="Tahoma"/>
          <w:color w:val="004990"/>
          <w:sz w:val="22"/>
          <w:szCs w:val="28"/>
          <w:lang w:eastAsia="en-US" w:bidi="en-US"/>
        </w:rPr>
        <w:t>“</w:t>
      </w:r>
      <w:r w:rsidRPr="00ED7988">
        <w:rPr>
          <w:rFonts w:ascii="Tahoma" w:hAnsi="Tahoma" w:cs="Tahoma"/>
          <w:color w:val="004990"/>
          <w:sz w:val="22"/>
          <w:szCs w:val="28"/>
          <w:lang w:eastAsia="en-US" w:bidi="en-US"/>
        </w:rPr>
        <w:t>A</w:t>
      </w:r>
      <w:r w:rsidR="006A4403" w:rsidRPr="00ED7988">
        <w:rPr>
          <w:rFonts w:ascii="Tahoma" w:hAnsi="Tahoma" w:cs="Tahoma"/>
          <w:color w:val="004990"/>
          <w:sz w:val="22"/>
          <w:szCs w:val="28"/>
          <w:lang w:eastAsia="en-US" w:bidi="en-US"/>
        </w:rPr>
        <w:t xml:space="preserve">” </w:t>
      </w:r>
      <w:r w:rsidR="000C5FE9" w:rsidRPr="00ED7988">
        <w:rPr>
          <w:rFonts w:ascii="Tahoma" w:hAnsi="Tahoma" w:cs="Tahoma"/>
          <w:color w:val="004990"/>
          <w:sz w:val="22"/>
          <w:szCs w:val="28"/>
          <w:lang w:eastAsia="en-US" w:bidi="en-US"/>
        </w:rPr>
        <w:t xml:space="preserve">y se realiza sobre una </w:t>
      </w:r>
      <w:r w:rsidR="00BC6798" w:rsidRPr="00ED7988">
        <w:rPr>
          <w:rFonts w:ascii="Tahoma" w:hAnsi="Tahoma" w:cs="Tahoma"/>
          <w:color w:val="004990"/>
          <w:sz w:val="22"/>
          <w:szCs w:val="28"/>
          <w:lang w:eastAsia="en-US" w:bidi="en-US"/>
        </w:rPr>
        <w:t>califica</w:t>
      </w:r>
      <w:r w:rsidR="000C5FE9" w:rsidRPr="00ED7988">
        <w:rPr>
          <w:rFonts w:ascii="Tahoma" w:hAnsi="Tahoma" w:cs="Tahoma"/>
          <w:color w:val="004990"/>
          <w:sz w:val="22"/>
          <w:szCs w:val="28"/>
          <w:lang w:eastAsia="en-US" w:bidi="en-US"/>
        </w:rPr>
        <w:t>ción del cien por ciento (100%). El proceso comprende:</w:t>
      </w:r>
    </w:p>
    <w:p w:rsidR="0097461A" w:rsidRPr="00296324" w:rsidRDefault="0097461A" w:rsidP="0097461A">
      <w:pPr>
        <w:pStyle w:val="Prrafodelista"/>
        <w:ind w:left="1430"/>
        <w:jc w:val="both"/>
        <w:outlineLvl w:val="2"/>
        <w:rPr>
          <w:rFonts w:ascii="Tahoma" w:hAnsi="Tahoma" w:cs="Tahoma"/>
          <w:color w:val="004990"/>
          <w:sz w:val="22"/>
          <w:szCs w:val="22"/>
        </w:rPr>
      </w:pPr>
    </w:p>
    <w:p w:rsidR="000C5FE9" w:rsidRDefault="000C5FE9" w:rsidP="004B428C">
      <w:pPr>
        <w:numPr>
          <w:ilvl w:val="2"/>
          <w:numId w:val="23"/>
        </w:numPr>
        <w:ind w:left="1843" w:hanging="709"/>
        <w:jc w:val="both"/>
        <w:outlineLvl w:val="2"/>
        <w:rPr>
          <w:rFonts w:ascii="Tahoma" w:hAnsi="Tahoma" w:cs="Tahoma"/>
          <w:color w:val="004990"/>
          <w:sz w:val="22"/>
          <w:szCs w:val="22"/>
        </w:rPr>
      </w:pPr>
      <w:r w:rsidRPr="00296324">
        <w:rPr>
          <w:rFonts w:ascii="Tahoma" w:hAnsi="Tahoma" w:cs="Tahoma"/>
          <w:color w:val="004990"/>
          <w:sz w:val="22"/>
          <w:szCs w:val="22"/>
        </w:rPr>
        <w:t xml:space="preserve">Entrega del Sobre </w:t>
      </w:r>
      <w:r w:rsidR="000271D4" w:rsidRPr="00296324">
        <w:rPr>
          <w:rFonts w:ascii="Tahoma" w:hAnsi="Tahoma" w:cs="Tahoma"/>
          <w:color w:val="004990"/>
          <w:sz w:val="22"/>
          <w:szCs w:val="22"/>
        </w:rPr>
        <w:t>“</w:t>
      </w:r>
      <w:r w:rsidRPr="00296324">
        <w:rPr>
          <w:rFonts w:ascii="Tahoma" w:hAnsi="Tahoma" w:cs="Tahoma"/>
          <w:color w:val="004990"/>
          <w:sz w:val="22"/>
          <w:szCs w:val="22"/>
        </w:rPr>
        <w:t>B</w:t>
      </w:r>
      <w:r w:rsidR="000271D4" w:rsidRPr="00296324">
        <w:rPr>
          <w:rFonts w:ascii="Tahoma" w:hAnsi="Tahoma" w:cs="Tahoma"/>
          <w:color w:val="004990"/>
          <w:sz w:val="22"/>
          <w:szCs w:val="22"/>
        </w:rPr>
        <w:t>”</w:t>
      </w:r>
      <w:r w:rsidRPr="00296324">
        <w:rPr>
          <w:rFonts w:ascii="Tahoma" w:hAnsi="Tahoma" w:cs="Tahoma"/>
          <w:color w:val="004990"/>
          <w:sz w:val="22"/>
          <w:szCs w:val="22"/>
        </w:rPr>
        <w:t xml:space="preserve"> a la </w:t>
      </w:r>
      <w:bookmarkStart w:id="21" w:name="_Hlk19545664"/>
      <w:r w:rsidRPr="00296324">
        <w:rPr>
          <w:rFonts w:ascii="Tahoma" w:hAnsi="Tahoma" w:cs="Tahoma"/>
          <w:color w:val="004990"/>
          <w:sz w:val="22"/>
          <w:szCs w:val="22"/>
        </w:rPr>
        <w:t>comisión de calificación para la evaluación correspondiente</w:t>
      </w:r>
      <w:bookmarkEnd w:id="21"/>
      <w:r w:rsidR="000271D4" w:rsidRPr="00296324">
        <w:rPr>
          <w:rFonts w:ascii="Tahoma" w:hAnsi="Tahoma" w:cs="Tahoma"/>
          <w:color w:val="004990"/>
          <w:sz w:val="22"/>
          <w:szCs w:val="22"/>
        </w:rPr>
        <w:t>.</w:t>
      </w:r>
    </w:p>
    <w:p w:rsidR="00422ED0" w:rsidRPr="00296324" w:rsidRDefault="00422ED0" w:rsidP="00422ED0">
      <w:pPr>
        <w:ind w:left="1843"/>
        <w:jc w:val="both"/>
        <w:outlineLvl w:val="2"/>
        <w:rPr>
          <w:rFonts w:ascii="Tahoma" w:hAnsi="Tahoma" w:cs="Tahoma"/>
          <w:color w:val="004990"/>
          <w:sz w:val="22"/>
          <w:szCs w:val="22"/>
        </w:rPr>
      </w:pPr>
    </w:p>
    <w:p w:rsidR="00422ED0" w:rsidRPr="00B6683D" w:rsidRDefault="00422ED0" w:rsidP="004B428C">
      <w:pPr>
        <w:pStyle w:val="Prrafodelista"/>
        <w:numPr>
          <w:ilvl w:val="2"/>
          <w:numId w:val="23"/>
        </w:numPr>
        <w:ind w:left="1843"/>
        <w:jc w:val="both"/>
        <w:rPr>
          <w:rFonts w:ascii="Tahoma" w:hAnsi="Tahoma" w:cs="Tahoma"/>
          <w:color w:val="004990"/>
          <w:sz w:val="22"/>
          <w:szCs w:val="22"/>
          <w:u w:val="single"/>
        </w:rPr>
      </w:pPr>
      <w:bookmarkStart w:id="22" w:name="_Hlk117170054"/>
      <w:r>
        <w:rPr>
          <w:rFonts w:ascii="Tahoma" w:hAnsi="Tahoma" w:cs="Tahoma"/>
          <w:color w:val="004990"/>
          <w:sz w:val="22"/>
          <w:szCs w:val="22"/>
        </w:rPr>
        <w:t>A</w:t>
      </w:r>
      <w:r w:rsidRPr="004254FD">
        <w:rPr>
          <w:rFonts w:ascii="Tahoma" w:hAnsi="Tahoma" w:cs="Tahoma"/>
          <w:color w:val="004990"/>
          <w:sz w:val="22"/>
          <w:szCs w:val="22"/>
        </w:rPr>
        <w:t>nálisis</w:t>
      </w:r>
      <w:r w:rsidR="00B6683D">
        <w:rPr>
          <w:rFonts w:ascii="Tahoma" w:hAnsi="Tahoma" w:cs="Tahoma"/>
          <w:color w:val="004990"/>
          <w:sz w:val="22"/>
          <w:szCs w:val="22"/>
        </w:rPr>
        <w:t xml:space="preserve"> de la oferta: La comisión de calificación realizará un análisis</w:t>
      </w:r>
      <w:r w:rsidRPr="004254FD">
        <w:rPr>
          <w:rFonts w:ascii="Tahoma" w:hAnsi="Tahoma" w:cs="Tahoma"/>
          <w:color w:val="004990"/>
          <w:sz w:val="22"/>
          <w:szCs w:val="22"/>
        </w:rPr>
        <w:t xml:space="preserve"> racional de los requerimientos técnicos, calificados bajo el sistema “Cumple” o “No Cumple”. (Parte II). </w:t>
      </w:r>
    </w:p>
    <w:p w:rsidR="00B6683D" w:rsidRPr="00B6683D" w:rsidRDefault="00B6683D" w:rsidP="00B6683D">
      <w:pPr>
        <w:pStyle w:val="Prrafodelista"/>
        <w:rPr>
          <w:rFonts w:ascii="Tahoma" w:hAnsi="Tahoma" w:cs="Tahoma"/>
          <w:color w:val="004990"/>
          <w:sz w:val="22"/>
          <w:szCs w:val="22"/>
          <w:u w:val="single"/>
        </w:rPr>
      </w:pPr>
    </w:p>
    <w:p w:rsidR="00B6683D" w:rsidRPr="00B6683D" w:rsidRDefault="00B6683D" w:rsidP="004B428C">
      <w:pPr>
        <w:pStyle w:val="Prrafodelista"/>
        <w:numPr>
          <w:ilvl w:val="2"/>
          <w:numId w:val="23"/>
        </w:numPr>
        <w:ind w:left="1843"/>
        <w:jc w:val="both"/>
        <w:rPr>
          <w:rFonts w:ascii="Tahoma" w:hAnsi="Tahoma" w:cs="Tahoma"/>
          <w:color w:val="004990"/>
          <w:sz w:val="22"/>
          <w:szCs w:val="22"/>
        </w:rPr>
      </w:pPr>
      <w:r w:rsidRPr="00B6683D">
        <w:rPr>
          <w:rFonts w:ascii="Tahoma" w:hAnsi="Tahoma" w:cs="Tahoma"/>
          <w:color w:val="004990"/>
          <w:sz w:val="22"/>
          <w:szCs w:val="22"/>
        </w:rPr>
        <w:t>Elaboración de informe: Evaluados los criterios mandatorios y calificables de las ofertas, la comisión de calificación emitirá el informe de evaluación técnica correspondiente.</w:t>
      </w:r>
    </w:p>
    <w:bookmarkEnd w:id="22"/>
    <w:p w:rsidR="00296324" w:rsidRPr="00296324" w:rsidRDefault="00296324" w:rsidP="00296324">
      <w:pPr>
        <w:pStyle w:val="Prrafodelista"/>
        <w:ind w:left="2268"/>
        <w:jc w:val="both"/>
        <w:rPr>
          <w:rFonts w:ascii="Tahoma" w:hAnsi="Tahoma" w:cs="Tahoma"/>
          <w:color w:val="004990"/>
          <w:sz w:val="22"/>
          <w:szCs w:val="22"/>
          <w:lang w:eastAsia="es-ES"/>
        </w:rPr>
      </w:pPr>
    </w:p>
    <w:p w:rsidR="0017260C" w:rsidRDefault="0017260C" w:rsidP="00B6683D">
      <w:pPr>
        <w:pStyle w:val="Prrafodelista"/>
        <w:numPr>
          <w:ilvl w:val="1"/>
          <w:numId w:val="38"/>
        </w:numPr>
        <w:ind w:left="1134"/>
        <w:jc w:val="both"/>
        <w:rPr>
          <w:rFonts w:ascii="Tahoma" w:hAnsi="Tahoma" w:cs="Tahoma"/>
          <w:color w:val="004990"/>
          <w:sz w:val="22"/>
          <w:szCs w:val="22"/>
        </w:rPr>
      </w:pPr>
      <w:r w:rsidRPr="00B6683D">
        <w:rPr>
          <w:rFonts w:ascii="Tahoma" w:hAnsi="Tahoma" w:cs="Tahoma"/>
          <w:b/>
          <w:color w:val="004990"/>
          <w:sz w:val="22"/>
          <w:szCs w:val="22"/>
          <w:u w:val="single"/>
        </w:rPr>
        <w:t xml:space="preserve">Sobre </w:t>
      </w:r>
      <w:r w:rsidR="008F3170" w:rsidRPr="00B6683D">
        <w:rPr>
          <w:rFonts w:ascii="Tahoma" w:hAnsi="Tahoma" w:cs="Tahoma"/>
          <w:b/>
          <w:color w:val="004990"/>
          <w:sz w:val="22"/>
          <w:szCs w:val="22"/>
          <w:u w:val="single"/>
        </w:rPr>
        <w:t>“</w:t>
      </w:r>
      <w:r w:rsidRPr="00B6683D">
        <w:rPr>
          <w:rFonts w:ascii="Tahoma" w:hAnsi="Tahoma" w:cs="Tahoma"/>
          <w:b/>
          <w:color w:val="004990"/>
          <w:sz w:val="22"/>
          <w:szCs w:val="22"/>
          <w:u w:val="single"/>
        </w:rPr>
        <w:t>C</w:t>
      </w:r>
      <w:r w:rsidR="008F3170" w:rsidRPr="00B6683D">
        <w:rPr>
          <w:rFonts w:ascii="Tahoma" w:hAnsi="Tahoma" w:cs="Tahoma"/>
          <w:b/>
          <w:color w:val="004990"/>
          <w:sz w:val="22"/>
          <w:szCs w:val="22"/>
          <w:u w:val="single"/>
        </w:rPr>
        <w:t>”</w:t>
      </w:r>
      <w:r w:rsidRPr="00B6683D">
        <w:rPr>
          <w:rFonts w:ascii="Tahoma" w:hAnsi="Tahoma" w:cs="Tahoma"/>
          <w:b/>
          <w:color w:val="004990"/>
          <w:sz w:val="22"/>
          <w:szCs w:val="22"/>
          <w:u w:val="single"/>
        </w:rPr>
        <w:t xml:space="preserve"> - </w:t>
      </w:r>
      <w:r w:rsidR="00B6122E" w:rsidRPr="00B6683D">
        <w:rPr>
          <w:rFonts w:ascii="Tahoma" w:hAnsi="Tahoma" w:cs="Tahoma"/>
          <w:b/>
          <w:color w:val="004990"/>
          <w:sz w:val="22"/>
          <w:szCs w:val="22"/>
          <w:u w:val="single"/>
        </w:rPr>
        <w:t>Oferta</w:t>
      </w:r>
      <w:r w:rsidRPr="00B6683D">
        <w:rPr>
          <w:rFonts w:ascii="Tahoma" w:hAnsi="Tahoma" w:cs="Tahoma"/>
          <w:b/>
          <w:color w:val="004990"/>
          <w:sz w:val="22"/>
          <w:szCs w:val="22"/>
          <w:u w:val="single"/>
        </w:rPr>
        <w:t xml:space="preserve"> Económica:</w:t>
      </w:r>
      <w:r w:rsidRPr="00B6683D">
        <w:rPr>
          <w:rFonts w:ascii="Tahoma" w:hAnsi="Tahoma" w:cs="Tahoma"/>
          <w:color w:val="004990"/>
          <w:sz w:val="22"/>
          <w:szCs w:val="22"/>
        </w:rPr>
        <w:t xml:space="preserve"> </w:t>
      </w:r>
      <w:bookmarkStart w:id="23" w:name="_Hlk117170081"/>
      <w:r w:rsidR="00422ED0" w:rsidRPr="00B6683D">
        <w:rPr>
          <w:rFonts w:ascii="Tahoma" w:hAnsi="Tahoma" w:cs="Tahoma"/>
          <w:color w:val="004990"/>
          <w:sz w:val="22"/>
          <w:szCs w:val="22"/>
        </w:rPr>
        <w:t xml:space="preserve">Habiéndose habilitado para la evaluación económica, el criterio de calificación económica será el de </w:t>
      </w:r>
      <w:r w:rsidR="00ED7988" w:rsidRPr="00B6683D">
        <w:rPr>
          <w:rFonts w:ascii="Tahoma" w:hAnsi="Tahoma" w:cs="Tahoma"/>
          <w:color w:val="004990"/>
          <w:sz w:val="22"/>
          <w:szCs w:val="22"/>
        </w:rPr>
        <w:t>m</w:t>
      </w:r>
      <w:r w:rsidR="00422ED0" w:rsidRPr="00B6683D">
        <w:rPr>
          <w:rFonts w:ascii="Tahoma" w:hAnsi="Tahoma" w:cs="Tahoma"/>
          <w:color w:val="004990"/>
          <w:sz w:val="22"/>
          <w:szCs w:val="22"/>
        </w:rPr>
        <w:t xml:space="preserve">enor </w:t>
      </w:r>
      <w:r w:rsidR="00B6683D">
        <w:rPr>
          <w:rFonts w:ascii="Tahoma" w:hAnsi="Tahoma" w:cs="Tahoma"/>
          <w:color w:val="004990"/>
          <w:sz w:val="22"/>
          <w:szCs w:val="22"/>
        </w:rPr>
        <w:t>Precio</w:t>
      </w:r>
      <w:r w:rsidR="00422ED0" w:rsidRPr="00B6683D">
        <w:rPr>
          <w:rFonts w:ascii="Tahoma" w:hAnsi="Tahoma" w:cs="Tahoma"/>
          <w:color w:val="004990"/>
          <w:sz w:val="22"/>
          <w:szCs w:val="22"/>
        </w:rPr>
        <w:t>.</w:t>
      </w:r>
    </w:p>
    <w:p w:rsidR="00B6683D" w:rsidRDefault="00B6683D" w:rsidP="00B6683D">
      <w:pPr>
        <w:jc w:val="both"/>
        <w:rPr>
          <w:rFonts w:ascii="Tahoma" w:hAnsi="Tahoma" w:cs="Tahoma"/>
          <w:color w:val="004990"/>
          <w:sz w:val="22"/>
          <w:szCs w:val="22"/>
        </w:rPr>
      </w:pPr>
    </w:p>
    <w:p w:rsidR="00B6683D" w:rsidRPr="003C5DD3" w:rsidRDefault="00B6683D" w:rsidP="00B6683D">
      <w:pPr>
        <w:numPr>
          <w:ilvl w:val="2"/>
          <w:numId w:val="39"/>
        </w:numPr>
        <w:ind w:left="1843"/>
        <w:jc w:val="both"/>
        <w:outlineLvl w:val="2"/>
        <w:rPr>
          <w:rFonts w:ascii="Tahoma" w:hAnsi="Tahoma" w:cs="Tahoma"/>
          <w:color w:val="004990"/>
          <w:sz w:val="22"/>
          <w:szCs w:val="22"/>
        </w:rPr>
      </w:pPr>
      <w:bookmarkStart w:id="24" w:name="_Hlk124514280"/>
      <w:r w:rsidRPr="003C5DD3">
        <w:rPr>
          <w:rFonts w:ascii="Tahoma" w:hAnsi="Tahoma" w:cs="Tahoma"/>
          <w:color w:val="004990"/>
          <w:sz w:val="22"/>
          <w:szCs w:val="22"/>
          <w:u w:val="single"/>
        </w:rPr>
        <w:t>Verificación de documentación</w:t>
      </w:r>
      <w:r>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verificará que la copia digital coincida con la documentación física presentada.</w:t>
      </w:r>
    </w:p>
    <w:p w:rsidR="00B6683D" w:rsidRPr="003C5DD3" w:rsidRDefault="00B6683D" w:rsidP="00B6683D">
      <w:pPr>
        <w:ind w:left="1843"/>
        <w:jc w:val="both"/>
        <w:outlineLvl w:val="2"/>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B6683D" w:rsidRPr="003C5DD3" w:rsidRDefault="00B6683D" w:rsidP="00B6683D">
      <w:pPr>
        <w:pStyle w:val="Prrafodelista"/>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B6683D" w:rsidRPr="003C5DD3" w:rsidRDefault="00B6683D" w:rsidP="00B6683D">
      <w:pPr>
        <w:pStyle w:val="Prrafodelista"/>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3"/>
    <w:bookmarkEnd w:id="24"/>
    <w:p w:rsidR="00296324" w:rsidRPr="00296324" w:rsidRDefault="00296324" w:rsidP="006A4455">
      <w:pPr>
        <w:pStyle w:val="Prrafodelista"/>
        <w:ind w:left="1418"/>
        <w:jc w:val="both"/>
        <w:rPr>
          <w:rFonts w:ascii="Tahoma" w:hAnsi="Tahoma" w:cs="Tahoma"/>
          <w:color w:val="004990"/>
          <w:sz w:val="22"/>
          <w:szCs w:val="22"/>
        </w:rPr>
      </w:pPr>
    </w:p>
    <w:p w:rsidR="00422ED0" w:rsidRDefault="00BB06D7" w:rsidP="004B428C">
      <w:pPr>
        <w:pStyle w:val="Prrafodelista"/>
        <w:numPr>
          <w:ilvl w:val="1"/>
          <w:numId w:val="23"/>
        </w:numPr>
        <w:ind w:left="1134" w:hanging="567"/>
        <w:jc w:val="both"/>
        <w:rPr>
          <w:rFonts w:ascii="Tahoma" w:hAnsi="Tahoma" w:cs="Tahoma"/>
          <w:color w:val="004990"/>
          <w:sz w:val="22"/>
          <w:szCs w:val="22"/>
        </w:rPr>
      </w:pPr>
      <w:bookmarkStart w:id="25" w:name="_Hlk117170109"/>
      <w:bookmarkStart w:id="26" w:name="_Hlk41039428"/>
      <w:r>
        <w:rPr>
          <w:rFonts w:ascii="Tahoma" w:hAnsi="Tahoma" w:cs="Tahoma"/>
          <w:b/>
          <w:color w:val="004990"/>
          <w:sz w:val="22"/>
          <w:szCs w:val="22"/>
          <w:u w:val="single"/>
        </w:rPr>
        <w:t>Informe</w:t>
      </w:r>
      <w:r w:rsidR="00422ED0" w:rsidRPr="00296324">
        <w:rPr>
          <w:rFonts w:ascii="Tahoma" w:hAnsi="Tahoma" w:cs="Tahoma"/>
          <w:b/>
          <w:color w:val="004990"/>
          <w:sz w:val="22"/>
          <w:szCs w:val="22"/>
          <w:u w:val="single"/>
        </w:rPr>
        <w:t xml:space="preserve"> Final</w:t>
      </w:r>
      <w:r w:rsidR="00422ED0" w:rsidRPr="004254FD">
        <w:rPr>
          <w:rFonts w:ascii="Tahoma" w:hAnsi="Tahoma" w:cs="Tahoma"/>
          <w:b/>
          <w:color w:val="004990"/>
          <w:sz w:val="22"/>
          <w:szCs w:val="22"/>
          <w:u w:val="single"/>
        </w:rPr>
        <w:t>:</w:t>
      </w:r>
      <w:r w:rsidR="00422ED0" w:rsidRPr="00422ED0">
        <w:rPr>
          <w:rFonts w:ascii="Tahoma" w:hAnsi="Tahoma" w:cs="Tahoma"/>
          <w:b/>
          <w:color w:val="004990"/>
          <w:sz w:val="22"/>
          <w:szCs w:val="22"/>
        </w:rPr>
        <w:t xml:space="preserve"> </w:t>
      </w:r>
      <w:bookmarkStart w:id="27" w:name="_Hlk115090262"/>
      <w:r w:rsidR="000B7083" w:rsidRPr="00422ED0">
        <w:rPr>
          <w:rFonts w:ascii="Tahoma" w:hAnsi="Tahoma" w:cs="Tahoma"/>
          <w:color w:val="004990"/>
          <w:sz w:val="22"/>
          <w:szCs w:val="22"/>
        </w:rPr>
        <w:t>Realizadas las evaluaciones</w:t>
      </w:r>
      <w:r w:rsidR="000B7083">
        <w:rPr>
          <w:rFonts w:ascii="Tahoma" w:hAnsi="Tahoma" w:cs="Tahoma"/>
          <w:color w:val="004990"/>
          <w:sz w:val="22"/>
          <w:szCs w:val="22"/>
        </w:rPr>
        <w:t xml:space="preserve"> </w:t>
      </w:r>
      <w:r w:rsidR="000B7083" w:rsidRPr="00422ED0">
        <w:rPr>
          <w:rFonts w:ascii="Tahoma" w:hAnsi="Tahoma" w:cs="Tahoma"/>
          <w:color w:val="004990"/>
          <w:sz w:val="22"/>
          <w:szCs w:val="22"/>
        </w:rPr>
        <w:t>técnica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y económica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la comisión de calificación emitirá el informe final, con la sugerencia de la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empresa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oferente</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a ser adjudicada</w:t>
      </w:r>
      <w:r w:rsidR="000B7083">
        <w:rPr>
          <w:rFonts w:ascii="Tahoma" w:hAnsi="Tahoma" w:cs="Tahoma"/>
          <w:color w:val="004990"/>
          <w:sz w:val="22"/>
          <w:szCs w:val="22"/>
        </w:rPr>
        <w:t>(s)</w:t>
      </w:r>
      <w:r w:rsidR="000B7083" w:rsidRPr="00422ED0">
        <w:rPr>
          <w:rFonts w:ascii="Tahoma" w:hAnsi="Tahoma" w:cs="Tahoma"/>
          <w:color w:val="004990"/>
          <w:sz w:val="22"/>
          <w:szCs w:val="22"/>
        </w:rPr>
        <w:t>.</w:t>
      </w:r>
    </w:p>
    <w:p w:rsidR="00CA137E" w:rsidRDefault="00CA137E" w:rsidP="00CA137E">
      <w:pPr>
        <w:pStyle w:val="Prrafodelista"/>
        <w:ind w:left="1134"/>
        <w:jc w:val="both"/>
        <w:rPr>
          <w:rFonts w:ascii="Tahoma" w:hAnsi="Tahoma" w:cs="Tahoma"/>
          <w:color w:val="004990"/>
          <w:sz w:val="22"/>
          <w:szCs w:val="22"/>
        </w:rPr>
      </w:pPr>
    </w:p>
    <w:p w:rsidR="00886B69" w:rsidRPr="00296324" w:rsidRDefault="00886B69" w:rsidP="00886B69">
      <w:pPr>
        <w:pStyle w:val="Prrafodelista"/>
        <w:numPr>
          <w:ilvl w:val="0"/>
          <w:numId w:val="6"/>
        </w:numPr>
        <w:ind w:left="567" w:hanging="567"/>
        <w:jc w:val="both"/>
        <w:rPr>
          <w:rFonts w:ascii="Tahoma" w:hAnsi="Tahoma" w:cs="Tahoma"/>
          <w:b/>
          <w:color w:val="004990"/>
          <w:sz w:val="22"/>
          <w:szCs w:val="28"/>
          <w:lang w:bidi="en-US"/>
        </w:rPr>
      </w:pPr>
      <w:r w:rsidRPr="00296324">
        <w:rPr>
          <w:rFonts w:ascii="Tahoma" w:hAnsi="Tahoma" w:cs="Tahoma"/>
          <w:b/>
          <w:color w:val="004990"/>
          <w:sz w:val="22"/>
          <w:szCs w:val="28"/>
          <w:lang w:bidi="en-US"/>
        </w:rPr>
        <w:t xml:space="preserve">Garantías y Pólizas </w:t>
      </w:r>
      <w:r>
        <w:rPr>
          <w:rFonts w:ascii="Tahoma" w:hAnsi="Tahoma" w:cs="Tahoma"/>
          <w:b/>
          <w:color w:val="004990"/>
          <w:sz w:val="22"/>
          <w:szCs w:val="28"/>
          <w:lang w:bidi="en-US"/>
        </w:rPr>
        <w:t>r</w:t>
      </w:r>
      <w:r w:rsidRPr="00296324">
        <w:rPr>
          <w:rFonts w:ascii="Tahoma" w:hAnsi="Tahoma" w:cs="Tahoma"/>
          <w:b/>
          <w:color w:val="004990"/>
          <w:sz w:val="22"/>
          <w:szCs w:val="28"/>
          <w:lang w:bidi="en-US"/>
        </w:rPr>
        <w:t>equeridas</w:t>
      </w:r>
    </w:p>
    <w:p w:rsidR="00886B69" w:rsidRPr="00296324" w:rsidRDefault="00886B69" w:rsidP="00886B69">
      <w:pPr>
        <w:tabs>
          <w:tab w:val="left" w:pos="7154"/>
        </w:tabs>
        <w:ind w:left="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ab/>
      </w:r>
    </w:p>
    <w:p w:rsidR="00886B69" w:rsidRPr="00296324" w:rsidRDefault="00886B69" w:rsidP="00886B69">
      <w:pPr>
        <w:ind w:left="567"/>
        <w:jc w:val="both"/>
        <w:rPr>
          <w:rFonts w:ascii="Tahoma" w:hAnsi="Tahoma" w:cs="Tahoma"/>
          <w:color w:val="004990"/>
          <w:sz w:val="22"/>
          <w:szCs w:val="22"/>
          <w:lang w:eastAsia="en-US"/>
        </w:rPr>
      </w:pPr>
      <w:r w:rsidRPr="00296324">
        <w:rPr>
          <w:rFonts w:ascii="Tahoma" w:hAnsi="Tahoma" w:cs="Tahoma"/>
          <w:color w:val="004990"/>
          <w:sz w:val="22"/>
          <w:szCs w:val="22"/>
          <w:lang w:eastAsia="en-US"/>
        </w:rPr>
        <w:t>La(s) empresa(s) adjudicada(s) debe(n) presentar la(s) siguiente(s) garantía(s) y póliza(s).</w:t>
      </w:r>
    </w:p>
    <w:p w:rsidR="00886B69" w:rsidRPr="00296324" w:rsidRDefault="00886B69" w:rsidP="00886B69">
      <w:pPr>
        <w:ind w:left="284"/>
        <w:jc w:val="both"/>
        <w:rPr>
          <w:rFonts w:ascii="Tahoma" w:hAnsi="Tahoma" w:cs="Tahoma"/>
          <w:color w:val="004990"/>
          <w:sz w:val="22"/>
          <w:szCs w:val="22"/>
          <w:lang w:eastAsia="en-US"/>
        </w:rPr>
      </w:pPr>
      <w:bookmarkStart w:id="28" w:name="_Hlk91455380"/>
    </w:p>
    <w:p w:rsidR="00886B69" w:rsidRPr="00296324" w:rsidRDefault="00886B69" w:rsidP="00886B69">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Garantía de cumplimiento de contrato (Garantía a Primer Requerimiento con las características de renovable, irrevocable y de ejecución </w:t>
      </w:r>
      <w:r w:rsidRPr="00BF35CF">
        <w:rPr>
          <w:rFonts w:ascii="Tahoma" w:hAnsi="Tahoma" w:cs="Tahoma"/>
          <w:color w:val="004990"/>
          <w:sz w:val="22"/>
          <w:szCs w:val="22"/>
        </w:rPr>
        <w:t xml:space="preserve">inmediata), equivalente al </w:t>
      </w:r>
      <w:r>
        <w:rPr>
          <w:rFonts w:ascii="Tahoma" w:hAnsi="Tahoma" w:cs="Tahoma"/>
          <w:color w:val="004990"/>
          <w:sz w:val="22"/>
          <w:szCs w:val="22"/>
        </w:rPr>
        <w:t>10</w:t>
      </w:r>
      <w:r w:rsidRPr="00BF35CF">
        <w:rPr>
          <w:rFonts w:ascii="Tahoma" w:hAnsi="Tahoma" w:cs="Tahoma"/>
          <w:color w:val="004990"/>
          <w:sz w:val="22"/>
          <w:szCs w:val="22"/>
        </w:rPr>
        <w:t>%</w:t>
      </w:r>
      <w:r w:rsidRPr="00296324">
        <w:rPr>
          <w:rFonts w:ascii="Tahoma" w:hAnsi="Tahoma" w:cs="Tahoma"/>
          <w:color w:val="004990"/>
          <w:sz w:val="22"/>
          <w:szCs w:val="22"/>
        </w:rPr>
        <w:t xml:space="preserve"> del valor total adjudicado, </w:t>
      </w:r>
      <w:r w:rsidRPr="006142EB">
        <w:rPr>
          <w:rFonts w:ascii="Tahoma" w:hAnsi="Tahoma" w:cs="Tahoma"/>
          <w:b/>
          <w:color w:val="004990"/>
          <w:sz w:val="22"/>
          <w:szCs w:val="22"/>
        </w:rPr>
        <w:t xml:space="preserve">la vigencia debe ser computable a partir de la fecha de entrega de la documentación para elaboración de Contrato más el periodo de garantía posterior a la fecha de recepción del </w:t>
      </w:r>
      <w:r>
        <w:rPr>
          <w:rFonts w:ascii="Tahoma" w:hAnsi="Tahoma" w:cs="Tahoma"/>
          <w:b/>
          <w:color w:val="004990"/>
          <w:sz w:val="22"/>
          <w:szCs w:val="22"/>
        </w:rPr>
        <w:t>bien</w:t>
      </w:r>
      <w:r w:rsidRPr="006142EB">
        <w:rPr>
          <w:rFonts w:ascii="Tahoma" w:hAnsi="Tahoma" w:cs="Tahoma"/>
          <w:color w:val="004990"/>
          <w:sz w:val="22"/>
          <w:szCs w:val="22"/>
        </w:rPr>
        <w:t>.</w:t>
      </w:r>
      <w:r w:rsidRPr="00296324">
        <w:rPr>
          <w:rFonts w:ascii="Tahoma" w:hAnsi="Tahoma" w:cs="Tahoma"/>
          <w:color w:val="004990"/>
          <w:sz w:val="22"/>
          <w:szCs w:val="22"/>
        </w:rPr>
        <w:t xml:space="preserve">  La Garantía a Primer Requerimiento, deberá ser emitida por una entidad financiera legalmente establecida en el Estado Plurinacional de Bolivia y que cuenten con la autorización de operación emitida por la Autoridad de Supervisión del Sistema Financiero (ASFI).</w:t>
      </w:r>
    </w:p>
    <w:p w:rsidR="00886B69" w:rsidRPr="00296324" w:rsidRDefault="00886B69" w:rsidP="00886B69">
      <w:pPr>
        <w:pStyle w:val="Prrafodelista"/>
        <w:ind w:left="1134" w:hanging="425"/>
        <w:jc w:val="both"/>
        <w:rPr>
          <w:rFonts w:ascii="Tahoma" w:hAnsi="Tahoma" w:cs="Tahoma"/>
          <w:color w:val="004990"/>
          <w:sz w:val="22"/>
          <w:szCs w:val="22"/>
        </w:rPr>
      </w:pPr>
    </w:p>
    <w:p w:rsidR="00886B69" w:rsidRPr="00296324" w:rsidRDefault="00886B69" w:rsidP="00886B69">
      <w:pPr>
        <w:pStyle w:val="Prrafodelista"/>
        <w:numPr>
          <w:ilvl w:val="0"/>
          <w:numId w:val="11"/>
        </w:numPr>
        <w:ind w:left="1134" w:hanging="425"/>
        <w:jc w:val="both"/>
        <w:rPr>
          <w:rFonts w:ascii="Tahoma" w:hAnsi="Tahoma" w:cs="Tahoma"/>
          <w:color w:val="004990"/>
          <w:sz w:val="22"/>
          <w:szCs w:val="22"/>
        </w:rPr>
      </w:pPr>
      <w:r w:rsidRPr="00296324">
        <w:rPr>
          <w:rFonts w:ascii="Tahoma" w:hAnsi="Tahoma" w:cs="Tahoma"/>
          <w:color w:val="004990"/>
          <w:sz w:val="22"/>
          <w:szCs w:val="22"/>
        </w:rPr>
        <w:lastRenderedPageBreak/>
        <w:t xml:space="preserve">Otras Garantías </w:t>
      </w:r>
      <w:r w:rsidR="00642427">
        <w:rPr>
          <w:rFonts w:ascii="Tahoma" w:hAnsi="Tahoma" w:cs="Tahoma"/>
          <w:color w:val="004990"/>
          <w:sz w:val="22"/>
          <w:szCs w:val="22"/>
        </w:rPr>
        <w:t>detalladas</w:t>
      </w:r>
      <w:r w:rsidRPr="00296324">
        <w:rPr>
          <w:rFonts w:ascii="Tahoma" w:hAnsi="Tahoma" w:cs="Tahoma"/>
          <w:color w:val="004990"/>
          <w:sz w:val="22"/>
          <w:szCs w:val="22"/>
        </w:rPr>
        <w:t xml:space="preserve"> en la Parte II del presente documento, las cuales podrán ser contra fallas de fábrica, garantía de casa matriz u otras garantías que </w:t>
      </w:r>
      <w:r w:rsidR="00642427">
        <w:rPr>
          <w:rFonts w:ascii="Tahoma" w:hAnsi="Tahoma" w:cs="Tahoma"/>
          <w:color w:val="004990"/>
          <w:sz w:val="22"/>
          <w:szCs w:val="22"/>
        </w:rPr>
        <w:t xml:space="preserve">DATACOM S.R.L. </w:t>
      </w:r>
      <w:r w:rsidRPr="00296324">
        <w:rPr>
          <w:rFonts w:ascii="Tahoma" w:hAnsi="Tahoma" w:cs="Tahoma"/>
          <w:color w:val="004990"/>
          <w:sz w:val="22"/>
          <w:szCs w:val="22"/>
        </w:rPr>
        <w:t>considere necesarias y aplicables.</w:t>
      </w:r>
    </w:p>
    <w:bookmarkEnd w:id="28"/>
    <w:p w:rsidR="00886B69" w:rsidRPr="00422ED0" w:rsidRDefault="00886B69" w:rsidP="00CA137E">
      <w:pPr>
        <w:pStyle w:val="Prrafodelista"/>
        <w:ind w:left="1134"/>
        <w:jc w:val="both"/>
        <w:rPr>
          <w:rFonts w:ascii="Tahoma" w:hAnsi="Tahoma" w:cs="Tahoma"/>
          <w:color w:val="004990"/>
          <w:sz w:val="22"/>
          <w:szCs w:val="22"/>
        </w:rPr>
      </w:pPr>
    </w:p>
    <w:bookmarkEnd w:id="25"/>
    <w:bookmarkEnd w:id="26"/>
    <w:bookmarkEnd w:id="27"/>
    <w:p w:rsidR="008B6E69" w:rsidRPr="00296324" w:rsidRDefault="008B6E69" w:rsidP="006A4455">
      <w:pPr>
        <w:numPr>
          <w:ilvl w:val="0"/>
          <w:numId w:val="6"/>
        </w:numPr>
        <w:ind w:left="567" w:hanging="567"/>
        <w:jc w:val="both"/>
        <w:rPr>
          <w:rFonts w:ascii="Tahoma" w:hAnsi="Tahoma" w:cs="Tahoma"/>
          <w:b/>
          <w:color w:val="004990"/>
          <w:sz w:val="22"/>
          <w:szCs w:val="22"/>
        </w:rPr>
      </w:pPr>
      <w:r w:rsidRPr="00296324">
        <w:rPr>
          <w:rFonts w:ascii="Tahoma" w:hAnsi="Tahoma" w:cs="Tahoma"/>
          <w:b/>
          <w:color w:val="004990"/>
          <w:sz w:val="22"/>
          <w:szCs w:val="28"/>
          <w:lang w:eastAsia="en-US" w:bidi="en-US"/>
        </w:rPr>
        <w:t>Adjudicación</w:t>
      </w:r>
    </w:p>
    <w:p w:rsidR="00296324" w:rsidRPr="00296324" w:rsidRDefault="00296324" w:rsidP="00296324">
      <w:pPr>
        <w:ind w:left="567"/>
        <w:jc w:val="both"/>
        <w:rPr>
          <w:rFonts w:ascii="Tahoma" w:hAnsi="Tahoma" w:cs="Tahoma"/>
          <w:b/>
          <w:color w:val="004990"/>
          <w:sz w:val="22"/>
          <w:szCs w:val="22"/>
        </w:rPr>
      </w:pPr>
    </w:p>
    <w:p w:rsidR="00BB06D7" w:rsidRDefault="00BB06D7" w:rsidP="00B062BB">
      <w:pPr>
        <w:ind w:left="567"/>
        <w:jc w:val="both"/>
        <w:rPr>
          <w:rFonts w:ascii="Tahoma" w:hAnsi="Tahoma" w:cs="Tahoma"/>
          <w:color w:val="004990"/>
          <w:sz w:val="22"/>
          <w:szCs w:val="22"/>
        </w:rPr>
      </w:pPr>
      <w:r w:rsidRPr="00391EA1">
        <w:rPr>
          <w:rFonts w:ascii="Tahoma" w:hAnsi="Tahoma" w:cs="Tahoma"/>
          <w:color w:val="004990"/>
          <w:sz w:val="22"/>
          <w:szCs w:val="22"/>
        </w:rPr>
        <w:t xml:space="preserve">Emitido el informe final con la recomendación de adjudicación del proceso, se solicitará la aprobación correspondiente </w:t>
      </w:r>
      <w:r w:rsidR="00461745">
        <w:rPr>
          <w:rFonts w:ascii="Tahoma" w:hAnsi="Tahoma" w:cs="Tahoma"/>
          <w:color w:val="004990"/>
          <w:sz w:val="22"/>
          <w:szCs w:val="22"/>
        </w:rPr>
        <w:t>a Gerencia General.</w:t>
      </w:r>
      <w:r>
        <w:rPr>
          <w:rFonts w:ascii="Tahoma" w:hAnsi="Tahoma" w:cs="Tahoma"/>
          <w:color w:val="004990"/>
          <w:sz w:val="22"/>
          <w:szCs w:val="22"/>
        </w:rPr>
        <w:t xml:space="preserve"> </w:t>
      </w:r>
    </w:p>
    <w:p w:rsidR="00BB06D7" w:rsidRDefault="00BB06D7" w:rsidP="00B062BB">
      <w:pPr>
        <w:ind w:left="567"/>
        <w:jc w:val="both"/>
        <w:rPr>
          <w:rFonts w:ascii="Tahoma" w:hAnsi="Tahoma" w:cs="Tahoma"/>
          <w:color w:val="004990"/>
          <w:sz w:val="22"/>
          <w:szCs w:val="22"/>
        </w:rPr>
      </w:pPr>
    </w:p>
    <w:p w:rsidR="008B6E69" w:rsidRPr="00296324" w:rsidRDefault="008B6E69" w:rsidP="00B062BB">
      <w:pPr>
        <w:ind w:left="567"/>
        <w:jc w:val="both"/>
        <w:rPr>
          <w:rFonts w:ascii="Tahoma" w:hAnsi="Tahoma" w:cs="Tahoma"/>
          <w:color w:val="004990"/>
          <w:sz w:val="22"/>
          <w:szCs w:val="22"/>
        </w:rPr>
      </w:pPr>
      <w:r w:rsidRPr="00296324">
        <w:rPr>
          <w:rFonts w:ascii="Tahoma" w:hAnsi="Tahoma" w:cs="Tahoma"/>
          <w:color w:val="004990"/>
          <w:sz w:val="22"/>
          <w:szCs w:val="22"/>
        </w:rPr>
        <w:t xml:space="preserve">Una vez aprobado el informe final, se procederá al envío de la carta de adjudicación al(los) oferente(s) adjudicado(s) y </w:t>
      </w:r>
      <w:r w:rsidR="000D633F">
        <w:rPr>
          <w:rFonts w:ascii="Tahoma" w:hAnsi="Tahoma" w:cs="Tahoma"/>
          <w:color w:val="004990"/>
          <w:sz w:val="22"/>
          <w:szCs w:val="22"/>
        </w:rPr>
        <w:t xml:space="preserve">a la </w:t>
      </w:r>
      <w:r w:rsidRPr="00296324">
        <w:rPr>
          <w:rFonts w:ascii="Tahoma" w:hAnsi="Tahoma" w:cs="Tahoma"/>
          <w:color w:val="004990"/>
          <w:sz w:val="22"/>
          <w:szCs w:val="22"/>
        </w:rPr>
        <w:t xml:space="preserve">notificación con la carta de no adjudicación a los demás oferentes, vía correo electrónico oficial indicado en el </w:t>
      </w:r>
      <w:r w:rsidR="00296324" w:rsidRPr="00296324">
        <w:rPr>
          <w:rFonts w:ascii="Tahoma" w:hAnsi="Tahoma" w:cs="Tahoma"/>
          <w:b/>
          <w:color w:val="004990"/>
          <w:sz w:val="22"/>
          <w:szCs w:val="22"/>
          <w:lang w:bidi="en-US"/>
        </w:rPr>
        <w:t>Anexo No. 2</w:t>
      </w:r>
      <w:r w:rsidRPr="00296324">
        <w:rPr>
          <w:rFonts w:ascii="Tahoma" w:hAnsi="Tahoma" w:cs="Tahoma"/>
          <w:color w:val="004990"/>
          <w:sz w:val="22"/>
          <w:szCs w:val="22"/>
        </w:rPr>
        <w:t>, del presente documento.</w:t>
      </w:r>
    </w:p>
    <w:p w:rsidR="00296324" w:rsidRPr="00296324" w:rsidRDefault="00296324" w:rsidP="00B062BB">
      <w:pPr>
        <w:ind w:left="567"/>
        <w:jc w:val="both"/>
        <w:rPr>
          <w:rFonts w:ascii="Tahoma" w:hAnsi="Tahoma" w:cs="Tahoma"/>
          <w:color w:val="004990"/>
          <w:sz w:val="22"/>
          <w:szCs w:val="22"/>
        </w:rPr>
      </w:pPr>
    </w:p>
    <w:p w:rsidR="000D633F" w:rsidRDefault="008B6E69" w:rsidP="000B7083">
      <w:pPr>
        <w:ind w:left="567"/>
        <w:jc w:val="both"/>
        <w:rPr>
          <w:rFonts w:ascii="Tahoma" w:hAnsi="Tahoma" w:cs="Tahoma"/>
          <w:color w:val="004990"/>
          <w:sz w:val="22"/>
          <w:szCs w:val="22"/>
        </w:rPr>
      </w:pPr>
      <w:r w:rsidRPr="00296324">
        <w:rPr>
          <w:rFonts w:ascii="Tahoma" w:hAnsi="Tahoma" w:cs="Tahoma"/>
          <w:color w:val="004990"/>
          <w:sz w:val="22"/>
          <w:szCs w:val="22"/>
        </w:rPr>
        <w:t xml:space="preserve">El o los oferentes adjudicados contarán con un plazo no mayor a cinco </w:t>
      </w:r>
      <w:r w:rsidRPr="00296324">
        <w:rPr>
          <w:rFonts w:ascii="Tahoma" w:hAnsi="Tahoma" w:cs="Tahoma"/>
          <w:b/>
          <w:color w:val="004990"/>
          <w:sz w:val="22"/>
          <w:szCs w:val="22"/>
        </w:rPr>
        <w:t>(5) días hábiles</w:t>
      </w:r>
      <w:r w:rsidRPr="00296324">
        <w:rPr>
          <w:rFonts w:ascii="Tahoma" w:hAnsi="Tahoma" w:cs="Tahoma"/>
          <w:color w:val="004990"/>
          <w:sz w:val="22"/>
          <w:szCs w:val="22"/>
        </w:rPr>
        <w:t xml:space="preserve"> para dar respuesta de Aceptación/Rechazo a la carta de adjudicación. </w:t>
      </w:r>
      <w:bookmarkStart w:id="29" w:name="_Hlk91154627"/>
    </w:p>
    <w:p w:rsidR="000D633F" w:rsidRDefault="000D633F" w:rsidP="000B7083">
      <w:pPr>
        <w:ind w:left="567"/>
        <w:jc w:val="both"/>
        <w:rPr>
          <w:rFonts w:ascii="Tahoma" w:hAnsi="Tahoma" w:cs="Tahoma"/>
          <w:color w:val="004990"/>
          <w:sz w:val="22"/>
          <w:szCs w:val="22"/>
        </w:rPr>
      </w:pPr>
    </w:p>
    <w:p w:rsidR="008B6E69" w:rsidRPr="00296324" w:rsidRDefault="008B6E69" w:rsidP="000B7083">
      <w:pPr>
        <w:ind w:left="567"/>
        <w:jc w:val="both"/>
        <w:rPr>
          <w:rFonts w:ascii="Tahoma" w:hAnsi="Tahoma" w:cs="Tahoma"/>
          <w:color w:val="004990"/>
          <w:sz w:val="22"/>
          <w:szCs w:val="22"/>
        </w:rPr>
      </w:pPr>
      <w:r w:rsidRPr="00296324">
        <w:rPr>
          <w:rFonts w:ascii="Tahoma" w:hAnsi="Tahoma" w:cs="Tahoma"/>
          <w:color w:val="004990"/>
          <w:sz w:val="22"/>
          <w:szCs w:val="22"/>
        </w:rPr>
        <w:t>Con la Nota de aceptación expresa deberá</w:t>
      </w:r>
      <w:r w:rsidR="00422ED0">
        <w:rPr>
          <w:rFonts w:ascii="Tahoma" w:hAnsi="Tahoma" w:cs="Tahoma"/>
          <w:color w:val="004990"/>
          <w:sz w:val="22"/>
          <w:szCs w:val="22"/>
        </w:rPr>
        <w:t>(</w:t>
      </w:r>
      <w:r w:rsidRPr="00296324">
        <w:rPr>
          <w:rFonts w:ascii="Tahoma" w:hAnsi="Tahoma" w:cs="Tahoma"/>
          <w:color w:val="004990"/>
          <w:sz w:val="22"/>
          <w:szCs w:val="22"/>
        </w:rPr>
        <w:t>n</w:t>
      </w:r>
      <w:r w:rsidR="00422ED0">
        <w:rPr>
          <w:rFonts w:ascii="Tahoma" w:hAnsi="Tahoma" w:cs="Tahoma"/>
          <w:color w:val="004990"/>
          <w:sz w:val="22"/>
          <w:szCs w:val="22"/>
        </w:rPr>
        <w:t>)</w:t>
      </w:r>
      <w:r w:rsidRPr="00296324">
        <w:rPr>
          <w:rFonts w:ascii="Tahoma" w:hAnsi="Tahoma" w:cs="Tahoma"/>
          <w:color w:val="004990"/>
          <w:sz w:val="22"/>
          <w:szCs w:val="22"/>
        </w:rPr>
        <w:t xml:space="preserve"> adjuntar toda la documentación solicitada en la carta de adjudicación</w:t>
      </w:r>
      <w:r w:rsidR="000D633F">
        <w:rPr>
          <w:rFonts w:ascii="Tahoma" w:hAnsi="Tahoma" w:cs="Tahoma"/>
          <w:color w:val="004990"/>
          <w:sz w:val="22"/>
          <w:szCs w:val="22"/>
        </w:rPr>
        <w:t xml:space="preserve"> (documentación detallada en el Punto 13 del presente documento)</w:t>
      </w:r>
      <w:r w:rsidRPr="00296324">
        <w:rPr>
          <w:rFonts w:ascii="Tahoma" w:hAnsi="Tahoma" w:cs="Tahoma"/>
          <w:color w:val="004990"/>
          <w:sz w:val="22"/>
          <w:szCs w:val="22"/>
        </w:rPr>
        <w:t>.</w:t>
      </w:r>
    </w:p>
    <w:p w:rsidR="00296324" w:rsidRPr="00296324" w:rsidRDefault="00296324" w:rsidP="006A4455">
      <w:pPr>
        <w:ind w:left="1134"/>
        <w:jc w:val="both"/>
        <w:rPr>
          <w:rFonts w:ascii="Tahoma" w:hAnsi="Tahoma" w:cs="Tahoma"/>
          <w:color w:val="004990"/>
          <w:sz w:val="22"/>
          <w:szCs w:val="22"/>
        </w:rPr>
      </w:pPr>
    </w:p>
    <w:bookmarkEnd w:id="29"/>
    <w:p w:rsidR="00DE3909" w:rsidRPr="00296324" w:rsidRDefault="00DE3909" w:rsidP="006A4455">
      <w:pPr>
        <w:jc w:val="both"/>
        <w:rPr>
          <w:rFonts w:ascii="Tahoma" w:hAnsi="Tahoma" w:cs="Tahoma"/>
          <w:b/>
          <w:vanish/>
          <w:color w:val="004990"/>
          <w:sz w:val="22"/>
          <w:szCs w:val="22"/>
          <w:u w:val="single"/>
        </w:rPr>
      </w:pPr>
    </w:p>
    <w:p w:rsidR="00DE3909" w:rsidRPr="00296324" w:rsidRDefault="00DE3909" w:rsidP="004B428C">
      <w:pPr>
        <w:pStyle w:val="Prrafodelista"/>
        <w:numPr>
          <w:ilvl w:val="0"/>
          <w:numId w:val="13"/>
        </w:numPr>
        <w:jc w:val="both"/>
        <w:rPr>
          <w:rFonts w:ascii="Tahoma" w:hAnsi="Tahoma" w:cs="Tahoma"/>
          <w:b/>
          <w:vanish/>
          <w:color w:val="004990"/>
          <w:sz w:val="22"/>
          <w:szCs w:val="22"/>
          <w:u w:val="single"/>
        </w:rPr>
      </w:pPr>
    </w:p>
    <w:p w:rsidR="00BD4916" w:rsidRPr="00296324" w:rsidRDefault="00BD4916" w:rsidP="006A4455">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Formalización</w:t>
      </w:r>
    </w:p>
    <w:p w:rsidR="00296324" w:rsidRPr="00296324" w:rsidRDefault="00296324" w:rsidP="00296324">
      <w:pPr>
        <w:ind w:left="567"/>
        <w:jc w:val="both"/>
        <w:rPr>
          <w:rFonts w:ascii="Tahoma" w:hAnsi="Tahoma" w:cs="Tahoma"/>
          <w:b/>
          <w:color w:val="004990"/>
          <w:sz w:val="22"/>
          <w:szCs w:val="28"/>
          <w:lang w:eastAsia="en-US" w:bidi="en-US"/>
        </w:rPr>
      </w:pPr>
    </w:p>
    <w:p w:rsidR="00C76C4C" w:rsidRPr="00296324" w:rsidRDefault="000E1AD7" w:rsidP="006A4455">
      <w:pPr>
        <w:ind w:left="567"/>
        <w:jc w:val="both"/>
        <w:rPr>
          <w:rFonts w:ascii="Tahoma" w:hAnsi="Tahoma" w:cs="Tahoma"/>
          <w:color w:val="004990"/>
          <w:sz w:val="22"/>
          <w:szCs w:val="22"/>
        </w:rPr>
      </w:pPr>
      <w:bookmarkStart w:id="30" w:name="_Hlk91155332"/>
      <w:r w:rsidRPr="00296324">
        <w:rPr>
          <w:rFonts w:ascii="Tahoma" w:hAnsi="Tahoma" w:cs="Tahoma"/>
          <w:color w:val="004990"/>
          <w:sz w:val="22"/>
          <w:szCs w:val="22"/>
        </w:rPr>
        <w:t>Aceptada la adjudicación, se formaliza</w:t>
      </w:r>
      <w:r w:rsidR="00074875" w:rsidRPr="00296324">
        <w:rPr>
          <w:rFonts w:ascii="Tahoma" w:hAnsi="Tahoma" w:cs="Tahoma"/>
          <w:color w:val="004990"/>
          <w:sz w:val="22"/>
          <w:szCs w:val="22"/>
        </w:rPr>
        <w:t>rá</w:t>
      </w:r>
      <w:r w:rsidRPr="00296324">
        <w:rPr>
          <w:rFonts w:ascii="Tahoma" w:hAnsi="Tahoma" w:cs="Tahoma"/>
          <w:color w:val="004990"/>
          <w:sz w:val="22"/>
          <w:szCs w:val="22"/>
        </w:rPr>
        <w:t xml:space="preserve"> la relación comercial </w:t>
      </w:r>
      <w:r w:rsidR="00C76C4C" w:rsidRPr="00296324">
        <w:rPr>
          <w:rFonts w:ascii="Tahoma" w:hAnsi="Tahoma" w:cs="Tahoma"/>
          <w:color w:val="004990"/>
          <w:sz w:val="22"/>
          <w:szCs w:val="22"/>
        </w:rPr>
        <w:t xml:space="preserve">con la suscripción del contrato, para lo cual el oferente debe remitir a </w:t>
      </w:r>
      <w:r w:rsidR="00163CF4" w:rsidRPr="00296324">
        <w:rPr>
          <w:rFonts w:ascii="Tahoma" w:hAnsi="Tahoma" w:cs="Tahoma"/>
          <w:color w:val="004990"/>
          <w:sz w:val="22"/>
          <w:szCs w:val="22"/>
        </w:rPr>
        <w:t>DATACOM S.R.L.</w:t>
      </w:r>
      <w:r w:rsidR="00C76C4C" w:rsidRPr="00296324">
        <w:rPr>
          <w:rFonts w:ascii="Tahoma" w:hAnsi="Tahoma" w:cs="Tahoma"/>
          <w:color w:val="004990"/>
          <w:sz w:val="22"/>
          <w:szCs w:val="22"/>
        </w:rPr>
        <w:t xml:space="preserve"> la documentación detallada en </w:t>
      </w:r>
      <w:r w:rsidR="000D633F">
        <w:rPr>
          <w:rFonts w:ascii="Tahoma" w:hAnsi="Tahoma" w:cs="Tahoma"/>
          <w:color w:val="004990"/>
          <w:sz w:val="22"/>
          <w:szCs w:val="22"/>
        </w:rPr>
        <w:t>la carta de adjudicación</w:t>
      </w:r>
      <w:r w:rsidR="00422ED0">
        <w:rPr>
          <w:rFonts w:ascii="Tahoma" w:hAnsi="Tahoma" w:cs="Tahoma"/>
          <w:color w:val="004990"/>
          <w:sz w:val="22"/>
          <w:szCs w:val="22"/>
        </w:rPr>
        <w:t>.</w:t>
      </w:r>
    </w:p>
    <w:p w:rsidR="00296324" w:rsidRPr="00296324" w:rsidRDefault="00296324" w:rsidP="006A4455">
      <w:pPr>
        <w:ind w:left="567"/>
        <w:jc w:val="both"/>
        <w:rPr>
          <w:rFonts w:ascii="Tahoma" w:hAnsi="Tahoma" w:cs="Tahoma"/>
          <w:color w:val="004990"/>
          <w:sz w:val="22"/>
          <w:szCs w:val="22"/>
        </w:rPr>
      </w:pPr>
    </w:p>
    <w:p w:rsidR="00C76C4C" w:rsidRPr="00296324" w:rsidRDefault="00C76C4C"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El oferente debe adherirse a los términos y condiciones establecidos en el contrato elaborado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a ser suscrito en el domicilio legal de </w:t>
      </w:r>
      <w:r w:rsidR="00163CF4" w:rsidRPr="00296324">
        <w:rPr>
          <w:rFonts w:ascii="Tahoma" w:hAnsi="Tahoma" w:cs="Tahoma"/>
          <w:color w:val="004990"/>
          <w:sz w:val="22"/>
          <w:szCs w:val="22"/>
        </w:rPr>
        <w:t>DATACOM S.R.L.</w:t>
      </w:r>
    </w:p>
    <w:p w:rsidR="00296324" w:rsidRPr="00296324" w:rsidRDefault="00296324" w:rsidP="006A4455">
      <w:pPr>
        <w:ind w:left="567"/>
        <w:jc w:val="both"/>
        <w:rPr>
          <w:rFonts w:ascii="Tahoma" w:hAnsi="Tahoma" w:cs="Tahoma"/>
          <w:color w:val="004990"/>
          <w:sz w:val="22"/>
          <w:szCs w:val="22"/>
        </w:rPr>
      </w:pPr>
    </w:p>
    <w:p w:rsidR="00C76C4C" w:rsidRPr="00296324" w:rsidRDefault="00C76C4C" w:rsidP="006A4455">
      <w:pPr>
        <w:ind w:left="567"/>
        <w:jc w:val="both"/>
        <w:rPr>
          <w:rFonts w:ascii="Tahoma" w:hAnsi="Tahoma" w:cs="Tahoma"/>
          <w:b/>
          <w:color w:val="004990"/>
          <w:sz w:val="22"/>
          <w:szCs w:val="22"/>
        </w:rPr>
      </w:pPr>
      <w:r w:rsidRPr="00296324">
        <w:rPr>
          <w:rFonts w:ascii="Tahoma" w:hAnsi="Tahoma" w:cs="Tahoma"/>
          <w:b/>
          <w:color w:val="004990"/>
          <w:sz w:val="22"/>
          <w:szCs w:val="22"/>
        </w:rPr>
        <w:t xml:space="preserve">El oferente nacional </w:t>
      </w:r>
      <w:bookmarkStart w:id="31" w:name="_Hlk19547866"/>
      <w:r w:rsidRPr="00296324">
        <w:rPr>
          <w:rFonts w:ascii="Tahoma" w:hAnsi="Tahoma" w:cs="Tahoma"/>
          <w:b/>
          <w:color w:val="004990"/>
          <w:sz w:val="22"/>
          <w:szCs w:val="22"/>
        </w:rPr>
        <w:t xml:space="preserve">contará con hasta </w:t>
      </w:r>
      <w:r w:rsidR="00CA2771">
        <w:rPr>
          <w:rFonts w:ascii="Tahoma" w:hAnsi="Tahoma" w:cs="Tahoma"/>
          <w:b/>
          <w:color w:val="004990"/>
          <w:sz w:val="22"/>
          <w:szCs w:val="22"/>
        </w:rPr>
        <w:t>cinco</w:t>
      </w:r>
      <w:r w:rsidRPr="00296324">
        <w:rPr>
          <w:rFonts w:ascii="Tahoma" w:hAnsi="Tahoma" w:cs="Tahoma"/>
          <w:b/>
          <w:color w:val="004990"/>
          <w:sz w:val="22"/>
          <w:szCs w:val="22"/>
        </w:rPr>
        <w:t xml:space="preserve"> (</w:t>
      </w:r>
      <w:r w:rsidR="00CA2771">
        <w:rPr>
          <w:rFonts w:ascii="Tahoma" w:hAnsi="Tahoma" w:cs="Tahoma"/>
          <w:b/>
          <w:color w:val="004990"/>
          <w:sz w:val="22"/>
          <w:szCs w:val="22"/>
        </w:rPr>
        <w:t>5</w:t>
      </w:r>
      <w:r w:rsidRPr="00296324">
        <w:rPr>
          <w:rFonts w:ascii="Tahoma" w:hAnsi="Tahoma" w:cs="Tahoma"/>
          <w:b/>
          <w:color w:val="004990"/>
          <w:sz w:val="22"/>
          <w:szCs w:val="22"/>
        </w:rPr>
        <w:t xml:space="preserve">) días hábiles para apersonarse para la firma </w:t>
      </w:r>
      <w:r w:rsidR="00CA2771">
        <w:rPr>
          <w:rFonts w:ascii="Tahoma" w:hAnsi="Tahoma" w:cs="Tahoma"/>
          <w:b/>
          <w:color w:val="004990"/>
          <w:sz w:val="22"/>
          <w:szCs w:val="22"/>
        </w:rPr>
        <w:t xml:space="preserve">del contrato </w:t>
      </w:r>
      <w:r w:rsidRPr="00296324">
        <w:rPr>
          <w:rFonts w:ascii="Tahoma" w:hAnsi="Tahoma" w:cs="Tahoma"/>
          <w:b/>
          <w:color w:val="004990"/>
          <w:sz w:val="22"/>
          <w:szCs w:val="22"/>
        </w:rPr>
        <w:t>correspondiente.</w:t>
      </w:r>
      <w:bookmarkEnd w:id="31"/>
    </w:p>
    <w:p w:rsidR="00296324" w:rsidRPr="00296324" w:rsidRDefault="00296324" w:rsidP="006A4455">
      <w:pPr>
        <w:ind w:left="567"/>
        <w:jc w:val="both"/>
        <w:rPr>
          <w:rFonts w:ascii="Tahoma" w:hAnsi="Tahoma" w:cs="Tahoma"/>
          <w:b/>
          <w:color w:val="004990"/>
          <w:sz w:val="22"/>
          <w:szCs w:val="22"/>
        </w:rPr>
      </w:pPr>
    </w:p>
    <w:p w:rsidR="004679B3" w:rsidRPr="00296324" w:rsidRDefault="004679B3" w:rsidP="006A4455">
      <w:pPr>
        <w:ind w:left="567"/>
        <w:jc w:val="both"/>
        <w:rPr>
          <w:rFonts w:ascii="Tahoma" w:hAnsi="Tahoma" w:cs="Tahoma"/>
          <w:b/>
          <w:color w:val="004990"/>
          <w:sz w:val="22"/>
          <w:szCs w:val="22"/>
        </w:rPr>
      </w:pPr>
      <w:r w:rsidRPr="00296324">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296324">
        <w:rPr>
          <w:rFonts w:ascii="Tahoma" w:hAnsi="Tahoma" w:cs="Tahoma"/>
          <w:b/>
          <w:color w:val="004990"/>
          <w:sz w:val="22"/>
          <w:szCs w:val="22"/>
        </w:rPr>
        <w:t>DATACOM S.R.L.</w:t>
      </w:r>
    </w:p>
    <w:p w:rsidR="00296324" w:rsidRPr="00296324" w:rsidRDefault="00296324" w:rsidP="006A4455">
      <w:pPr>
        <w:ind w:left="567"/>
        <w:jc w:val="both"/>
        <w:rPr>
          <w:rFonts w:ascii="Tahoma" w:hAnsi="Tahoma" w:cs="Tahoma"/>
          <w:b/>
          <w:color w:val="004990"/>
          <w:sz w:val="22"/>
          <w:szCs w:val="22"/>
        </w:rPr>
      </w:pPr>
    </w:p>
    <w:p w:rsidR="004679B3" w:rsidRPr="00296324" w:rsidRDefault="004679B3" w:rsidP="004B428C">
      <w:pPr>
        <w:pStyle w:val="Prrafodelista"/>
        <w:numPr>
          <w:ilvl w:val="0"/>
          <w:numId w:val="23"/>
        </w:numPr>
        <w:jc w:val="both"/>
        <w:rPr>
          <w:rFonts w:ascii="Tahoma" w:hAnsi="Tahoma" w:cs="Tahoma"/>
          <w:b/>
          <w:vanish/>
          <w:color w:val="004990"/>
          <w:sz w:val="22"/>
          <w:szCs w:val="22"/>
          <w:u w:val="single"/>
        </w:rPr>
      </w:pPr>
    </w:p>
    <w:p w:rsidR="004679B3" w:rsidRPr="00296324" w:rsidRDefault="004679B3" w:rsidP="004B428C">
      <w:pPr>
        <w:pStyle w:val="Prrafodelista"/>
        <w:numPr>
          <w:ilvl w:val="0"/>
          <w:numId w:val="23"/>
        </w:numPr>
        <w:jc w:val="both"/>
        <w:rPr>
          <w:rFonts w:ascii="Tahoma" w:hAnsi="Tahoma" w:cs="Tahoma"/>
          <w:b/>
          <w:vanish/>
          <w:color w:val="004990"/>
          <w:sz w:val="22"/>
          <w:szCs w:val="22"/>
          <w:u w:val="single"/>
        </w:rPr>
      </w:pPr>
    </w:p>
    <w:p w:rsidR="004679B3" w:rsidRPr="00296324" w:rsidRDefault="004679B3" w:rsidP="00422ED0">
      <w:pPr>
        <w:numPr>
          <w:ilvl w:val="0"/>
          <w:numId w:val="6"/>
        </w:numPr>
        <w:ind w:left="567" w:hanging="567"/>
        <w:jc w:val="both"/>
        <w:rPr>
          <w:rFonts w:ascii="Tahoma" w:hAnsi="Tahoma" w:cs="Tahoma"/>
          <w:b/>
          <w:color w:val="004990"/>
          <w:sz w:val="22"/>
          <w:szCs w:val="22"/>
          <w:u w:val="single"/>
        </w:rPr>
      </w:pPr>
      <w:r w:rsidRPr="00422ED0">
        <w:rPr>
          <w:rFonts w:ascii="Tahoma" w:hAnsi="Tahoma" w:cs="Tahoma"/>
          <w:b/>
          <w:color w:val="004990"/>
          <w:sz w:val="22"/>
          <w:szCs w:val="28"/>
          <w:lang w:eastAsia="en-US" w:bidi="en-US"/>
        </w:rPr>
        <w:t xml:space="preserve">Documentos que </w:t>
      </w:r>
      <w:r w:rsidR="00204E5E" w:rsidRPr="00422ED0">
        <w:rPr>
          <w:rFonts w:ascii="Tahoma" w:hAnsi="Tahoma" w:cs="Tahoma"/>
          <w:b/>
          <w:color w:val="004990"/>
          <w:sz w:val="22"/>
          <w:szCs w:val="28"/>
          <w:lang w:eastAsia="en-US" w:bidi="en-US"/>
        </w:rPr>
        <w:t>d</w:t>
      </w:r>
      <w:r w:rsidRPr="00422ED0">
        <w:rPr>
          <w:rFonts w:ascii="Tahoma" w:hAnsi="Tahoma" w:cs="Tahoma"/>
          <w:b/>
          <w:color w:val="004990"/>
          <w:sz w:val="22"/>
          <w:szCs w:val="28"/>
          <w:lang w:eastAsia="en-US" w:bidi="en-US"/>
        </w:rPr>
        <w:t xml:space="preserve">ebe </w:t>
      </w:r>
      <w:r w:rsidR="00204E5E" w:rsidRPr="00422ED0">
        <w:rPr>
          <w:rFonts w:ascii="Tahoma" w:hAnsi="Tahoma" w:cs="Tahoma"/>
          <w:b/>
          <w:color w:val="004990"/>
          <w:sz w:val="22"/>
          <w:szCs w:val="28"/>
          <w:lang w:eastAsia="en-US" w:bidi="en-US"/>
        </w:rPr>
        <w:t>p</w:t>
      </w:r>
      <w:r w:rsidRPr="00422ED0">
        <w:rPr>
          <w:rFonts w:ascii="Tahoma" w:hAnsi="Tahoma" w:cs="Tahoma"/>
          <w:b/>
          <w:color w:val="004990"/>
          <w:sz w:val="22"/>
          <w:szCs w:val="28"/>
          <w:lang w:eastAsia="en-US" w:bidi="en-US"/>
        </w:rPr>
        <w:t>resentar el Oferente</w:t>
      </w:r>
    </w:p>
    <w:p w:rsidR="00296324" w:rsidRPr="00296324" w:rsidRDefault="00296324" w:rsidP="00296324">
      <w:pPr>
        <w:pStyle w:val="Prrafodelista"/>
        <w:ind w:left="1430"/>
        <w:jc w:val="both"/>
        <w:rPr>
          <w:rFonts w:ascii="Tahoma" w:hAnsi="Tahoma" w:cs="Tahoma"/>
          <w:b/>
          <w:color w:val="004990"/>
          <w:sz w:val="22"/>
          <w:szCs w:val="22"/>
          <w:u w:val="single"/>
        </w:rPr>
      </w:pPr>
    </w:p>
    <w:p w:rsidR="00836E0F" w:rsidRPr="00296324" w:rsidRDefault="00836E0F" w:rsidP="00836E0F">
      <w:pPr>
        <w:ind w:left="567"/>
        <w:jc w:val="both"/>
        <w:rPr>
          <w:rFonts w:ascii="Tahoma" w:hAnsi="Tahoma" w:cs="Tahoma"/>
          <w:color w:val="004990"/>
          <w:sz w:val="22"/>
          <w:szCs w:val="22"/>
        </w:rPr>
      </w:pPr>
      <w:bookmarkStart w:id="32" w:name="_Hlk91155698"/>
      <w:bookmarkStart w:id="33" w:name="_Hlk91457961"/>
      <w:bookmarkStart w:id="34" w:name="_Hlk91155790"/>
      <w:bookmarkStart w:id="35" w:name="_Hlk71642789"/>
      <w:r w:rsidRPr="00296324">
        <w:rPr>
          <w:rFonts w:ascii="Tahoma" w:hAnsi="Tahoma" w:cs="Tahoma"/>
          <w:color w:val="004990"/>
          <w:sz w:val="22"/>
          <w:szCs w:val="22"/>
        </w:rPr>
        <w:t xml:space="preserve">Para la elaboración del contrato, el oferente debe presentar la siguiente documentación: </w:t>
      </w:r>
    </w:p>
    <w:p w:rsidR="00836E0F" w:rsidRDefault="00836E0F" w:rsidP="00836E0F">
      <w:pPr>
        <w:ind w:left="1418"/>
        <w:jc w:val="both"/>
        <w:rPr>
          <w:rFonts w:ascii="Tahoma" w:hAnsi="Tahoma" w:cs="Tahoma"/>
          <w:color w:val="004990"/>
          <w:sz w:val="22"/>
          <w:szCs w:val="22"/>
        </w:rPr>
      </w:pPr>
    </w:p>
    <w:bookmarkEnd w:id="32"/>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rPr>
        <w:t>Garantía de cumplimiento de contrato (Garantía a Primer Requerimiento con las características de renovable, irrevocable y de ejecución inmediata), equivalente al 10% del valor total adjudicado.</w:t>
      </w:r>
    </w:p>
    <w:p w:rsidR="00836E0F" w:rsidRPr="000D633F" w:rsidRDefault="00836E0F" w:rsidP="00836E0F">
      <w:pPr>
        <w:pStyle w:val="Prrafodelista"/>
        <w:ind w:left="1134"/>
        <w:contextualSpacing/>
        <w:jc w:val="both"/>
        <w:rPr>
          <w:rFonts w:ascii="Tahoma" w:hAnsi="Tahoma" w:cs="Tahoma"/>
          <w:color w:val="004990"/>
          <w:sz w:val="22"/>
          <w:szCs w:val="22"/>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Fotocopia legalizada del Testimonio de Constitución y testimonio de la última modificación, ambos resellados por SEPREC (</w:t>
      </w:r>
      <w:r w:rsidRPr="000D633F">
        <w:rPr>
          <w:rFonts w:ascii="Tahoma" w:hAnsi="Tahoma" w:cs="Tahoma"/>
          <w:i/>
          <w:color w:val="004990"/>
          <w:sz w:val="22"/>
          <w:szCs w:val="22"/>
          <w:lang w:bidi="en-US"/>
        </w:rPr>
        <w:t>Requisito no aplicado a empresas unipersonales</w:t>
      </w:r>
      <w:r w:rsidRPr="000D633F">
        <w:rPr>
          <w:rFonts w:ascii="Tahoma" w:hAnsi="Tahoma" w:cs="Tahoma"/>
          <w:color w:val="004990"/>
          <w:sz w:val="22"/>
          <w:szCs w:val="22"/>
          <w:lang w:bidi="en-US"/>
        </w:rPr>
        <w:t xml:space="preserve">). </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Certificado de Tradición Comercial expedido por SEPREC vigente a su presentación</w:t>
      </w:r>
      <w:r w:rsidR="00642427" w:rsidRPr="000D633F">
        <w:rPr>
          <w:rFonts w:ascii="Tahoma" w:hAnsi="Tahoma" w:cs="Tahoma"/>
          <w:color w:val="004990"/>
          <w:sz w:val="22"/>
          <w:szCs w:val="22"/>
          <w:lang w:bidi="en-US"/>
        </w:rPr>
        <w:t>.</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lastRenderedPageBreak/>
        <w:t xml:space="preserve">Fotocopia legalizada del Poder del Representante Legal debidamente resellado en SEPREC, mencionando las facultades otorgadas al apoderado para participar en procesos de licitación, presentación de </w:t>
      </w:r>
      <w:r w:rsidR="00642427" w:rsidRPr="000D633F">
        <w:rPr>
          <w:rFonts w:ascii="Tahoma" w:hAnsi="Tahoma" w:cs="Tahoma"/>
          <w:color w:val="004990"/>
          <w:sz w:val="22"/>
          <w:szCs w:val="22"/>
          <w:lang w:bidi="en-US"/>
        </w:rPr>
        <w:t>propuestas/</w:t>
      </w:r>
      <w:r w:rsidRPr="000D633F">
        <w:rPr>
          <w:rFonts w:ascii="Tahoma" w:hAnsi="Tahoma" w:cs="Tahoma"/>
          <w:color w:val="004990"/>
          <w:sz w:val="22"/>
          <w:szCs w:val="22"/>
          <w:lang w:bidi="en-US"/>
        </w:rPr>
        <w:t>ofertas y suscripción de contratos para la provisión</w:t>
      </w:r>
      <w:r w:rsidR="00642427" w:rsidRPr="000D633F">
        <w:rPr>
          <w:rFonts w:ascii="Tahoma" w:hAnsi="Tahoma" w:cs="Tahoma"/>
          <w:color w:val="004990"/>
          <w:sz w:val="22"/>
          <w:szCs w:val="22"/>
          <w:lang w:bidi="en-US"/>
        </w:rPr>
        <w:t xml:space="preserve"> o </w:t>
      </w:r>
      <w:r w:rsidRPr="000D633F">
        <w:rPr>
          <w:rFonts w:ascii="Tahoma" w:hAnsi="Tahoma" w:cs="Tahoma"/>
          <w:color w:val="004990"/>
          <w:sz w:val="22"/>
          <w:szCs w:val="22"/>
          <w:lang w:bidi="en-US"/>
        </w:rPr>
        <w:t>prestación de bien</w:t>
      </w:r>
      <w:r w:rsidR="00642427" w:rsidRPr="000D633F">
        <w:rPr>
          <w:rFonts w:ascii="Tahoma" w:hAnsi="Tahoma" w:cs="Tahoma"/>
          <w:color w:val="004990"/>
          <w:sz w:val="22"/>
          <w:szCs w:val="22"/>
          <w:lang w:bidi="en-US"/>
        </w:rPr>
        <w:t>es y</w:t>
      </w:r>
      <w:r w:rsidRPr="000D633F">
        <w:rPr>
          <w:rFonts w:ascii="Tahoma" w:hAnsi="Tahoma" w:cs="Tahoma"/>
          <w:color w:val="004990"/>
          <w:sz w:val="22"/>
          <w:szCs w:val="22"/>
          <w:lang w:bidi="en-US"/>
        </w:rPr>
        <w:t>/</w:t>
      </w:r>
      <w:r w:rsidR="00642427" w:rsidRPr="000D633F">
        <w:rPr>
          <w:rFonts w:ascii="Tahoma" w:hAnsi="Tahoma" w:cs="Tahoma"/>
          <w:color w:val="004990"/>
          <w:sz w:val="22"/>
          <w:szCs w:val="22"/>
          <w:lang w:bidi="en-US"/>
        </w:rPr>
        <w:t xml:space="preserve">o </w:t>
      </w:r>
      <w:r w:rsidRPr="000D633F">
        <w:rPr>
          <w:rFonts w:ascii="Tahoma" w:hAnsi="Tahoma" w:cs="Tahoma"/>
          <w:color w:val="004990"/>
          <w:sz w:val="22"/>
          <w:szCs w:val="22"/>
          <w:lang w:bidi="en-US"/>
        </w:rPr>
        <w:t>servicio</w:t>
      </w:r>
      <w:r w:rsidR="00642427" w:rsidRPr="000D633F">
        <w:rPr>
          <w:rFonts w:ascii="Tahoma" w:hAnsi="Tahoma" w:cs="Tahoma"/>
          <w:color w:val="004990"/>
          <w:sz w:val="22"/>
          <w:szCs w:val="22"/>
          <w:lang w:bidi="en-US"/>
        </w:rPr>
        <w:t>s</w:t>
      </w:r>
      <w:r w:rsidRPr="000D633F">
        <w:rPr>
          <w:rFonts w:ascii="Tahoma" w:hAnsi="Tahoma" w:cs="Tahoma"/>
          <w:color w:val="004990"/>
          <w:sz w:val="22"/>
          <w:szCs w:val="22"/>
          <w:lang w:bidi="en-US"/>
        </w:rPr>
        <w:t xml:space="preserve"> (</w:t>
      </w:r>
      <w:r w:rsidRPr="000D633F">
        <w:rPr>
          <w:rFonts w:ascii="Tahoma" w:hAnsi="Tahoma" w:cs="Tahoma"/>
          <w:i/>
          <w:color w:val="004990"/>
          <w:sz w:val="22"/>
          <w:szCs w:val="22"/>
          <w:lang w:bidi="en-US"/>
        </w:rPr>
        <w:t>Requisito no aplicado a empresas unipersonales</w:t>
      </w:r>
      <w:r w:rsidRPr="000D633F">
        <w:rPr>
          <w:rFonts w:ascii="Tahoma" w:hAnsi="Tahoma" w:cs="Tahoma"/>
          <w:color w:val="004990"/>
          <w:sz w:val="22"/>
          <w:szCs w:val="22"/>
          <w:lang w:bidi="en-US"/>
        </w:rPr>
        <w:t>).</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Certificado de Actualización de la Matrícula de Comercio ante SEPREC vigente a su presentación. </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Certificación electrónica del Número de Identificación Tributaria (N.I.T.) vigente. (La cual podrá ser impresa de la página WEB de Impuestos Nacionales máximo 30 días calendario antes de la fecha de presentación de la Oferta).</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Fotocopia simple de la Cédula de Identidad o Pasaporte del Representante Legal, vigente a la fecha de presentación.  </w:t>
      </w:r>
    </w:p>
    <w:p w:rsidR="00836E0F" w:rsidRPr="000D633F" w:rsidRDefault="00836E0F" w:rsidP="00836E0F">
      <w:pPr>
        <w:pStyle w:val="Prrafodelista"/>
        <w:rPr>
          <w:rFonts w:ascii="Tahoma" w:hAnsi="Tahoma" w:cs="Tahoma"/>
          <w:color w:val="004990"/>
          <w:sz w:val="22"/>
          <w:szCs w:val="22"/>
          <w:lang w:bidi="en-US"/>
        </w:rPr>
      </w:pPr>
    </w:p>
    <w:p w:rsidR="00836E0F" w:rsidRPr="00296324" w:rsidRDefault="00836E0F" w:rsidP="00836E0F">
      <w:pPr>
        <w:tabs>
          <w:tab w:val="left" w:pos="1701"/>
        </w:tabs>
        <w:ind w:left="567"/>
        <w:jc w:val="both"/>
        <w:rPr>
          <w:rFonts w:ascii="Tahoma" w:hAnsi="Tahoma" w:cs="Tahoma"/>
          <w:color w:val="004990"/>
          <w:sz w:val="22"/>
          <w:szCs w:val="22"/>
        </w:rPr>
      </w:pPr>
      <w:r w:rsidRPr="000D633F">
        <w:rPr>
          <w:rFonts w:ascii="Tahoma" w:hAnsi="Tahoma" w:cs="Tahoma"/>
          <w:color w:val="004990"/>
          <w:sz w:val="22"/>
          <w:szCs w:val="22"/>
        </w:rPr>
        <w:t>En el caso de Asociaciones Accidentales, los documentos deberán presentarse diferenciando los qu</w:t>
      </w:r>
      <w:r w:rsidRPr="00296324">
        <w:rPr>
          <w:rFonts w:ascii="Tahoma" w:hAnsi="Tahoma" w:cs="Tahoma"/>
          <w:color w:val="004990"/>
          <w:sz w:val="22"/>
          <w:szCs w:val="22"/>
        </w:rPr>
        <w:t>e corresponden a la asociación y los que corresponden a cada asociado.</w:t>
      </w:r>
    </w:p>
    <w:p w:rsidR="00836E0F" w:rsidRPr="00296324" w:rsidRDefault="00836E0F" w:rsidP="00836E0F">
      <w:pPr>
        <w:ind w:left="567"/>
        <w:jc w:val="both"/>
        <w:rPr>
          <w:rFonts w:ascii="Tahoma" w:hAnsi="Tahoma" w:cs="Tahoma"/>
          <w:color w:val="004990"/>
          <w:sz w:val="14"/>
          <w:szCs w:val="22"/>
        </w:rPr>
      </w:pPr>
    </w:p>
    <w:p w:rsidR="00836E0F" w:rsidRPr="00296324" w:rsidRDefault="00836E0F" w:rsidP="00836E0F">
      <w:pPr>
        <w:pStyle w:val="Prrafodelista"/>
        <w:ind w:left="1440"/>
        <w:jc w:val="both"/>
        <w:rPr>
          <w:rFonts w:ascii="Tahoma" w:hAnsi="Tahoma" w:cs="Tahoma"/>
          <w:color w:val="004990"/>
          <w:sz w:val="22"/>
          <w:szCs w:val="22"/>
          <w:lang w:bidi="en-US"/>
        </w:rPr>
      </w:pPr>
    </w:p>
    <w:p w:rsidR="00836E0F" w:rsidRDefault="00836E0F" w:rsidP="00836E0F">
      <w:pPr>
        <w:pStyle w:val="Prrafodelista"/>
        <w:numPr>
          <w:ilvl w:val="0"/>
          <w:numId w:val="17"/>
        </w:numPr>
        <w:ind w:left="1134"/>
        <w:contextualSpacing/>
        <w:jc w:val="both"/>
        <w:rPr>
          <w:rFonts w:ascii="Tahoma" w:hAnsi="Tahoma" w:cs="Tahoma"/>
          <w:color w:val="004990"/>
          <w:sz w:val="22"/>
          <w:szCs w:val="22"/>
          <w:lang w:bidi="en-US"/>
        </w:rPr>
      </w:pPr>
      <w:r>
        <w:rPr>
          <w:rFonts w:ascii="Tahoma" w:hAnsi="Tahoma" w:cs="Tahoma"/>
          <w:color w:val="004990"/>
          <w:sz w:val="22"/>
          <w:szCs w:val="22"/>
          <w:lang w:bidi="en-US"/>
        </w:rPr>
        <w:t>Documentación conjunta: Debe ser firmada por el Representante Legal de la asociación accidental:</w:t>
      </w:r>
    </w:p>
    <w:p w:rsidR="00836E0F" w:rsidRDefault="00836E0F" w:rsidP="00836E0F">
      <w:pPr>
        <w:pStyle w:val="Prrafodelista"/>
        <w:ind w:left="1134"/>
        <w:contextualSpacing/>
        <w:jc w:val="both"/>
        <w:rPr>
          <w:rFonts w:ascii="Tahoma" w:hAnsi="Tahoma" w:cs="Tahoma"/>
          <w:color w:val="004990"/>
          <w:sz w:val="22"/>
          <w:szCs w:val="22"/>
          <w:lang w:bidi="en-US"/>
        </w:rPr>
      </w:pPr>
    </w:p>
    <w:p w:rsidR="00836E0F"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C30D40">
        <w:rPr>
          <w:rFonts w:ascii="Tahoma" w:hAnsi="Tahoma" w:cs="Tahoma"/>
          <w:color w:val="004990"/>
          <w:sz w:val="22"/>
          <w:szCs w:val="22"/>
          <w:lang w:bidi="en-US"/>
        </w:rPr>
        <w:t xml:space="preserve">Testimonio del Contrato de Asociación Accidental, </w:t>
      </w:r>
      <w:r>
        <w:rPr>
          <w:rFonts w:ascii="Tahoma" w:hAnsi="Tahoma" w:cs="Tahoma"/>
          <w:color w:val="004990"/>
          <w:sz w:val="22"/>
          <w:szCs w:val="22"/>
          <w:lang w:bidi="en-US"/>
        </w:rPr>
        <w:t xml:space="preserve">en fotocopia </w:t>
      </w:r>
      <w:r w:rsidR="00CA2771">
        <w:rPr>
          <w:rFonts w:ascii="Tahoma" w:hAnsi="Tahoma" w:cs="Tahoma"/>
          <w:color w:val="004990"/>
          <w:sz w:val="22"/>
          <w:szCs w:val="22"/>
          <w:lang w:bidi="en-US"/>
        </w:rPr>
        <w:t>legalizada</w:t>
      </w:r>
      <w:r>
        <w:rPr>
          <w:rFonts w:ascii="Tahoma" w:hAnsi="Tahoma" w:cs="Tahoma"/>
          <w:color w:val="004990"/>
          <w:sz w:val="22"/>
          <w:szCs w:val="22"/>
          <w:lang w:bidi="en-US"/>
        </w:rPr>
        <w:t xml:space="preserve"> </w:t>
      </w:r>
      <w:r w:rsidRPr="00C30D40">
        <w:rPr>
          <w:rFonts w:ascii="Tahoma" w:hAnsi="Tahoma" w:cs="Tahoma"/>
          <w:color w:val="004990"/>
          <w:sz w:val="22"/>
          <w:szCs w:val="22"/>
          <w:lang w:bidi="en-US"/>
        </w:rPr>
        <w:t>que indique el porcentaje de participación de los asociados, la designación de la empresa líder, la nominación del Representante Legal de la asociación y el domicilio legal de la misma.</w:t>
      </w:r>
    </w:p>
    <w:p w:rsidR="00836E0F"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0A5594">
        <w:rPr>
          <w:rFonts w:ascii="Tahoma" w:hAnsi="Tahoma" w:cs="Tahoma"/>
          <w:color w:val="004990"/>
          <w:sz w:val="22"/>
          <w:szCs w:val="22"/>
          <w:lang w:bidi="en-US"/>
        </w:rPr>
        <w:t>Fotocopia legalizada del Poder del Representante Legal de la Asociación Accidental, mencionando las facultades otorgadas al apoderado para participar en procesos de licitación, presentación de ofertas y suscripción de contratos para la provisión/prestación del bien/servicio.</w:t>
      </w:r>
    </w:p>
    <w:p w:rsidR="00836E0F" w:rsidRPr="000A5594"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0A5594">
        <w:rPr>
          <w:rFonts w:ascii="Tahoma" w:hAnsi="Tahoma" w:cs="Tahoma"/>
          <w:color w:val="004990"/>
          <w:sz w:val="22"/>
          <w:szCs w:val="22"/>
          <w:lang w:bidi="en-US"/>
        </w:rPr>
        <w:t>Garantía requerida, según corresponda.</w:t>
      </w:r>
    </w:p>
    <w:p w:rsidR="00836E0F" w:rsidRPr="00C30D40" w:rsidRDefault="00836E0F" w:rsidP="00836E0F">
      <w:pPr>
        <w:pStyle w:val="Prrafodelista"/>
        <w:ind w:left="1134"/>
        <w:contextualSpacing/>
        <w:jc w:val="both"/>
        <w:rPr>
          <w:rFonts w:ascii="Tahoma" w:hAnsi="Tahoma" w:cs="Tahoma"/>
          <w:color w:val="004990"/>
          <w:sz w:val="22"/>
          <w:szCs w:val="22"/>
          <w:lang w:bidi="en-US"/>
        </w:rPr>
      </w:pPr>
    </w:p>
    <w:p w:rsidR="00836E0F" w:rsidRPr="00247013" w:rsidRDefault="00836E0F" w:rsidP="00836E0F">
      <w:pPr>
        <w:pStyle w:val="Prrafodelista"/>
        <w:numPr>
          <w:ilvl w:val="0"/>
          <w:numId w:val="17"/>
        </w:numPr>
        <w:ind w:left="1134"/>
        <w:contextualSpacing/>
        <w:jc w:val="both"/>
        <w:rPr>
          <w:rFonts w:ascii="Tahoma" w:hAnsi="Tahoma" w:cs="Tahoma"/>
          <w:color w:val="004990"/>
          <w:sz w:val="22"/>
          <w:szCs w:val="22"/>
        </w:rPr>
      </w:pPr>
      <w:bookmarkStart w:id="36" w:name="_Hlk117170292"/>
      <w:r>
        <w:rPr>
          <w:rFonts w:ascii="Tahoma" w:hAnsi="Tahoma" w:cs="Tahoma"/>
          <w:color w:val="004990"/>
          <w:sz w:val="22"/>
          <w:szCs w:val="22"/>
        </w:rPr>
        <w:t>Documentación</w:t>
      </w:r>
      <w:r w:rsidRPr="00247013">
        <w:rPr>
          <w:rFonts w:ascii="Tahoma" w:hAnsi="Tahoma" w:cs="Tahoma"/>
          <w:color w:val="004990"/>
          <w:sz w:val="22"/>
          <w:szCs w:val="22"/>
        </w:rPr>
        <w:t xml:space="preserve"> independiente</w:t>
      </w:r>
      <w:r>
        <w:rPr>
          <w:rFonts w:ascii="Tahoma" w:hAnsi="Tahoma" w:cs="Tahoma"/>
          <w:color w:val="004990"/>
          <w:sz w:val="22"/>
          <w:szCs w:val="22"/>
        </w:rPr>
        <w:t>:</w:t>
      </w:r>
      <w:r w:rsidRPr="00247013">
        <w:rPr>
          <w:rFonts w:ascii="Tahoma" w:hAnsi="Tahoma" w:cs="Tahoma"/>
          <w:color w:val="004990"/>
          <w:sz w:val="22"/>
          <w:szCs w:val="22"/>
        </w:rPr>
        <w:t xml:space="preserve"> </w:t>
      </w:r>
      <w:r>
        <w:rPr>
          <w:rFonts w:ascii="Tahoma" w:hAnsi="Tahoma" w:cs="Tahoma"/>
          <w:color w:val="004990"/>
          <w:sz w:val="22"/>
          <w:szCs w:val="22"/>
        </w:rPr>
        <w:t>D</w:t>
      </w:r>
      <w:r w:rsidRPr="00247013">
        <w:rPr>
          <w:rFonts w:ascii="Tahoma" w:hAnsi="Tahoma" w:cs="Tahoma"/>
          <w:color w:val="004990"/>
          <w:sz w:val="22"/>
          <w:szCs w:val="22"/>
        </w:rPr>
        <w:t>ebe presentar</w:t>
      </w:r>
      <w:r>
        <w:rPr>
          <w:rFonts w:ascii="Tahoma" w:hAnsi="Tahoma" w:cs="Tahoma"/>
          <w:color w:val="004990"/>
          <w:sz w:val="22"/>
          <w:szCs w:val="22"/>
        </w:rPr>
        <w:t>se</w:t>
      </w:r>
      <w:r w:rsidRPr="00247013">
        <w:rPr>
          <w:rFonts w:ascii="Tahoma" w:hAnsi="Tahoma" w:cs="Tahoma"/>
          <w:color w:val="004990"/>
          <w:sz w:val="22"/>
          <w:szCs w:val="22"/>
        </w:rPr>
        <w:t xml:space="preserve"> la siguiente documentación, firmada por el Representante Legal de cada asociado y no por el Representante Legal de la Asociación:</w:t>
      </w:r>
    </w:p>
    <w:p w:rsidR="00836E0F" w:rsidRPr="00B70722" w:rsidRDefault="00836E0F" w:rsidP="00836E0F">
      <w:pPr>
        <w:ind w:left="708" w:firstLine="708"/>
        <w:jc w:val="both"/>
        <w:rPr>
          <w:rFonts w:cs="Arial"/>
          <w:sz w:val="18"/>
          <w:szCs w:val="18"/>
        </w:rPr>
      </w:pPr>
    </w:p>
    <w:p w:rsidR="00836E0F" w:rsidRPr="000D633F" w:rsidRDefault="00836E0F" w:rsidP="00836E0F">
      <w:pPr>
        <w:pStyle w:val="Prrafodelista"/>
        <w:numPr>
          <w:ilvl w:val="2"/>
          <w:numId w:val="27"/>
        </w:numPr>
        <w:tabs>
          <w:tab w:val="left" w:pos="1843"/>
        </w:tabs>
        <w:ind w:left="1560"/>
        <w:jc w:val="both"/>
        <w:outlineLvl w:val="0"/>
        <w:rPr>
          <w:rFonts w:ascii="Tahoma" w:hAnsi="Tahoma" w:cs="Tahoma"/>
          <w:color w:val="004990"/>
          <w:sz w:val="22"/>
          <w:szCs w:val="22"/>
          <w:lang w:val="es-BO"/>
        </w:rPr>
      </w:pPr>
      <w:r w:rsidRPr="000D633F">
        <w:rPr>
          <w:rFonts w:ascii="Tahoma" w:hAnsi="Tahoma" w:cs="Tahoma"/>
          <w:color w:val="004990"/>
          <w:sz w:val="22"/>
          <w:szCs w:val="22"/>
          <w:lang w:val="es-BO"/>
        </w:rPr>
        <w:t xml:space="preserve">Poder del Representante Legal, en fotocopia </w:t>
      </w:r>
      <w:r w:rsidR="00CA2771">
        <w:rPr>
          <w:rFonts w:ascii="Tahoma" w:hAnsi="Tahoma" w:cs="Tahoma"/>
          <w:color w:val="004990"/>
          <w:sz w:val="22"/>
          <w:szCs w:val="22"/>
          <w:lang w:val="es-BO"/>
        </w:rPr>
        <w:t>legalizada</w:t>
      </w:r>
      <w:r w:rsidRPr="000D633F">
        <w:rPr>
          <w:rFonts w:ascii="Tahoma" w:hAnsi="Tahoma" w:cs="Tahoma"/>
          <w:color w:val="004990"/>
          <w:sz w:val="22"/>
          <w:szCs w:val="22"/>
          <w:lang w:val="es-BO"/>
        </w:rPr>
        <w:t xml:space="preserve">. </w:t>
      </w:r>
    </w:p>
    <w:bookmarkEnd w:id="36"/>
    <w:p w:rsidR="00296324" w:rsidRPr="00501076" w:rsidRDefault="00296324" w:rsidP="00296324">
      <w:pPr>
        <w:tabs>
          <w:tab w:val="left" w:pos="2127"/>
        </w:tabs>
        <w:jc w:val="both"/>
        <w:rPr>
          <w:rFonts w:ascii="Tahoma" w:hAnsi="Tahoma" w:cs="Tahoma"/>
          <w:color w:val="004990"/>
          <w:sz w:val="22"/>
          <w:szCs w:val="22"/>
          <w:lang w:val="es-BO"/>
        </w:rPr>
      </w:pPr>
    </w:p>
    <w:bookmarkEnd w:id="30"/>
    <w:bookmarkEnd w:id="33"/>
    <w:bookmarkEnd w:id="34"/>
    <w:bookmarkEnd w:id="35"/>
    <w:p w:rsidR="00B25925" w:rsidRPr="00296324" w:rsidRDefault="000E1AD7" w:rsidP="006A4455">
      <w:pPr>
        <w:numPr>
          <w:ilvl w:val="0"/>
          <w:numId w:val="6"/>
        </w:numPr>
        <w:ind w:left="567" w:hanging="567"/>
        <w:jc w:val="both"/>
        <w:rPr>
          <w:rFonts w:ascii="Tahoma" w:hAnsi="Tahoma" w:cs="Tahoma"/>
          <w:b/>
          <w:color w:val="004990"/>
          <w:sz w:val="22"/>
          <w:szCs w:val="22"/>
          <w:lang w:eastAsia="en-US" w:bidi="en-US"/>
        </w:rPr>
      </w:pPr>
      <w:r w:rsidRPr="00296324">
        <w:rPr>
          <w:rFonts w:ascii="Tahoma" w:hAnsi="Tahoma" w:cs="Tahoma"/>
          <w:b/>
          <w:color w:val="004990"/>
          <w:sz w:val="22"/>
          <w:szCs w:val="22"/>
          <w:lang w:eastAsia="en-US" w:bidi="en-US"/>
        </w:rPr>
        <w:t>Multa</w:t>
      </w:r>
      <w:r w:rsidR="00BD4916" w:rsidRPr="00296324">
        <w:rPr>
          <w:rFonts w:ascii="Tahoma" w:hAnsi="Tahoma" w:cs="Tahoma"/>
          <w:b/>
          <w:color w:val="004990"/>
          <w:sz w:val="22"/>
          <w:szCs w:val="22"/>
          <w:lang w:eastAsia="en-US" w:bidi="en-US"/>
        </w:rPr>
        <w:t>s</w:t>
      </w:r>
      <w:bookmarkStart w:id="37" w:name="_Hlk21622719"/>
    </w:p>
    <w:p w:rsidR="00296324" w:rsidRPr="00296324" w:rsidRDefault="00296324" w:rsidP="00296324">
      <w:pPr>
        <w:ind w:left="567"/>
        <w:jc w:val="both"/>
        <w:rPr>
          <w:rFonts w:ascii="Tahoma" w:hAnsi="Tahoma" w:cs="Tahoma"/>
          <w:b/>
          <w:color w:val="004990"/>
          <w:sz w:val="22"/>
          <w:szCs w:val="22"/>
          <w:lang w:eastAsia="en-US" w:bidi="en-US"/>
        </w:rPr>
      </w:pPr>
    </w:p>
    <w:p w:rsidR="00A84B4B" w:rsidRPr="00296324" w:rsidRDefault="00A84B4B" w:rsidP="006A4455">
      <w:pPr>
        <w:ind w:left="567"/>
        <w:jc w:val="both"/>
        <w:rPr>
          <w:rFonts w:ascii="Tahoma" w:hAnsi="Tahoma" w:cs="Tahoma"/>
          <w:color w:val="004990"/>
          <w:sz w:val="22"/>
          <w:szCs w:val="22"/>
        </w:rPr>
      </w:pPr>
      <w:bookmarkStart w:id="38" w:name="_Hlk41036065"/>
      <w:r w:rsidRPr="00296324">
        <w:rPr>
          <w:rFonts w:ascii="Tahoma" w:hAnsi="Tahoma" w:cs="Tahoma"/>
          <w:color w:val="004990"/>
          <w:sz w:val="22"/>
          <w:szCs w:val="22"/>
        </w:rPr>
        <w:t xml:space="preserve">El </w:t>
      </w:r>
      <w:r w:rsidR="00484318" w:rsidRPr="00296324">
        <w:rPr>
          <w:rFonts w:ascii="Tahoma" w:hAnsi="Tahoma" w:cs="Tahoma"/>
          <w:color w:val="004990"/>
          <w:sz w:val="22"/>
          <w:szCs w:val="22"/>
        </w:rPr>
        <w:t>proveedor</w:t>
      </w:r>
      <w:r w:rsidRPr="00296324">
        <w:rPr>
          <w:rFonts w:ascii="Tahoma" w:hAnsi="Tahoma" w:cs="Tahoma"/>
          <w:color w:val="004990"/>
          <w:sz w:val="22"/>
          <w:szCs w:val="22"/>
        </w:rPr>
        <w:t xml:space="preserve"> se responsabilizará por los daños económicos ocasionados a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296324" w:rsidRDefault="00296324" w:rsidP="006A4455">
      <w:pPr>
        <w:ind w:left="567"/>
        <w:jc w:val="both"/>
        <w:rPr>
          <w:rFonts w:ascii="Tahoma" w:hAnsi="Tahoma" w:cs="Tahoma"/>
          <w:color w:val="004990"/>
          <w:sz w:val="22"/>
          <w:szCs w:val="22"/>
        </w:rPr>
      </w:pPr>
    </w:p>
    <w:p w:rsidR="00366C27" w:rsidRPr="00296324" w:rsidRDefault="00366C27"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Todas las multas aplicadas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no excederán el límite máximo del 10%</w:t>
      </w:r>
      <w:r w:rsidR="006E6059" w:rsidRPr="00296324">
        <w:rPr>
          <w:rFonts w:ascii="Tahoma" w:hAnsi="Tahoma" w:cs="Tahoma"/>
          <w:color w:val="004990"/>
          <w:sz w:val="22"/>
          <w:szCs w:val="22"/>
        </w:rPr>
        <w:t xml:space="preserve"> </w:t>
      </w:r>
      <w:r w:rsidRPr="00296324">
        <w:rPr>
          <w:rFonts w:ascii="Tahoma" w:hAnsi="Tahoma" w:cs="Tahoma"/>
          <w:color w:val="004990"/>
          <w:sz w:val="22"/>
          <w:szCs w:val="22"/>
        </w:rPr>
        <w:t>sobre el Valor Total Bruto (Incluido I.V.A) del Contrato.</w:t>
      </w:r>
    </w:p>
    <w:p w:rsidR="00296324" w:rsidRPr="00296324" w:rsidRDefault="00296324" w:rsidP="006A4455">
      <w:pPr>
        <w:ind w:left="567"/>
        <w:jc w:val="both"/>
        <w:rPr>
          <w:rFonts w:ascii="Tahoma" w:hAnsi="Tahoma" w:cs="Tahoma"/>
          <w:color w:val="004990"/>
          <w:sz w:val="22"/>
          <w:szCs w:val="22"/>
        </w:rPr>
      </w:pPr>
    </w:p>
    <w:p w:rsidR="00366C27" w:rsidRPr="00296324" w:rsidRDefault="00366C27" w:rsidP="006A4455">
      <w:pPr>
        <w:ind w:left="567"/>
        <w:jc w:val="both"/>
        <w:rPr>
          <w:rFonts w:ascii="Tahoma" w:hAnsi="Tahoma" w:cs="Tahoma"/>
          <w:color w:val="004990"/>
          <w:sz w:val="22"/>
          <w:szCs w:val="22"/>
        </w:rPr>
      </w:pPr>
      <w:r w:rsidRPr="00296324">
        <w:rPr>
          <w:rFonts w:ascii="Tahoma" w:hAnsi="Tahoma" w:cs="Tahoma"/>
          <w:color w:val="004990"/>
          <w:sz w:val="22"/>
          <w:szCs w:val="22"/>
        </w:rPr>
        <w:lastRenderedPageBreak/>
        <w:t xml:space="preserve">Las multas correspondientes a los retrasos por entregas totales o parciales de los bienes o servicios contratados que superen el límite máximo permitido de multas, según sus intereses,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podrá resolver el Contrato previo informe ejecutivo de la Unidad Solicitante, resolución que no afecta la ejecución de las garantías contractuales correspondientes (considerando que el incumplimiento de plazos de entrega no es la única causal de resolución).</w:t>
      </w:r>
    </w:p>
    <w:p w:rsidR="00296324" w:rsidRPr="00296324" w:rsidRDefault="00296324" w:rsidP="006A4455">
      <w:pPr>
        <w:ind w:left="567"/>
        <w:jc w:val="both"/>
        <w:rPr>
          <w:rFonts w:ascii="Tahoma" w:hAnsi="Tahoma" w:cs="Tahoma"/>
          <w:color w:val="004990"/>
          <w:sz w:val="22"/>
          <w:szCs w:val="22"/>
        </w:rPr>
      </w:pPr>
    </w:p>
    <w:bookmarkEnd w:id="37"/>
    <w:bookmarkEnd w:id="38"/>
    <w:p w:rsidR="00642427" w:rsidRPr="00D55FFC" w:rsidRDefault="00642427" w:rsidP="00642427">
      <w:pPr>
        <w:ind w:left="567"/>
        <w:jc w:val="both"/>
        <w:rPr>
          <w:rFonts w:ascii="Tahoma" w:hAnsi="Tahoma" w:cs="Tahoma"/>
          <w:color w:val="004990"/>
          <w:sz w:val="22"/>
          <w:szCs w:val="22"/>
        </w:rPr>
      </w:pPr>
      <w:r w:rsidRPr="00D55FFC">
        <w:rPr>
          <w:rFonts w:ascii="Tahoma" w:hAnsi="Tahoma" w:cs="Tahoma"/>
          <w:color w:val="004990"/>
          <w:sz w:val="22"/>
          <w:szCs w:val="22"/>
        </w:rPr>
        <w:t>Si existiesen demoras o incumplimiento en los plazos de entrega u observaciones se aplicarán las multas establecidas en la PARTE II, en el punto N° 5.</w:t>
      </w:r>
      <w:r>
        <w:rPr>
          <w:rFonts w:ascii="Tahoma" w:hAnsi="Tahoma" w:cs="Tahoma"/>
          <w:color w:val="004990"/>
          <w:sz w:val="22"/>
          <w:szCs w:val="22"/>
        </w:rPr>
        <w:t>5</w:t>
      </w:r>
      <w:r w:rsidRPr="00D55FFC">
        <w:rPr>
          <w:rFonts w:ascii="Tahoma" w:hAnsi="Tahoma" w:cs="Tahoma"/>
          <w:color w:val="004990"/>
          <w:sz w:val="22"/>
          <w:szCs w:val="22"/>
        </w:rPr>
        <w:t xml:space="preserve">. </w:t>
      </w:r>
    </w:p>
    <w:p w:rsidR="00642427" w:rsidRPr="00D55FFC" w:rsidRDefault="00642427" w:rsidP="00642427">
      <w:pPr>
        <w:ind w:left="567"/>
        <w:jc w:val="both"/>
        <w:rPr>
          <w:rFonts w:ascii="Tahoma" w:hAnsi="Tahoma" w:cs="Tahoma"/>
          <w:color w:val="004990"/>
          <w:sz w:val="22"/>
          <w:szCs w:val="22"/>
        </w:rPr>
      </w:pPr>
    </w:p>
    <w:p w:rsidR="00642427" w:rsidRPr="00D55FFC" w:rsidRDefault="00642427" w:rsidP="00642427">
      <w:pPr>
        <w:ind w:left="567"/>
        <w:jc w:val="both"/>
        <w:rPr>
          <w:rFonts w:ascii="Tahoma" w:hAnsi="Tahoma" w:cs="Tahoma"/>
          <w:color w:val="004990"/>
          <w:sz w:val="22"/>
          <w:szCs w:val="22"/>
        </w:rPr>
      </w:pPr>
      <w:r w:rsidRPr="00D55FFC">
        <w:rPr>
          <w:rFonts w:ascii="Tahoma" w:hAnsi="Tahoma" w:cs="Tahoma"/>
          <w:color w:val="004990"/>
          <w:sz w:val="22"/>
          <w:szCs w:val="22"/>
        </w:rPr>
        <w:t>Los retrasos del Proveedor serán contabilizados en días calendario a partir del vencimiento del plazo establecido en el Contrato.</w:t>
      </w:r>
    </w:p>
    <w:p w:rsidR="009E3FA3" w:rsidRPr="00283056" w:rsidRDefault="00642427" w:rsidP="00642427">
      <w:pPr>
        <w:pStyle w:val="Ttulo1"/>
        <w:numPr>
          <w:ilvl w:val="0"/>
          <w:numId w:val="0"/>
        </w:numPr>
        <w:ind w:left="360"/>
        <w:jc w:val="center"/>
        <w:rPr>
          <w:rFonts w:cs="Tahoma"/>
          <w:color w:val="004990"/>
          <w:sz w:val="28"/>
          <w:szCs w:val="28"/>
        </w:rPr>
      </w:pPr>
      <w:r w:rsidRPr="00296324">
        <w:rPr>
          <w:rFonts w:cs="Tahoma"/>
          <w:color w:val="004990"/>
          <w:sz w:val="28"/>
          <w:szCs w:val="28"/>
        </w:rPr>
        <w:br w:type="page"/>
      </w:r>
      <w:bookmarkStart w:id="39" w:name="_Toc119072712"/>
      <w:r w:rsidR="004E0277" w:rsidRPr="00283056">
        <w:rPr>
          <w:rFonts w:cs="Tahoma"/>
          <w:color w:val="004990"/>
          <w:szCs w:val="28"/>
        </w:rPr>
        <w:lastRenderedPageBreak/>
        <w:t>P</w:t>
      </w:r>
      <w:r w:rsidR="009E3FA3" w:rsidRPr="00283056">
        <w:rPr>
          <w:rFonts w:cs="Tahoma"/>
          <w:color w:val="004990"/>
          <w:szCs w:val="28"/>
        </w:rPr>
        <w:t>ARTE II</w:t>
      </w:r>
      <w:bookmarkEnd w:id="1"/>
      <w:bookmarkEnd w:id="39"/>
    </w:p>
    <w:p w:rsidR="007001E0" w:rsidRPr="00CA2099" w:rsidRDefault="007001E0" w:rsidP="006A4455">
      <w:pPr>
        <w:rPr>
          <w:color w:val="004990"/>
          <w:sz w:val="12"/>
          <w:szCs w:val="28"/>
          <w:lang w:val="es-MX"/>
        </w:rPr>
      </w:pPr>
    </w:p>
    <w:p w:rsidR="009E3FA3" w:rsidRPr="00CA2099" w:rsidRDefault="009E3FA3" w:rsidP="006A4455">
      <w:pPr>
        <w:jc w:val="center"/>
        <w:rPr>
          <w:rFonts w:ascii="Tahoma" w:hAnsi="Tahoma" w:cs="Tahoma"/>
          <w:b/>
          <w:color w:val="004990"/>
          <w:sz w:val="22"/>
          <w:szCs w:val="28"/>
        </w:rPr>
      </w:pPr>
      <w:r w:rsidRPr="00CA2099">
        <w:rPr>
          <w:rFonts w:ascii="Tahoma" w:hAnsi="Tahoma" w:cs="Tahoma"/>
          <w:b/>
          <w:color w:val="004990"/>
          <w:sz w:val="22"/>
          <w:szCs w:val="28"/>
        </w:rPr>
        <w:t>INFORMACIÓN TÉCNICA</w:t>
      </w:r>
    </w:p>
    <w:p w:rsidR="007001E0" w:rsidRPr="00296324" w:rsidRDefault="007001E0" w:rsidP="006A4455">
      <w:pPr>
        <w:rPr>
          <w:color w:val="004990"/>
          <w:lang w:val="es-BO" w:eastAsia="en-US"/>
        </w:rPr>
      </w:pPr>
    </w:p>
    <w:p w:rsidR="009E3FA3" w:rsidRPr="00296324" w:rsidRDefault="009E3FA3" w:rsidP="006A4455">
      <w:pPr>
        <w:rPr>
          <w:color w:val="004990"/>
          <w:lang w:val="es-BO" w:eastAsia="en-US"/>
        </w:rPr>
      </w:pPr>
    </w:p>
    <w:p w:rsidR="00D6490B" w:rsidRPr="00296324" w:rsidRDefault="00AC2C75" w:rsidP="00B062BB">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Condiciones para la </w:t>
      </w:r>
      <w:r w:rsidR="00204E5E">
        <w:rPr>
          <w:rFonts w:ascii="Tahoma" w:hAnsi="Tahoma" w:cs="Tahoma"/>
          <w:color w:val="004990"/>
          <w:sz w:val="22"/>
          <w:szCs w:val="22"/>
        </w:rPr>
        <w:t>p</w:t>
      </w:r>
      <w:r w:rsidRPr="00296324">
        <w:rPr>
          <w:rFonts w:ascii="Tahoma" w:hAnsi="Tahoma" w:cs="Tahoma"/>
          <w:color w:val="004990"/>
          <w:sz w:val="22"/>
          <w:szCs w:val="22"/>
        </w:rPr>
        <w:t xml:space="preserve">resentación de </w:t>
      </w:r>
      <w:r w:rsidR="00204E5E">
        <w:rPr>
          <w:rFonts w:ascii="Tahoma" w:hAnsi="Tahoma" w:cs="Tahoma"/>
          <w:color w:val="004990"/>
          <w:sz w:val="22"/>
          <w:szCs w:val="22"/>
        </w:rPr>
        <w:t>o</w:t>
      </w:r>
      <w:r w:rsidRPr="00296324">
        <w:rPr>
          <w:rFonts w:ascii="Tahoma" w:hAnsi="Tahoma" w:cs="Tahoma"/>
          <w:color w:val="004990"/>
          <w:sz w:val="22"/>
          <w:szCs w:val="22"/>
        </w:rPr>
        <w:t xml:space="preserve">fertas </w:t>
      </w:r>
      <w:r w:rsidR="00204E5E">
        <w:rPr>
          <w:rFonts w:ascii="Tahoma" w:hAnsi="Tahoma" w:cs="Tahoma"/>
          <w:color w:val="004990"/>
          <w:sz w:val="22"/>
          <w:szCs w:val="22"/>
        </w:rPr>
        <w:t>t</w:t>
      </w:r>
      <w:r w:rsidRPr="00296324">
        <w:rPr>
          <w:rFonts w:ascii="Tahoma" w:hAnsi="Tahoma" w:cs="Tahoma"/>
          <w:color w:val="004990"/>
          <w:sz w:val="22"/>
          <w:szCs w:val="22"/>
        </w:rPr>
        <w:t>écnicas</w:t>
      </w:r>
      <w:bookmarkEnd w:id="0"/>
    </w:p>
    <w:p w:rsidR="00D6490B" w:rsidRPr="00296324" w:rsidRDefault="00D6490B" w:rsidP="006A4455">
      <w:pPr>
        <w:pStyle w:val="Continuarlista"/>
        <w:spacing w:after="0"/>
        <w:ind w:left="426"/>
        <w:rPr>
          <w:rFonts w:ascii="Tahoma" w:hAnsi="Tahoma" w:cs="Tahoma"/>
          <w:color w:val="004990"/>
          <w:sz w:val="22"/>
          <w:szCs w:val="22"/>
          <w:lang w:bidi="en-US"/>
        </w:rPr>
      </w:pPr>
    </w:p>
    <w:p w:rsidR="00E55BAD" w:rsidRPr="00296324" w:rsidRDefault="00E55BAD"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296324" w:rsidRDefault="00296324" w:rsidP="00B062BB">
      <w:pPr>
        <w:pStyle w:val="Continuarlista"/>
        <w:spacing w:after="0"/>
        <w:ind w:left="567"/>
        <w:rPr>
          <w:rFonts w:ascii="Tahoma" w:hAnsi="Tahoma" w:cs="Tahoma"/>
          <w:color w:val="004990"/>
          <w:sz w:val="22"/>
          <w:szCs w:val="22"/>
          <w:lang w:val="es-ES_tradnl" w:bidi="en-US"/>
        </w:rPr>
      </w:pPr>
    </w:p>
    <w:p w:rsidR="00E55BAD" w:rsidRPr="00296324" w:rsidRDefault="00E55BAD"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 xml:space="preserve">En los requerimientos de </w:t>
      </w:r>
      <w:r w:rsidR="00163CF4" w:rsidRPr="00296324">
        <w:rPr>
          <w:rFonts w:ascii="Tahoma" w:hAnsi="Tahoma" w:cs="Tahoma"/>
          <w:color w:val="004990"/>
          <w:sz w:val="22"/>
          <w:szCs w:val="22"/>
          <w:lang w:val="es-ES_tradnl" w:bidi="en-US"/>
        </w:rPr>
        <w:t>DATACOM S.R.L.</w:t>
      </w:r>
      <w:r w:rsidRPr="00296324">
        <w:rPr>
          <w:rFonts w:ascii="Tahoma" w:hAnsi="Tahoma" w:cs="Tahoma"/>
          <w:color w:val="004990"/>
          <w:sz w:val="22"/>
          <w:szCs w:val="22"/>
          <w:lang w:val="es-ES_tradnl" w:bidi="en-US"/>
        </w:rPr>
        <w:t xml:space="preserve"> el oferente debe tomar en cuenta las siguientes referencias para la interpretación de las tablas. </w:t>
      </w:r>
    </w:p>
    <w:p w:rsidR="00296324" w:rsidRPr="00296324" w:rsidRDefault="00296324" w:rsidP="006A4455">
      <w:pPr>
        <w:pStyle w:val="Continuarlista"/>
        <w:spacing w:after="0"/>
        <w:ind w:left="426"/>
        <w:rPr>
          <w:rFonts w:ascii="Tahoma" w:hAnsi="Tahoma" w:cs="Tahoma"/>
          <w:color w:val="004990"/>
          <w:sz w:val="22"/>
          <w:szCs w:val="22"/>
          <w:lang w:val="es-ES_tradnl" w:bidi="en-US"/>
        </w:rPr>
      </w:pPr>
    </w:p>
    <w:p w:rsidR="00D6490B" w:rsidRPr="00296324" w:rsidRDefault="00D6490B" w:rsidP="006A4455">
      <w:pPr>
        <w:ind w:left="295" w:firstLine="708"/>
        <w:rPr>
          <w:rFonts w:ascii="Tahoma" w:hAnsi="Tahoma" w:cs="Tahoma"/>
          <w:color w:val="004990"/>
          <w:sz w:val="22"/>
          <w:lang w:val="es-ES_tradnl"/>
        </w:rPr>
      </w:pPr>
      <w:r w:rsidRPr="00296324">
        <w:rPr>
          <w:rFonts w:ascii="Tahoma" w:hAnsi="Tahoma" w:cs="Tahoma"/>
          <w:color w:val="004990"/>
          <w:sz w:val="22"/>
          <w:lang w:val="es-ES_tradnl"/>
        </w:rPr>
        <w:t>Condición:</w:t>
      </w:r>
    </w:p>
    <w:p w:rsidR="00D6490B" w:rsidRPr="00296324" w:rsidRDefault="00D6490B" w:rsidP="006A4455">
      <w:pPr>
        <w:rPr>
          <w:rFonts w:ascii="Tahoma" w:hAnsi="Tahoma" w:cs="Tahoma"/>
          <w:color w:val="004990"/>
          <w:sz w:val="10"/>
          <w:lang w:val="es-ES_tradnl"/>
        </w:rPr>
      </w:pPr>
    </w:p>
    <w:p w:rsidR="00D6490B" w:rsidRPr="00296324" w:rsidRDefault="00D6490B" w:rsidP="006A4455">
      <w:pPr>
        <w:ind w:left="295" w:firstLine="708"/>
        <w:rPr>
          <w:rFonts w:ascii="Tahoma" w:hAnsi="Tahoma" w:cs="Tahoma"/>
          <w:color w:val="004990"/>
          <w:sz w:val="22"/>
          <w:lang w:val="es-ES_tradnl"/>
        </w:rPr>
      </w:pPr>
      <w:r w:rsidRPr="00296324">
        <w:rPr>
          <w:rFonts w:ascii="Tahoma" w:hAnsi="Tahoma" w:cs="Tahoma"/>
          <w:color w:val="004990"/>
          <w:sz w:val="22"/>
          <w:lang w:val="es-ES_tradnl"/>
        </w:rPr>
        <w:fldChar w:fldCharType="begin">
          <w:ffData>
            <w:name w:val="Casilla1"/>
            <w:enabled/>
            <w:calcOnExit w:val="0"/>
            <w:checkBox>
              <w:sizeAuto/>
              <w:default w:val="1"/>
            </w:checkBox>
          </w:ffData>
        </w:fldChar>
      </w:r>
      <w:r w:rsidRPr="00296324">
        <w:rPr>
          <w:rFonts w:ascii="Tahoma" w:hAnsi="Tahoma" w:cs="Tahoma"/>
          <w:color w:val="004990"/>
          <w:sz w:val="22"/>
          <w:lang w:val="es-ES_tradnl"/>
        </w:rPr>
        <w:instrText xml:space="preserve"> FORMCHECKBOX </w:instrText>
      </w:r>
      <w:r w:rsidR="00880B87">
        <w:rPr>
          <w:rFonts w:ascii="Tahoma" w:hAnsi="Tahoma" w:cs="Tahoma"/>
          <w:color w:val="004990"/>
          <w:sz w:val="22"/>
          <w:lang w:val="es-ES_tradnl"/>
        </w:rPr>
      </w:r>
      <w:r w:rsidR="00880B87">
        <w:rPr>
          <w:rFonts w:ascii="Tahoma" w:hAnsi="Tahoma" w:cs="Tahoma"/>
          <w:color w:val="004990"/>
          <w:sz w:val="22"/>
          <w:lang w:val="es-ES_tradnl"/>
        </w:rPr>
        <w:fldChar w:fldCharType="separate"/>
      </w:r>
      <w:r w:rsidRPr="00296324">
        <w:rPr>
          <w:rFonts w:ascii="Tahoma" w:hAnsi="Tahoma" w:cs="Tahoma"/>
          <w:color w:val="004990"/>
          <w:sz w:val="22"/>
          <w:lang w:val="es-ES_tradnl"/>
        </w:rPr>
        <w:fldChar w:fldCharType="end"/>
      </w:r>
      <w:r w:rsidRPr="00296324">
        <w:rPr>
          <w:rFonts w:ascii="Tahoma" w:hAnsi="Tahoma" w:cs="Tahoma"/>
          <w:color w:val="004990"/>
          <w:sz w:val="22"/>
          <w:lang w:val="es-ES_tradnl"/>
        </w:rPr>
        <w:tab/>
        <w:t xml:space="preserve">: </w:t>
      </w:r>
      <w:r w:rsidRPr="00296324">
        <w:rPr>
          <w:rFonts w:ascii="Tahoma" w:hAnsi="Tahoma" w:cs="Tahoma"/>
          <w:color w:val="004990"/>
          <w:sz w:val="22"/>
          <w:lang w:val="es-ES_tradnl"/>
        </w:rPr>
        <w:tab/>
        <w:t xml:space="preserve">Requerido por </w:t>
      </w:r>
      <w:r w:rsidR="00163CF4" w:rsidRPr="00296324">
        <w:rPr>
          <w:rFonts w:ascii="Tahoma" w:hAnsi="Tahoma" w:cs="Tahoma"/>
          <w:color w:val="004990"/>
          <w:sz w:val="22"/>
          <w:lang w:val="es-ES_tradnl"/>
        </w:rPr>
        <w:t>DATACOM S.R.L.</w:t>
      </w:r>
      <w:r w:rsidRPr="00296324">
        <w:rPr>
          <w:rFonts w:ascii="Tahoma" w:hAnsi="Tahoma" w:cs="Tahoma"/>
          <w:color w:val="004990"/>
          <w:sz w:val="22"/>
          <w:lang w:val="es-ES_tradnl"/>
        </w:rPr>
        <w:t xml:space="preserve"> </w:t>
      </w:r>
      <w:r w:rsidRPr="00296324">
        <w:rPr>
          <w:rFonts w:ascii="Tahoma" w:hAnsi="Tahoma" w:cs="Tahoma"/>
          <w:color w:val="004990"/>
          <w:sz w:val="22"/>
          <w:lang w:val="es-ES_tradnl"/>
        </w:rPr>
        <w:tab/>
      </w:r>
    </w:p>
    <w:p w:rsidR="00D6490B" w:rsidRPr="00296324" w:rsidRDefault="00D6490B" w:rsidP="006A4455">
      <w:pPr>
        <w:ind w:left="295" w:firstLine="708"/>
        <w:jc w:val="both"/>
        <w:rPr>
          <w:rFonts w:ascii="Tahoma" w:hAnsi="Tahoma" w:cs="Tahoma"/>
          <w:color w:val="004990"/>
          <w:sz w:val="22"/>
          <w:lang w:val="es-ES_tradnl"/>
        </w:rPr>
      </w:pPr>
      <w:r w:rsidRPr="00296324">
        <w:rPr>
          <w:rFonts w:ascii="Tahoma" w:hAnsi="Tahoma" w:cs="Tahoma"/>
          <w:color w:val="004990"/>
          <w:sz w:val="22"/>
          <w:lang w:val="es-ES_tradnl"/>
        </w:rPr>
        <w:t>---</w:t>
      </w:r>
      <w:r w:rsidRPr="00296324">
        <w:rPr>
          <w:rFonts w:ascii="Tahoma" w:hAnsi="Tahoma" w:cs="Tahoma"/>
          <w:color w:val="004990"/>
          <w:sz w:val="22"/>
          <w:lang w:val="es-ES_tradnl"/>
        </w:rPr>
        <w:tab/>
        <w:t xml:space="preserve">: </w:t>
      </w:r>
      <w:r w:rsidRPr="00296324">
        <w:rPr>
          <w:rFonts w:ascii="Tahoma" w:hAnsi="Tahoma" w:cs="Tahoma"/>
          <w:color w:val="004990"/>
          <w:sz w:val="22"/>
          <w:lang w:val="es-ES_tradnl"/>
        </w:rPr>
        <w:tab/>
        <w:t>Informativo</w:t>
      </w:r>
      <w:r w:rsidR="002413BE" w:rsidRPr="00296324">
        <w:rPr>
          <w:rFonts w:ascii="Tahoma" w:hAnsi="Tahoma" w:cs="Tahoma"/>
          <w:color w:val="004990"/>
          <w:sz w:val="22"/>
          <w:lang w:val="es-ES_tradnl"/>
        </w:rPr>
        <w:t>, No requiere respuesta.</w:t>
      </w:r>
    </w:p>
    <w:p w:rsidR="00E71D93" w:rsidRPr="00296324" w:rsidRDefault="00E71D93" w:rsidP="006A4455">
      <w:pPr>
        <w:ind w:left="348"/>
        <w:jc w:val="both"/>
        <w:rPr>
          <w:rFonts w:ascii="Tahoma" w:hAnsi="Tahoma" w:cs="Tahoma"/>
          <w:b/>
          <w:i/>
          <w:color w:val="004990"/>
          <w:lang w:val="es-ES_tradnl"/>
        </w:rPr>
      </w:pPr>
    </w:p>
    <w:p w:rsidR="00984C02" w:rsidRPr="00296324" w:rsidRDefault="00984C02" w:rsidP="006A4455">
      <w:pPr>
        <w:pStyle w:val="TITULOS"/>
        <w:spacing w:after="0" w:line="240" w:lineRule="auto"/>
        <w:ind w:left="0" w:firstLine="0"/>
        <w:jc w:val="center"/>
        <w:rPr>
          <w:rFonts w:ascii="Tahoma" w:hAnsi="Tahoma" w:cs="Tahoma"/>
          <w:bCs w:val="0"/>
          <w:i/>
          <w:color w:val="004990"/>
          <w:sz w:val="22"/>
          <w:szCs w:val="22"/>
          <w:lang w:val="es-ES_tradnl" w:bidi="en-US"/>
        </w:rPr>
      </w:pPr>
      <w:r w:rsidRPr="00296324">
        <w:rPr>
          <w:rFonts w:ascii="Tahoma" w:hAnsi="Tahoma" w:cs="Tahoma"/>
          <w:bCs w:val="0"/>
          <w:i/>
          <w:color w:val="004990"/>
          <w:sz w:val="22"/>
          <w:szCs w:val="22"/>
          <w:lang w:val="es-ES_tradnl" w:bidi="en-US"/>
        </w:rPr>
        <w:t>Aplíquese las siguientes condiciones que son de carácter obligatorio</w:t>
      </w:r>
    </w:p>
    <w:tbl>
      <w:tblPr>
        <w:tblW w:w="8909" w:type="dxa"/>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8909"/>
      </w:tblGrid>
      <w:tr w:rsidR="00296324" w:rsidRPr="00296324" w:rsidTr="00B340AE">
        <w:trPr>
          <w:trHeight w:val="46"/>
          <w:tblHeader/>
          <w:jc w:val="center"/>
        </w:trPr>
        <w:tc>
          <w:tcPr>
            <w:tcW w:w="8909" w:type="dxa"/>
            <w:tcBorders>
              <w:top w:val="single" w:sz="4" w:space="0" w:color="004990"/>
              <w:left w:val="single" w:sz="4" w:space="0" w:color="004990"/>
              <w:bottom w:val="single" w:sz="4" w:space="0" w:color="FFFFFF" w:themeColor="background1"/>
              <w:right w:val="single" w:sz="4" w:space="0" w:color="FFFFFF"/>
            </w:tcBorders>
            <w:shd w:val="clear" w:color="auto" w:fill="009EE3"/>
            <w:vAlign w:val="center"/>
          </w:tcPr>
          <w:p w:rsidR="001119E2" w:rsidRPr="00296324" w:rsidRDefault="001119E2" w:rsidP="006A4455">
            <w:pPr>
              <w:jc w:val="center"/>
              <w:rPr>
                <w:rFonts w:ascii="Tahoma" w:hAnsi="Tahoma" w:cs="Tahoma"/>
                <w:b/>
                <w:bCs/>
                <w:color w:val="FFFFFF" w:themeColor="background1"/>
                <w:sz w:val="18"/>
                <w:szCs w:val="22"/>
              </w:rPr>
            </w:pPr>
            <w:bookmarkStart w:id="40" w:name="_Hlk41039679"/>
            <w:r w:rsidRPr="00296324">
              <w:rPr>
                <w:rFonts w:ascii="Tahoma" w:hAnsi="Tahoma" w:cs="Tahoma"/>
                <w:b/>
                <w:bCs/>
                <w:color w:val="FFFFFF" w:themeColor="background1"/>
                <w:sz w:val="18"/>
                <w:szCs w:val="22"/>
              </w:rPr>
              <w:t xml:space="preserve">REQUERIMIENTO DE </w:t>
            </w:r>
            <w:r w:rsidR="00163CF4" w:rsidRPr="00296324">
              <w:rPr>
                <w:rFonts w:ascii="Tahoma" w:hAnsi="Tahoma" w:cs="Tahoma"/>
                <w:b/>
                <w:bCs/>
                <w:color w:val="FFFFFF" w:themeColor="background1"/>
                <w:sz w:val="18"/>
                <w:szCs w:val="22"/>
              </w:rPr>
              <w:t>DATACOM S.R.L.</w:t>
            </w:r>
          </w:p>
        </w:tc>
      </w:tr>
      <w:tr w:rsidR="00296324" w:rsidRPr="00296324" w:rsidTr="00B340AE">
        <w:trPr>
          <w:trHeight w:val="46"/>
          <w:tblHeader/>
          <w:jc w:val="center"/>
        </w:trPr>
        <w:tc>
          <w:tcPr>
            <w:tcW w:w="8909" w:type="dxa"/>
            <w:tcBorders>
              <w:top w:val="single" w:sz="4" w:space="0" w:color="FFFFFF" w:themeColor="background1"/>
              <w:left w:val="single" w:sz="4" w:space="0" w:color="004990"/>
              <w:bottom w:val="single" w:sz="4" w:space="0" w:color="FFFFFF" w:themeColor="background1"/>
              <w:right w:val="single" w:sz="4" w:space="0" w:color="FFFFFF"/>
            </w:tcBorders>
            <w:shd w:val="clear" w:color="auto" w:fill="009EE3"/>
            <w:vAlign w:val="center"/>
          </w:tcPr>
          <w:p w:rsidR="001119E2" w:rsidRPr="00296324" w:rsidRDefault="001119E2" w:rsidP="006A4455">
            <w:pPr>
              <w:jc w:val="center"/>
              <w:rPr>
                <w:rFonts w:ascii="Tahoma" w:hAnsi="Tahoma" w:cs="Tahoma"/>
                <w:b/>
                <w:bCs/>
                <w:color w:val="FFFFFF" w:themeColor="background1"/>
                <w:sz w:val="18"/>
                <w:szCs w:val="22"/>
              </w:rPr>
            </w:pPr>
            <w:r w:rsidRPr="00296324">
              <w:rPr>
                <w:rFonts w:ascii="Tahoma" w:hAnsi="Tahoma" w:cs="Tahoma"/>
                <w:b/>
                <w:bCs/>
                <w:color w:val="FFFFFF" w:themeColor="background1"/>
                <w:sz w:val="18"/>
                <w:szCs w:val="22"/>
              </w:rPr>
              <w:t xml:space="preserve">CONDICIONES PARA LA PRESENTACIÓN DE </w:t>
            </w:r>
            <w:r w:rsidR="00A74599" w:rsidRPr="00296324">
              <w:rPr>
                <w:rFonts w:ascii="Tahoma" w:hAnsi="Tahoma" w:cs="Tahoma"/>
                <w:b/>
                <w:bCs/>
                <w:color w:val="FFFFFF" w:themeColor="background1"/>
                <w:sz w:val="18"/>
                <w:szCs w:val="22"/>
              </w:rPr>
              <w:t>OFERTAS</w:t>
            </w:r>
            <w:r w:rsidRPr="00296324">
              <w:rPr>
                <w:rFonts w:ascii="Tahoma" w:hAnsi="Tahoma" w:cs="Tahoma"/>
                <w:b/>
                <w:bCs/>
                <w:color w:val="FFFFFF" w:themeColor="background1"/>
                <w:sz w:val="18"/>
                <w:szCs w:val="22"/>
              </w:rPr>
              <w:t xml:space="preserve"> TÉCNICAS </w:t>
            </w:r>
          </w:p>
        </w:tc>
      </w:tr>
      <w:tr w:rsidR="00296324" w:rsidRPr="00296324" w:rsidTr="00C4344E">
        <w:trPr>
          <w:trHeight w:val="315"/>
          <w:jc w:val="center"/>
        </w:trPr>
        <w:tc>
          <w:tcPr>
            <w:tcW w:w="8909" w:type="dxa"/>
            <w:tcBorders>
              <w:top w:val="single" w:sz="4" w:space="0" w:color="FFFFFF"/>
            </w:tcBorders>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La</w:t>
            </w:r>
            <w:r w:rsidR="00F05718" w:rsidRPr="00296324">
              <w:rPr>
                <w:rFonts w:ascii="Tahoma" w:hAnsi="Tahoma" w:cs="Tahoma"/>
                <w:color w:val="004990"/>
                <w:sz w:val="18"/>
                <w:szCs w:val="18"/>
              </w:rPr>
              <w:t xml:space="preserve"> oferta técnica </w:t>
            </w:r>
            <w:r w:rsidRPr="00296324">
              <w:rPr>
                <w:rFonts w:ascii="Tahoma" w:hAnsi="Tahoma" w:cs="Tahoma"/>
                <w:color w:val="004990"/>
                <w:sz w:val="18"/>
                <w:szCs w:val="18"/>
              </w:rPr>
              <w:t>presentada</w:t>
            </w:r>
            <w:r w:rsidR="00F05718" w:rsidRPr="00296324">
              <w:rPr>
                <w:rFonts w:ascii="Tahoma" w:hAnsi="Tahoma" w:cs="Tahoma"/>
                <w:color w:val="004990"/>
                <w:sz w:val="18"/>
                <w:szCs w:val="18"/>
              </w:rPr>
              <w:t xml:space="preserve"> que responde al </w:t>
            </w:r>
            <w:r w:rsidRPr="00296324">
              <w:rPr>
                <w:rFonts w:ascii="Tahoma" w:hAnsi="Tahoma" w:cs="Tahoma"/>
                <w:color w:val="004990"/>
                <w:sz w:val="18"/>
                <w:szCs w:val="18"/>
              </w:rPr>
              <w:t xml:space="preserve">presente </w:t>
            </w:r>
            <w:r w:rsidR="004779C9" w:rsidRPr="00296324">
              <w:rPr>
                <w:rFonts w:ascii="Tahoma" w:hAnsi="Tahoma" w:cs="Tahoma"/>
                <w:color w:val="004990"/>
                <w:sz w:val="18"/>
                <w:szCs w:val="18"/>
              </w:rPr>
              <w:t>Pliego de Condiciones</w:t>
            </w:r>
            <w:r w:rsidRPr="00296324">
              <w:rPr>
                <w:rFonts w:ascii="Tahoma" w:hAnsi="Tahoma" w:cs="Tahoma"/>
                <w:color w:val="004990"/>
                <w:sz w:val="18"/>
                <w:szCs w:val="18"/>
              </w:rPr>
              <w:t xml:space="preserve"> debe realizarse </w:t>
            </w:r>
            <w:r w:rsidR="00283056" w:rsidRPr="00296324">
              <w:rPr>
                <w:rFonts w:ascii="Tahoma" w:hAnsi="Tahoma" w:cs="Tahoma"/>
                <w:b/>
                <w:color w:val="004990"/>
                <w:sz w:val="18"/>
                <w:szCs w:val="18"/>
                <w:u w:val="single"/>
              </w:rPr>
              <w:t>ÍTEM</w:t>
            </w:r>
            <w:r w:rsidRPr="00296324">
              <w:rPr>
                <w:rFonts w:ascii="Tahoma" w:hAnsi="Tahoma" w:cs="Tahoma"/>
                <w:b/>
                <w:color w:val="004990"/>
                <w:sz w:val="18"/>
                <w:szCs w:val="18"/>
                <w:u w:val="single"/>
              </w:rPr>
              <w:t xml:space="preserve"> por</w:t>
            </w:r>
            <w:r w:rsidR="00283056">
              <w:rPr>
                <w:rFonts w:ascii="Tahoma" w:hAnsi="Tahoma" w:cs="Tahoma"/>
                <w:b/>
                <w:color w:val="004990"/>
                <w:sz w:val="18"/>
                <w:szCs w:val="18"/>
                <w:u w:val="single"/>
              </w:rPr>
              <w:t xml:space="preserve"> </w:t>
            </w:r>
            <w:r w:rsidR="00283056" w:rsidRPr="00296324">
              <w:rPr>
                <w:rFonts w:ascii="Tahoma" w:hAnsi="Tahoma" w:cs="Tahoma"/>
                <w:b/>
                <w:color w:val="004990"/>
                <w:sz w:val="18"/>
                <w:szCs w:val="18"/>
                <w:u w:val="single"/>
              </w:rPr>
              <w:t>ÍTEM</w:t>
            </w:r>
            <w:r w:rsidRPr="00296324">
              <w:rPr>
                <w:rFonts w:ascii="Tahoma" w:hAnsi="Tahoma" w:cs="Tahoma"/>
                <w:color w:val="004990"/>
                <w:sz w:val="18"/>
                <w:szCs w:val="18"/>
              </w:rPr>
              <w:t xml:space="preserve"> respetando el orden del presente documento. Se debe iniciar con las palabras </w:t>
            </w:r>
            <w:r w:rsidRPr="00296324">
              <w:rPr>
                <w:rFonts w:ascii="Tahoma" w:hAnsi="Tahoma" w:cs="Tahoma"/>
                <w:b/>
                <w:color w:val="004990"/>
                <w:sz w:val="18"/>
                <w:szCs w:val="18"/>
              </w:rPr>
              <w:t>CUMPLE o NO CUMPLE,</w:t>
            </w:r>
            <w:r w:rsidRPr="00296324">
              <w:rPr>
                <w:rFonts w:ascii="Tahoma" w:hAnsi="Tahoma" w:cs="Tahoma"/>
                <w:color w:val="004990"/>
                <w:sz w:val="18"/>
                <w:szCs w:val="18"/>
              </w:rPr>
              <w:t xml:space="preserve"> seguidas de un </w:t>
            </w:r>
            <w:r w:rsidRPr="00296324">
              <w:rPr>
                <w:rFonts w:ascii="Tahoma" w:hAnsi="Tahoma" w:cs="Tahoma"/>
                <w:b/>
                <w:color w:val="004990"/>
                <w:sz w:val="18"/>
                <w:szCs w:val="18"/>
              </w:rPr>
              <w:t xml:space="preserve">breve y claro comentario que responda al requerimiento. </w:t>
            </w:r>
            <w:r w:rsidRPr="00296324">
              <w:rPr>
                <w:rFonts w:ascii="Tahoma" w:hAnsi="Tahoma" w:cs="Tahoma"/>
                <w:color w:val="004990"/>
                <w:sz w:val="18"/>
                <w:szCs w:val="18"/>
              </w:rPr>
              <w:t>Debe tener referencia puntual hacia algún DOCUMENTO TÉCNICO acerca del tópico de</w:t>
            </w:r>
            <w:r w:rsidR="002047C5" w:rsidRPr="00296324">
              <w:rPr>
                <w:rFonts w:ascii="Tahoma" w:hAnsi="Tahoma" w:cs="Tahoma"/>
                <w:color w:val="004990"/>
                <w:sz w:val="18"/>
                <w:szCs w:val="18"/>
              </w:rPr>
              <w:t>l requerimiento,</w:t>
            </w:r>
            <w:r w:rsidRPr="00296324">
              <w:rPr>
                <w:rFonts w:ascii="Tahoma" w:hAnsi="Tahoma" w:cs="Tahoma"/>
                <w:color w:val="004990"/>
                <w:sz w:val="18"/>
                <w:szCs w:val="18"/>
              </w:rPr>
              <w:t xml:space="preserve"> identificando el nombre del </w:t>
            </w:r>
            <w:r w:rsidRPr="00296324">
              <w:rPr>
                <w:rFonts w:ascii="Tahoma" w:hAnsi="Tahoma" w:cs="Tahoma"/>
                <w:b/>
                <w:color w:val="004990"/>
                <w:sz w:val="18"/>
                <w:szCs w:val="18"/>
              </w:rPr>
              <w:t xml:space="preserve">Documento, número de Página y Referencia </w:t>
            </w:r>
            <w:r w:rsidRPr="00296324">
              <w:rPr>
                <w:rFonts w:ascii="Tahoma" w:hAnsi="Tahoma" w:cs="Tahoma"/>
                <w:color w:val="004990"/>
                <w:sz w:val="18"/>
                <w:szCs w:val="18"/>
              </w:rPr>
              <w:t xml:space="preserve">(no se aceptarán referencias de direcciones URL). El oferente deberá presentar la documentación técnica de respaldo pertinente; tales como manuales, catálogos, hojas técnicas, certificados y otros para respaldo y verificación de lo ofertado con la respectiva descripción. En los casos donde se solicite las referencias técnicas y el </w:t>
            </w:r>
            <w:r w:rsidR="009C69E6" w:rsidRPr="00296324">
              <w:rPr>
                <w:rFonts w:ascii="Tahoma" w:hAnsi="Tahoma" w:cs="Tahoma"/>
                <w:color w:val="004990"/>
                <w:sz w:val="18"/>
                <w:szCs w:val="18"/>
              </w:rPr>
              <w:t>oferente</w:t>
            </w:r>
            <w:r w:rsidRPr="00296324">
              <w:rPr>
                <w:rFonts w:ascii="Tahoma" w:hAnsi="Tahoma" w:cs="Tahoma"/>
                <w:color w:val="004990"/>
                <w:sz w:val="18"/>
                <w:szCs w:val="18"/>
              </w:rPr>
              <w:t xml:space="preserve"> no presente esta referencia se asumirá la calificación de no cumple. </w:t>
            </w:r>
          </w:p>
        </w:tc>
      </w:tr>
      <w:tr w:rsidR="00296324" w:rsidRPr="00296324" w:rsidTr="00C4344E">
        <w:trPr>
          <w:trHeight w:val="315"/>
          <w:jc w:val="center"/>
        </w:trPr>
        <w:tc>
          <w:tcPr>
            <w:tcW w:w="8909" w:type="dxa"/>
            <w:shd w:val="clear" w:color="auto" w:fill="auto"/>
            <w:vAlign w:val="center"/>
          </w:tcPr>
          <w:p w:rsidR="001119E2" w:rsidRPr="00296324" w:rsidRDefault="00163CF4"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DATACOM S.R.L.</w:t>
            </w:r>
            <w:r w:rsidR="001119E2" w:rsidRPr="00296324">
              <w:rPr>
                <w:rFonts w:ascii="Tahoma" w:hAnsi="Tahoma" w:cs="Tahoma"/>
                <w:color w:val="004990"/>
                <w:sz w:val="18"/>
                <w:szCs w:val="18"/>
              </w:rPr>
              <w:t xml:space="preserve"> se reserva el derecho de realizar la adjudicación </w:t>
            </w:r>
            <w:r w:rsidR="001119E2" w:rsidRPr="007F359E">
              <w:rPr>
                <w:rFonts w:ascii="Tahoma" w:hAnsi="Tahoma" w:cs="Tahoma"/>
                <w:b/>
                <w:color w:val="004990"/>
                <w:sz w:val="18"/>
                <w:szCs w:val="18"/>
              </w:rPr>
              <w:t>total o parcial</w:t>
            </w:r>
            <w:r w:rsidR="001119E2" w:rsidRPr="00296324">
              <w:rPr>
                <w:rFonts w:ascii="Tahoma" w:hAnsi="Tahoma" w:cs="Tahoma"/>
                <w:b/>
                <w:color w:val="004990"/>
                <w:sz w:val="18"/>
                <w:szCs w:val="18"/>
              </w:rPr>
              <w:t xml:space="preserve"> </w:t>
            </w:r>
            <w:r w:rsidR="001119E2" w:rsidRPr="00296324">
              <w:rPr>
                <w:rFonts w:ascii="Tahoma" w:hAnsi="Tahoma" w:cs="Tahoma"/>
                <w:color w:val="004990"/>
                <w:sz w:val="18"/>
                <w:szCs w:val="18"/>
              </w:rPr>
              <w:t xml:space="preserve">del objeto del presente documento de acuerdo a la mejor solución técnico – económica y a los intereses de </w:t>
            </w:r>
            <w:r w:rsidRPr="00296324">
              <w:rPr>
                <w:rFonts w:ascii="Tahoma" w:hAnsi="Tahoma" w:cs="Tahoma"/>
                <w:color w:val="004990"/>
                <w:sz w:val="18"/>
                <w:szCs w:val="18"/>
              </w:rPr>
              <w:t>DATACOM S.R.L.</w:t>
            </w:r>
          </w:p>
        </w:tc>
      </w:tr>
      <w:tr w:rsidR="00296324" w:rsidRPr="00296324" w:rsidTr="00C4344E">
        <w:trPr>
          <w:trHeight w:val="315"/>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 xml:space="preserve">El idioma oficial para la presentación de </w:t>
            </w:r>
            <w:r w:rsidR="00A74599" w:rsidRPr="00296324">
              <w:rPr>
                <w:rFonts w:ascii="Tahoma" w:hAnsi="Tahoma" w:cs="Tahoma"/>
                <w:color w:val="004990"/>
                <w:sz w:val="18"/>
                <w:szCs w:val="18"/>
              </w:rPr>
              <w:t>ofertas</w:t>
            </w:r>
            <w:r w:rsidRPr="00296324">
              <w:rPr>
                <w:rFonts w:ascii="Tahoma" w:hAnsi="Tahoma" w:cs="Tahoma"/>
                <w:color w:val="004990"/>
                <w:sz w:val="18"/>
                <w:szCs w:val="18"/>
              </w:rPr>
              <w:t xml:space="preserve"> es el español. Toda la documentación técnica y de respaldo debe presentarse en idioma españo</w:t>
            </w:r>
            <w:r w:rsidR="004779C9" w:rsidRPr="00296324">
              <w:rPr>
                <w:rFonts w:ascii="Tahoma" w:hAnsi="Tahoma" w:cs="Tahoma"/>
                <w:color w:val="004990"/>
                <w:sz w:val="18"/>
                <w:szCs w:val="18"/>
              </w:rPr>
              <w:t>l.</w:t>
            </w:r>
          </w:p>
        </w:tc>
      </w:tr>
      <w:tr w:rsidR="00296324" w:rsidRPr="00296324" w:rsidTr="00C4344E">
        <w:trPr>
          <w:trHeight w:val="315"/>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b/>
                <w:i/>
                <w:color w:val="004990"/>
                <w:sz w:val="18"/>
                <w:szCs w:val="18"/>
              </w:rPr>
            </w:pPr>
            <w:r w:rsidRPr="00296324">
              <w:rPr>
                <w:rFonts w:ascii="Tahoma" w:hAnsi="Tahoma" w:cs="Tahoma"/>
                <w:color w:val="004990"/>
                <w:sz w:val="18"/>
                <w:szCs w:val="18"/>
              </w:rPr>
              <w:t xml:space="preserve">La </w:t>
            </w:r>
            <w:r w:rsidR="00B6122E" w:rsidRPr="00296324">
              <w:rPr>
                <w:rFonts w:ascii="Tahoma" w:hAnsi="Tahoma" w:cs="Tahoma"/>
                <w:color w:val="004990"/>
                <w:sz w:val="18"/>
                <w:szCs w:val="18"/>
              </w:rPr>
              <w:t>Oferta</w:t>
            </w:r>
            <w:r w:rsidRPr="00296324">
              <w:rPr>
                <w:rFonts w:ascii="Tahoma" w:hAnsi="Tahoma" w:cs="Tahoma"/>
                <w:color w:val="004990"/>
                <w:sz w:val="18"/>
                <w:szCs w:val="18"/>
              </w:rPr>
              <w:t xml:space="preserve"> debe garantizar que todos los bienes ofertados cumplan con todas las recomendaciones, estándares y normas de organismos nacionales e internacionales reconocidos</w:t>
            </w:r>
            <w:r w:rsidRPr="00296324">
              <w:rPr>
                <w:rFonts w:ascii="Tahoma" w:hAnsi="Tahoma" w:cs="Tahoma"/>
                <w:b/>
                <w:i/>
                <w:color w:val="004990"/>
                <w:sz w:val="18"/>
                <w:szCs w:val="18"/>
              </w:rPr>
              <w:t>.</w:t>
            </w:r>
          </w:p>
        </w:tc>
      </w:tr>
      <w:tr w:rsidR="00296324" w:rsidRPr="00296324" w:rsidTr="00C4344E">
        <w:trPr>
          <w:trHeight w:val="70"/>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 xml:space="preserve">Para la evaluación, </w:t>
            </w:r>
            <w:r w:rsidR="00163CF4" w:rsidRPr="00296324">
              <w:rPr>
                <w:rFonts w:ascii="Tahoma" w:hAnsi="Tahoma" w:cs="Tahoma"/>
                <w:color w:val="004990"/>
                <w:sz w:val="18"/>
                <w:szCs w:val="18"/>
              </w:rPr>
              <w:t>DATACOM S.R.L.</w:t>
            </w:r>
            <w:r w:rsidRPr="00296324">
              <w:rPr>
                <w:rFonts w:ascii="Tahoma" w:hAnsi="Tahoma" w:cs="Tahoma"/>
                <w:color w:val="004990"/>
                <w:sz w:val="18"/>
                <w:szCs w:val="18"/>
              </w:rPr>
              <w:t xml:space="preserve"> solicita al oferente, que la </w:t>
            </w:r>
            <w:r w:rsidRPr="00296324">
              <w:rPr>
                <w:rFonts w:ascii="Tahoma" w:hAnsi="Tahoma" w:cs="Tahoma"/>
                <w:b/>
                <w:color w:val="004990"/>
                <w:sz w:val="18"/>
                <w:szCs w:val="18"/>
              </w:rPr>
              <w:t>documentación de la parte técnica</w:t>
            </w:r>
            <w:r w:rsidRPr="00296324">
              <w:rPr>
                <w:rFonts w:ascii="Tahoma" w:hAnsi="Tahoma" w:cs="Tahoma"/>
                <w:color w:val="004990"/>
                <w:sz w:val="18"/>
                <w:szCs w:val="18"/>
              </w:rPr>
              <w:t xml:space="preserve"> se entregue en un (1) ejemplar impreso (original) y una copia en formato electrónico (CD-ROM, DVD-ROM o Memoria flash) con archivos no protegidos contra lectura o impresión.</w:t>
            </w:r>
          </w:p>
        </w:tc>
      </w:tr>
      <w:tr w:rsidR="001119E2" w:rsidRPr="00296324" w:rsidTr="00C4344E">
        <w:trPr>
          <w:trHeight w:val="70"/>
          <w:jc w:val="center"/>
        </w:trPr>
        <w:tc>
          <w:tcPr>
            <w:tcW w:w="890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119E2" w:rsidRPr="00296324" w:rsidRDefault="007F359E" w:rsidP="004B428C">
            <w:pPr>
              <w:pStyle w:val="Prrafodelista"/>
              <w:numPr>
                <w:ilvl w:val="1"/>
                <w:numId w:val="19"/>
              </w:numPr>
              <w:ind w:left="403"/>
              <w:jc w:val="both"/>
              <w:rPr>
                <w:rFonts w:ascii="Tahoma" w:hAnsi="Tahoma" w:cs="Tahoma"/>
                <w:color w:val="004990"/>
                <w:sz w:val="18"/>
                <w:szCs w:val="18"/>
              </w:rPr>
            </w:pPr>
            <w:r>
              <w:rPr>
                <w:rFonts w:ascii="Tahoma" w:hAnsi="Tahoma" w:cs="Tahoma"/>
                <w:color w:val="004990"/>
                <w:sz w:val="18"/>
                <w:szCs w:val="18"/>
              </w:rPr>
              <w:t>En la oferta técnica, el oferente debe presentar una muestra del producto, debidamente identificado.</w:t>
            </w:r>
          </w:p>
        </w:tc>
      </w:tr>
      <w:tr w:rsidR="007F359E" w:rsidRPr="00296324" w:rsidTr="00C4344E">
        <w:trPr>
          <w:trHeight w:val="70"/>
          <w:jc w:val="center"/>
        </w:trPr>
        <w:tc>
          <w:tcPr>
            <w:tcW w:w="8909" w:type="dxa"/>
            <w:tcBorders>
              <w:top w:val="single" w:sz="4" w:space="0" w:color="004990"/>
              <w:left w:val="single" w:sz="4" w:space="0" w:color="004990"/>
              <w:bottom w:val="single" w:sz="4" w:space="0" w:color="004990"/>
              <w:right w:val="single" w:sz="4" w:space="0" w:color="004990"/>
            </w:tcBorders>
            <w:shd w:val="clear" w:color="auto" w:fill="auto"/>
            <w:vAlign w:val="center"/>
          </w:tcPr>
          <w:p w:rsidR="007F359E" w:rsidRPr="00296324" w:rsidRDefault="007F359E"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No Incluir en la Oferta técnica ningún precio referencial.</w:t>
            </w:r>
          </w:p>
        </w:tc>
      </w:tr>
      <w:bookmarkEnd w:id="40"/>
    </w:tbl>
    <w:p w:rsidR="00AF5E48" w:rsidRPr="00296324" w:rsidRDefault="00AF5E48" w:rsidP="006A4455">
      <w:pPr>
        <w:jc w:val="both"/>
        <w:rPr>
          <w:rFonts w:ascii="Tahoma" w:hAnsi="Tahoma" w:cs="Tahoma"/>
          <w:color w:val="004990"/>
        </w:rPr>
      </w:pPr>
    </w:p>
    <w:p w:rsidR="00E36562" w:rsidRPr="00296324" w:rsidRDefault="00E36562" w:rsidP="00B062BB">
      <w:pPr>
        <w:pStyle w:val="Prrafodelista"/>
        <w:ind w:left="567"/>
        <w:jc w:val="both"/>
        <w:rPr>
          <w:rFonts w:ascii="Tahoma" w:hAnsi="Tahoma" w:cs="Tahoma"/>
          <w:color w:val="004990"/>
          <w:sz w:val="22"/>
          <w:szCs w:val="22"/>
          <w:lang w:val="es-BO"/>
        </w:rPr>
      </w:pPr>
      <w:bookmarkStart w:id="41" w:name="_Hlk91152252"/>
      <w:r w:rsidRPr="00296324">
        <w:rPr>
          <w:rFonts w:ascii="Tahoma" w:hAnsi="Tahoma" w:cs="Tahoma"/>
          <w:color w:val="004990"/>
          <w:sz w:val="22"/>
          <w:szCs w:val="22"/>
          <w:lang w:val="es-BO"/>
        </w:rPr>
        <w:t xml:space="preserve">Para el presente proceso de Contratación </w:t>
      </w:r>
      <w:r w:rsidR="00163CF4" w:rsidRPr="00296324">
        <w:rPr>
          <w:rFonts w:ascii="Tahoma" w:hAnsi="Tahoma" w:cs="Tahoma"/>
          <w:color w:val="004990"/>
          <w:sz w:val="22"/>
          <w:szCs w:val="22"/>
          <w:lang w:val="es-BO"/>
        </w:rPr>
        <w:t>DATACOM S.R.L.</w:t>
      </w:r>
      <w:r w:rsidRPr="00296324">
        <w:rPr>
          <w:rFonts w:ascii="Tahoma" w:hAnsi="Tahoma" w:cs="Tahoma"/>
          <w:color w:val="004990"/>
          <w:sz w:val="22"/>
          <w:szCs w:val="22"/>
          <w:lang w:val="es-BO"/>
        </w:rPr>
        <w:t xml:space="preserve"> establece que, la adjudicación será por</w:t>
      </w:r>
      <w:r w:rsidR="003B1612" w:rsidRPr="00296324">
        <w:rPr>
          <w:rFonts w:ascii="Tahoma" w:hAnsi="Tahoma" w:cs="Tahoma"/>
          <w:color w:val="004990"/>
          <w:sz w:val="22"/>
          <w:szCs w:val="22"/>
          <w:lang w:val="es-BO"/>
        </w:rPr>
        <w:t xml:space="preserve"> </w:t>
      </w:r>
      <w:r w:rsidR="00283056" w:rsidRPr="00296324">
        <w:rPr>
          <w:rFonts w:ascii="Tahoma" w:hAnsi="Tahoma" w:cs="Tahoma"/>
          <w:color w:val="004990"/>
          <w:sz w:val="22"/>
          <w:szCs w:val="22"/>
          <w:lang w:val="es-BO"/>
        </w:rPr>
        <w:t>ítems</w:t>
      </w:r>
      <w:r w:rsidR="009A1020" w:rsidRPr="00296324">
        <w:rPr>
          <w:rFonts w:ascii="Tahoma" w:hAnsi="Tahoma" w:cs="Tahoma"/>
          <w:color w:val="004990"/>
          <w:sz w:val="22"/>
          <w:szCs w:val="22"/>
          <w:lang w:val="es-BO"/>
        </w:rPr>
        <w:t xml:space="preserve">, </w:t>
      </w:r>
      <w:r w:rsidRPr="00296324">
        <w:rPr>
          <w:rFonts w:ascii="Tahoma" w:hAnsi="Tahoma" w:cs="Tahoma"/>
          <w:color w:val="004990"/>
          <w:sz w:val="22"/>
          <w:szCs w:val="22"/>
          <w:lang w:val="es-BO"/>
        </w:rPr>
        <w:t xml:space="preserve">a la mejor solución técnico – económica y a los intereses de </w:t>
      </w:r>
      <w:r w:rsidR="00163CF4" w:rsidRPr="00296324">
        <w:rPr>
          <w:rFonts w:ascii="Tahoma" w:hAnsi="Tahoma" w:cs="Tahoma"/>
          <w:color w:val="004990"/>
          <w:sz w:val="22"/>
          <w:szCs w:val="22"/>
          <w:lang w:val="es-BO"/>
        </w:rPr>
        <w:t>DATACOM S.R.L.</w:t>
      </w:r>
    </w:p>
    <w:bookmarkEnd w:id="41"/>
    <w:p w:rsidR="00E36562" w:rsidRDefault="00E36562" w:rsidP="006A4455">
      <w:pPr>
        <w:pStyle w:val="Prrafodelista"/>
        <w:ind w:left="403"/>
        <w:rPr>
          <w:rFonts w:ascii="Tahoma" w:hAnsi="Tahoma" w:cs="Tahoma"/>
          <w:color w:val="004990"/>
          <w:sz w:val="22"/>
          <w:szCs w:val="22"/>
        </w:rPr>
      </w:pPr>
    </w:p>
    <w:p w:rsidR="00745D76"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Forma de </w:t>
      </w:r>
      <w:r w:rsidR="00204E5E">
        <w:rPr>
          <w:rFonts w:ascii="Tahoma" w:hAnsi="Tahoma" w:cs="Tahoma"/>
          <w:color w:val="004990"/>
          <w:sz w:val="22"/>
          <w:szCs w:val="22"/>
        </w:rPr>
        <w:t>c</w:t>
      </w:r>
      <w:r w:rsidRPr="00296324">
        <w:rPr>
          <w:rFonts w:ascii="Tahoma" w:hAnsi="Tahoma" w:cs="Tahoma"/>
          <w:color w:val="004990"/>
          <w:sz w:val="22"/>
          <w:szCs w:val="22"/>
        </w:rPr>
        <w:t xml:space="preserve">alificación    </w:t>
      </w:r>
    </w:p>
    <w:p w:rsidR="00373170" w:rsidRPr="00296324" w:rsidRDefault="00373170" w:rsidP="006A4455">
      <w:pPr>
        <w:rPr>
          <w:color w:val="004990"/>
          <w:lang w:val="es-BO" w:eastAsia="en-US"/>
        </w:rPr>
      </w:pPr>
    </w:p>
    <w:p w:rsidR="00041142" w:rsidRDefault="00041142"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rPr>
        <w:t>La forma de calificación está relacionada al cumplimiento estricto de los incisos marcados como MANDATORIO, la calificación será CUMPLE o NO CUMPLE.</w:t>
      </w:r>
      <w:r w:rsidRPr="00296324">
        <w:rPr>
          <w:rFonts w:ascii="Tahoma" w:hAnsi="Tahoma" w:cs="Tahoma"/>
          <w:color w:val="004990"/>
          <w:sz w:val="22"/>
          <w:szCs w:val="22"/>
          <w:lang w:val="es-ES_tradnl" w:bidi="en-US"/>
        </w:rPr>
        <w:t xml:space="preserve"> </w:t>
      </w:r>
    </w:p>
    <w:p w:rsidR="00B062BB" w:rsidRPr="00296324" w:rsidRDefault="00B062BB" w:rsidP="00B062BB">
      <w:pPr>
        <w:pStyle w:val="Continuarlista"/>
        <w:spacing w:after="0"/>
        <w:ind w:left="567"/>
        <w:rPr>
          <w:rFonts w:ascii="Tahoma" w:hAnsi="Tahoma" w:cs="Tahoma"/>
          <w:color w:val="004990"/>
          <w:sz w:val="22"/>
          <w:szCs w:val="22"/>
          <w:lang w:val="es-ES_tradnl" w:bidi="en-US"/>
        </w:rPr>
      </w:pPr>
    </w:p>
    <w:p w:rsidR="001B5F67"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 xml:space="preserve">A </w:t>
      </w:r>
      <w:r w:rsidR="001119E2" w:rsidRPr="00296324">
        <w:rPr>
          <w:rFonts w:ascii="Tahoma" w:hAnsi="Tahoma" w:cs="Tahoma"/>
          <w:color w:val="004990"/>
          <w:sz w:val="22"/>
          <w:szCs w:val="22"/>
          <w:lang w:val="es-ES_tradnl" w:bidi="en-US"/>
        </w:rPr>
        <w:t>continuación,</w:t>
      </w:r>
      <w:r w:rsidRPr="00296324">
        <w:rPr>
          <w:rFonts w:ascii="Tahoma" w:hAnsi="Tahoma" w:cs="Tahoma"/>
          <w:color w:val="004990"/>
          <w:sz w:val="22"/>
          <w:szCs w:val="22"/>
          <w:lang w:val="es-ES_tradnl" w:bidi="en-US"/>
        </w:rPr>
        <w:t xml:space="preserve"> se definen l</w:t>
      </w:r>
      <w:r w:rsidR="006C3268" w:rsidRPr="00296324">
        <w:rPr>
          <w:rFonts w:ascii="Tahoma" w:hAnsi="Tahoma" w:cs="Tahoma"/>
          <w:color w:val="004990"/>
          <w:sz w:val="22"/>
          <w:szCs w:val="22"/>
          <w:lang w:val="es-ES_tradnl" w:bidi="en-US"/>
        </w:rPr>
        <w:t>o</w:t>
      </w:r>
      <w:r w:rsidRPr="00296324">
        <w:rPr>
          <w:rFonts w:ascii="Tahoma" w:hAnsi="Tahoma" w:cs="Tahoma"/>
          <w:color w:val="004990"/>
          <w:sz w:val="22"/>
          <w:szCs w:val="22"/>
          <w:lang w:val="es-ES_tradnl" w:bidi="en-US"/>
        </w:rPr>
        <w:t xml:space="preserve">s </w:t>
      </w:r>
      <w:r w:rsidR="006C3268" w:rsidRPr="00296324">
        <w:rPr>
          <w:rFonts w:ascii="Tahoma" w:hAnsi="Tahoma" w:cs="Tahoma"/>
          <w:color w:val="004990"/>
          <w:sz w:val="22"/>
          <w:szCs w:val="22"/>
          <w:lang w:val="es-ES_tradnl" w:bidi="en-US"/>
        </w:rPr>
        <w:t>términos</w:t>
      </w:r>
      <w:r w:rsidRPr="00296324">
        <w:rPr>
          <w:rFonts w:ascii="Tahoma" w:hAnsi="Tahoma" w:cs="Tahoma"/>
          <w:color w:val="004990"/>
          <w:sz w:val="22"/>
          <w:szCs w:val="22"/>
          <w:lang w:val="es-ES_tradnl" w:bidi="en-US"/>
        </w:rPr>
        <w:t xml:space="preserve"> CUMPLE, NO CUMPLE:</w:t>
      </w:r>
    </w:p>
    <w:p w:rsidR="00B062BB" w:rsidRPr="00296324" w:rsidRDefault="00B062BB" w:rsidP="00B062BB">
      <w:pPr>
        <w:pStyle w:val="Continuarlista"/>
        <w:spacing w:after="0"/>
        <w:ind w:left="567"/>
        <w:rPr>
          <w:rFonts w:ascii="Tahoma" w:hAnsi="Tahoma" w:cs="Tahoma"/>
          <w:color w:val="004990"/>
          <w:sz w:val="22"/>
          <w:szCs w:val="22"/>
          <w:lang w:val="es-ES_tradnl" w:bidi="en-US"/>
        </w:rPr>
      </w:pPr>
    </w:p>
    <w:p w:rsidR="001B5F67" w:rsidRPr="00296324"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b/>
          <w:color w:val="004990"/>
          <w:sz w:val="22"/>
          <w:szCs w:val="22"/>
          <w:lang w:val="es-ES_tradnl" w:bidi="en-US"/>
        </w:rPr>
        <w:lastRenderedPageBreak/>
        <w:t>CUMPLE.</w:t>
      </w:r>
      <w:r w:rsidRPr="00296324">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296324">
        <w:rPr>
          <w:rFonts w:ascii="Tahoma" w:hAnsi="Tahoma" w:cs="Tahoma"/>
          <w:color w:val="004990"/>
          <w:sz w:val="22"/>
          <w:szCs w:val="22"/>
          <w:lang w:val="es-ES_tradnl" w:bidi="en-US"/>
        </w:rPr>
        <w:t>DATACOM S.R.L.</w:t>
      </w:r>
      <w:r w:rsidRPr="00296324">
        <w:rPr>
          <w:rFonts w:ascii="Tahoma" w:hAnsi="Tahoma" w:cs="Tahoma"/>
          <w:color w:val="004990"/>
          <w:sz w:val="22"/>
          <w:szCs w:val="22"/>
          <w:lang w:val="es-ES_tradnl" w:bidi="en-US"/>
        </w:rPr>
        <w:t xml:space="preserve"> y se entiende que está incluido en la </w:t>
      </w:r>
      <w:r w:rsidR="00B6122E" w:rsidRPr="00296324">
        <w:rPr>
          <w:rFonts w:ascii="Tahoma" w:hAnsi="Tahoma" w:cs="Tahoma"/>
          <w:color w:val="004990"/>
          <w:sz w:val="22"/>
          <w:szCs w:val="22"/>
          <w:lang w:val="es-ES_tradnl" w:bidi="en-US"/>
        </w:rPr>
        <w:t>Oferta</w:t>
      </w:r>
      <w:r w:rsidRPr="00296324">
        <w:rPr>
          <w:rFonts w:ascii="Tahoma" w:hAnsi="Tahoma" w:cs="Tahoma"/>
          <w:color w:val="004990"/>
          <w:sz w:val="22"/>
          <w:szCs w:val="22"/>
          <w:lang w:val="es-ES_tradnl" w:bidi="en-US"/>
        </w:rPr>
        <w:t xml:space="preserve"> técnica del </w:t>
      </w:r>
      <w:r w:rsidR="006C3268" w:rsidRPr="00296324">
        <w:rPr>
          <w:rFonts w:ascii="Tahoma" w:hAnsi="Tahoma" w:cs="Tahoma"/>
          <w:color w:val="004990"/>
          <w:sz w:val="22"/>
          <w:szCs w:val="22"/>
          <w:lang w:val="es-ES_tradnl" w:bidi="en-US"/>
        </w:rPr>
        <w:t>oferente</w:t>
      </w:r>
      <w:r w:rsidRPr="00296324">
        <w:rPr>
          <w:rFonts w:ascii="Tahoma" w:hAnsi="Tahoma" w:cs="Tahoma"/>
          <w:color w:val="004990"/>
          <w:sz w:val="22"/>
          <w:szCs w:val="22"/>
          <w:lang w:val="es-ES_tradnl" w:bidi="en-US"/>
        </w:rPr>
        <w:t>.</w:t>
      </w:r>
    </w:p>
    <w:p w:rsidR="00445E07" w:rsidRDefault="00445E07" w:rsidP="00B062BB">
      <w:pPr>
        <w:pStyle w:val="Continuarlista"/>
        <w:spacing w:after="0"/>
        <w:ind w:left="567"/>
        <w:rPr>
          <w:rFonts w:ascii="Tahoma" w:hAnsi="Tahoma" w:cs="Tahoma"/>
          <w:b/>
          <w:color w:val="004990"/>
          <w:sz w:val="22"/>
          <w:szCs w:val="22"/>
          <w:lang w:val="es-ES_tradnl" w:bidi="en-US"/>
        </w:rPr>
      </w:pPr>
    </w:p>
    <w:p w:rsidR="007D617C" w:rsidRPr="00296324"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b/>
          <w:color w:val="004990"/>
          <w:sz w:val="22"/>
          <w:szCs w:val="22"/>
          <w:lang w:val="es-ES_tradnl" w:bidi="en-US"/>
        </w:rPr>
        <w:t>NO CUMPLE.</w:t>
      </w:r>
      <w:r w:rsidRPr="00296324">
        <w:rPr>
          <w:rFonts w:ascii="Tahoma" w:hAnsi="Tahoma" w:cs="Tahoma"/>
          <w:color w:val="004990"/>
          <w:sz w:val="22"/>
          <w:szCs w:val="22"/>
          <w:lang w:val="es-ES_tradnl" w:bidi="en-US"/>
        </w:rPr>
        <w:t xml:space="preserve"> Define que no satisface parcial o completamente el requisito técnico solicitado.</w:t>
      </w:r>
    </w:p>
    <w:p w:rsidR="002047C5" w:rsidRPr="00296324" w:rsidRDefault="002047C5" w:rsidP="006A4455">
      <w:pPr>
        <w:pStyle w:val="Continuarlista"/>
        <w:spacing w:after="0"/>
        <w:ind w:left="426"/>
        <w:rPr>
          <w:rFonts w:ascii="Tahoma" w:hAnsi="Tahoma" w:cs="Tahoma"/>
          <w:color w:val="004990"/>
          <w:sz w:val="22"/>
          <w:szCs w:val="22"/>
          <w:lang w:val="es-ES_tradnl" w:bidi="en-US"/>
        </w:rPr>
      </w:pPr>
    </w:p>
    <w:p w:rsidR="001D04F6"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Resumen de </w:t>
      </w:r>
      <w:r w:rsidR="00204E5E">
        <w:rPr>
          <w:rFonts w:ascii="Tahoma" w:hAnsi="Tahoma" w:cs="Tahoma"/>
          <w:color w:val="004990"/>
          <w:sz w:val="22"/>
          <w:szCs w:val="22"/>
        </w:rPr>
        <w:t>r</w:t>
      </w:r>
      <w:r w:rsidRPr="00296324">
        <w:rPr>
          <w:rFonts w:ascii="Tahoma" w:hAnsi="Tahoma" w:cs="Tahoma"/>
          <w:color w:val="004990"/>
          <w:sz w:val="22"/>
          <w:szCs w:val="22"/>
        </w:rPr>
        <w:t xml:space="preserve">equerimientos o </w:t>
      </w:r>
      <w:r w:rsidR="006B651D">
        <w:rPr>
          <w:rFonts w:ascii="Tahoma" w:hAnsi="Tahoma" w:cs="Tahoma"/>
          <w:color w:val="004990"/>
          <w:sz w:val="22"/>
          <w:szCs w:val="22"/>
        </w:rPr>
        <w:t>í</w:t>
      </w:r>
      <w:r w:rsidR="006B651D" w:rsidRPr="00296324">
        <w:rPr>
          <w:rFonts w:ascii="Tahoma" w:hAnsi="Tahoma" w:cs="Tahoma"/>
          <w:color w:val="004990"/>
          <w:sz w:val="22"/>
          <w:szCs w:val="22"/>
        </w:rPr>
        <w:t>tems</w:t>
      </w:r>
    </w:p>
    <w:p w:rsidR="001D04F6" w:rsidRPr="00296324" w:rsidRDefault="001D04F6" w:rsidP="006A4455">
      <w:pPr>
        <w:rPr>
          <w:color w:val="004990"/>
          <w:lang w:val="es-BO" w:eastAsia="en-US"/>
        </w:rPr>
      </w:pPr>
    </w:p>
    <w:tbl>
      <w:tblPr>
        <w:tblW w:w="5135" w:type="dxa"/>
        <w:jc w:val="center"/>
        <w:tblCellMar>
          <w:left w:w="70" w:type="dxa"/>
          <w:right w:w="70" w:type="dxa"/>
        </w:tblCellMar>
        <w:tblLook w:val="04A0" w:firstRow="1" w:lastRow="0" w:firstColumn="1" w:lastColumn="0" w:noHBand="0" w:noVBand="1"/>
      </w:tblPr>
      <w:tblGrid>
        <w:gridCol w:w="671"/>
        <w:gridCol w:w="3233"/>
        <w:gridCol w:w="1231"/>
      </w:tblGrid>
      <w:tr w:rsidR="00483F6D" w:rsidRPr="00296324" w:rsidTr="004F5D59">
        <w:trPr>
          <w:trHeight w:val="307"/>
          <w:jc w:val="center"/>
        </w:trPr>
        <w:tc>
          <w:tcPr>
            <w:tcW w:w="671"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483F6D" w:rsidRPr="00455186" w:rsidRDefault="00483F6D" w:rsidP="006A4455">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ÍTEM</w:t>
            </w:r>
          </w:p>
        </w:tc>
        <w:tc>
          <w:tcPr>
            <w:tcW w:w="3233" w:type="dxa"/>
            <w:tcBorders>
              <w:top w:val="single" w:sz="4" w:space="0" w:color="auto"/>
              <w:left w:val="nil"/>
              <w:bottom w:val="single" w:sz="4" w:space="0" w:color="auto"/>
              <w:right w:val="single" w:sz="4" w:space="0" w:color="auto"/>
            </w:tcBorders>
            <w:shd w:val="clear" w:color="auto" w:fill="009EE3"/>
            <w:noWrap/>
            <w:vAlign w:val="center"/>
            <w:hideMark/>
          </w:tcPr>
          <w:p w:rsidR="00483F6D" w:rsidRPr="00455186" w:rsidRDefault="00483F6D" w:rsidP="006A4455">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DESCRIPCIÓN</w:t>
            </w:r>
          </w:p>
        </w:tc>
        <w:tc>
          <w:tcPr>
            <w:tcW w:w="1231" w:type="dxa"/>
            <w:tcBorders>
              <w:top w:val="single" w:sz="4" w:space="0" w:color="auto"/>
              <w:left w:val="nil"/>
              <w:bottom w:val="single" w:sz="4" w:space="0" w:color="auto"/>
              <w:right w:val="single" w:sz="4" w:space="0" w:color="auto"/>
            </w:tcBorders>
            <w:shd w:val="clear" w:color="auto" w:fill="009EE3"/>
            <w:noWrap/>
            <w:vAlign w:val="center"/>
            <w:hideMark/>
          </w:tcPr>
          <w:p w:rsidR="00483F6D" w:rsidRPr="00455186" w:rsidRDefault="00483F6D" w:rsidP="00B062BB">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CANTIDAD</w:t>
            </w:r>
          </w:p>
        </w:tc>
      </w:tr>
      <w:tr w:rsidR="00483F6D" w:rsidRPr="00296324" w:rsidTr="004F5D59">
        <w:trPr>
          <w:trHeight w:val="307"/>
          <w:jc w:val="center"/>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483F6D" w:rsidRPr="00455186" w:rsidRDefault="00483F6D" w:rsidP="006A4455">
            <w:pPr>
              <w:jc w:val="center"/>
              <w:rPr>
                <w:rFonts w:ascii="Tahoma" w:hAnsi="Tahoma" w:cs="Tahoma"/>
                <w:color w:val="004990"/>
                <w:sz w:val="18"/>
                <w:szCs w:val="22"/>
                <w:lang w:val="es-BO" w:eastAsia="es-BO"/>
              </w:rPr>
            </w:pPr>
            <w:r w:rsidRPr="00455186">
              <w:rPr>
                <w:rFonts w:ascii="Tahoma" w:hAnsi="Tahoma" w:cs="Tahoma"/>
                <w:color w:val="004990"/>
                <w:sz w:val="18"/>
                <w:szCs w:val="22"/>
                <w:lang w:val="es-BO" w:eastAsia="es-BO"/>
              </w:rPr>
              <w:t>1</w:t>
            </w:r>
          </w:p>
        </w:tc>
        <w:tc>
          <w:tcPr>
            <w:tcW w:w="3233" w:type="dxa"/>
            <w:tcBorders>
              <w:top w:val="nil"/>
              <w:left w:val="nil"/>
              <w:bottom w:val="single" w:sz="4" w:space="0" w:color="auto"/>
              <w:right w:val="single" w:sz="4" w:space="0" w:color="auto"/>
            </w:tcBorders>
            <w:shd w:val="clear" w:color="auto" w:fill="auto"/>
            <w:noWrap/>
            <w:vAlign w:val="center"/>
          </w:tcPr>
          <w:p w:rsidR="00483F6D" w:rsidRPr="00455186" w:rsidRDefault="004F5D59" w:rsidP="006A4455">
            <w:pPr>
              <w:rPr>
                <w:rFonts w:ascii="Tahoma" w:hAnsi="Tahoma" w:cs="Tahoma"/>
                <w:color w:val="004990"/>
                <w:sz w:val="18"/>
                <w:szCs w:val="22"/>
                <w:lang w:val="es-BO" w:eastAsia="es-BO"/>
              </w:rPr>
            </w:pPr>
            <w:r>
              <w:rPr>
                <w:rFonts w:ascii="Tahoma" w:hAnsi="Tahoma" w:cs="Tahoma"/>
                <w:color w:val="004990"/>
                <w:sz w:val="18"/>
                <w:szCs w:val="22"/>
                <w:lang w:val="es-BO" w:eastAsia="es-BO"/>
              </w:rPr>
              <w:t>Chaleco Corporativo</w:t>
            </w:r>
          </w:p>
        </w:tc>
        <w:tc>
          <w:tcPr>
            <w:tcW w:w="1231" w:type="dxa"/>
            <w:tcBorders>
              <w:top w:val="nil"/>
              <w:left w:val="nil"/>
              <w:bottom w:val="single" w:sz="4" w:space="0" w:color="auto"/>
              <w:right w:val="single" w:sz="4" w:space="0" w:color="auto"/>
            </w:tcBorders>
            <w:shd w:val="clear" w:color="auto" w:fill="auto"/>
            <w:noWrap/>
            <w:vAlign w:val="center"/>
          </w:tcPr>
          <w:p w:rsidR="00483F6D" w:rsidRPr="00455186" w:rsidRDefault="0080742C" w:rsidP="006A4455">
            <w:pPr>
              <w:jc w:val="center"/>
              <w:rPr>
                <w:rFonts w:ascii="Tahoma" w:hAnsi="Tahoma" w:cs="Tahoma"/>
                <w:color w:val="004990"/>
                <w:sz w:val="18"/>
                <w:szCs w:val="22"/>
                <w:lang w:val="es-BO" w:eastAsia="es-BO"/>
              </w:rPr>
            </w:pPr>
            <w:r w:rsidRPr="00455186">
              <w:rPr>
                <w:rFonts w:ascii="Tahoma" w:hAnsi="Tahoma" w:cs="Tahoma"/>
                <w:color w:val="004990"/>
                <w:sz w:val="18"/>
                <w:szCs w:val="22"/>
                <w:lang w:val="es-BO" w:eastAsia="es-BO"/>
              </w:rPr>
              <w:t>1.</w:t>
            </w:r>
            <w:r w:rsidR="004F5D59">
              <w:rPr>
                <w:rFonts w:ascii="Tahoma" w:hAnsi="Tahoma" w:cs="Tahoma"/>
                <w:color w:val="004990"/>
                <w:sz w:val="18"/>
                <w:szCs w:val="22"/>
                <w:lang w:val="es-BO" w:eastAsia="es-BO"/>
              </w:rPr>
              <w:t>000</w:t>
            </w:r>
          </w:p>
        </w:tc>
      </w:tr>
      <w:tr w:rsidR="00483F6D" w:rsidRPr="00296324" w:rsidTr="004F5D59">
        <w:trPr>
          <w:trHeight w:val="307"/>
          <w:jc w:val="center"/>
        </w:trPr>
        <w:tc>
          <w:tcPr>
            <w:tcW w:w="671" w:type="dxa"/>
            <w:tcBorders>
              <w:top w:val="nil"/>
              <w:left w:val="single" w:sz="4" w:space="0" w:color="auto"/>
              <w:bottom w:val="single" w:sz="4" w:space="0" w:color="auto"/>
              <w:right w:val="single" w:sz="4" w:space="0" w:color="auto"/>
            </w:tcBorders>
            <w:shd w:val="clear" w:color="auto" w:fill="auto"/>
            <w:noWrap/>
            <w:vAlign w:val="center"/>
          </w:tcPr>
          <w:p w:rsidR="00483F6D" w:rsidRPr="00455186" w:rsidRDefault="00483F6D" w:rsidP="006B651D">
            <w:pPr>
              <w:jc w:val="center"/>
              <w:rPr>
                <w:rFonts w:ascii="Tahoma" w:hAnsi="Tahoma" w:cs="Tahoma"/>
                <w:color w:val="004990"/>
                <w:sz w:val="18"/>
                <w:szCs w:val="22"/>
                <w:lang w:val="es-BO" w:eastAsia="es-BO"/>
              </w:rPr>
            </w:pPr>
            <w:r w:rsidRPr="00455186">
              <w:rPr>
                <w:rFonts w:ascii="Tahoma" w:hAnsi="Tahoma" w:cs="Tahoma"/>
                <w:color w:val="004990"/>
                <w:sz w:val="18"/>
                <w:szCs w:val="22"/>
                <w:lang w:val="es-BO" w:eastAsia="es-BO"/>
              </w:rPr>
              <w:t>2</w:t>
            </w:r>
          </w:p>
        </w:tc>
        <w:tc>
          <w:tcPr>
            <w:tcW w:w="3233" w:type="dxa"/>
            <w:tcBorders>
              <w:top w:val="nil"/>
              <w:left w:val="nil"/>
              <w:bottom w:val="single" w:sz="4" w:space="0" w:color="auto"/>
              <w:right w:val="single" w:sz="4" w:space="0" w:color="auto"/>
            </w:tcBorders>
            <w:shd w:val="clear" w:color="auto" w:fill="auto"/>
            <w:noWrap/>
            <w:vAlign w:val="center"/>
          </w:tcPr>
          <w:p w:rsidR="00483F6D" w:rsidRPr="00455186" w:rsidRDefault="0080742C" w:rsidP="006B651D">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Polera polo, manga corta</w:t>
            </w:r>
          </w:p>
        </w:tc>
        <w:tc>
          <w:tcPr>
            <w:tcW w:w="1231" w:type="dxa"/>
            <w:tcBorders>
              <w:top w:val="nil"/>
              <w:left w:val="nil"/>
              <w:bottom w:val="single" w:sz="4" w:space="0" w:color="auto"/>
              <w:right w:val="single" w:sz="4" w:space="0" w:color="auto"/>
            </w:tcBorders>
            <w:shd w:val="clear" w:color="auto" w:fill="auto"/>
            <w:noWrap/>
            <w:vAlign w:val="center"/>
          </w:tcPr>
          <w:p w:rsidR="00483F6D" w:rsidRPr="00455186" w:rsidRDefault="004F5D59"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r w:rsidR="0080742C" w:rsidRPr="00455186">
              <w:rPr>
                <w:rFonts w:ascii="Tahoma" w:hAnsi="Tahoma" w:cs="Tahoma"/>
                <w:color w:val="004990"/>
                <w:sz w:val="18"/>
                <w:szCs w:val="22"/>
                <w:lang w:val="es-BO" w:eastAsia="es-BO"/>
              </w:rPr>
              <w:t>.</w:t>
            </w:r>
            <w:r>
              <w:rPr>
                <w:rFonts w:ascii="Tahoma" w:hAnsi="Tahoma" w:cs="Tahoma"/>
                <w:color w:val="004990"/>
                <w:sz w:val="18"/>
                <w:szCs w:val="22"/>
                <w:lang w:val="es-BO" w:eastAsia="es-BO"/>
              </w:rPr>
              <w:t>000</w:t>
            </w:r>
          </w:p>
        </w:tc>
      </w:tr>
      <w:tr w:rsidR="00483F6D" w:rsidRPr="00296324" w:rsidTr="004F5D59">
        <w:trPr>
          <w:trHeight w:val="307"/>
          <w:jc w:val="center"/>
        </w:trPr>
        <w:tc>
          <w:tcPr>
            <w:tcW w:w="671" w:type="dxa"/>
            <w:tcBorders>
              <w:top w:val="nil"/>
              <w:left w:val="single" w:sz="4" w:space="0" w:color="auto"/>
              <w:bottom w:val="single" w:sz="4" w:space="0" w:color="auto"/>
              <w:right w:val="single" w:sz="4" w:space="0" w:color="auto"/>
            </w:tcBorders>
            <w:shd w:val="clear" w:color="auto" w:fill="auto"/>
            <w:noWrap/>
            <w:vAlign w:val="center"/>
          </w:tcPr>
          <w:p w:rsidR="00483F6D" w:rsidRPr="00455186" w:rsidRDefault="0026210A"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3</w:t>
            </w:r>
          </w:p>
        </w:tc>
        <w:tc>
          <w:tcPr>
            <w:tcW w:w="3233" w:type="dxa"/>
            <w:tcBorders>
              <w:top w:val="nil"/>
              <w:left w:val="nil"/>
              <w:bottom w:val="single" w:sz="4" w:space="0" w:color="auto"/>
              <w:right w:val="single" w:sz="4" w:space="0" w:color="auto"/>
            </w:tcBorders>
            <w:shd w:val="clear" w:color="auto" w:fill="auto"/>
            <w:noWrap/>
            <w:vAlign w:val="center"/>
          </w:tcPr>
          <w:p w:rsidR="00483F6D" w:rsidRPr="00455186" w:rsidRDefault="004F5D59" w:rsidP="006B651D">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Camisa de tel</w:t>
            </w:r>
            <w:r>
              <w:rPr>
                <w:rFonts w:ascii="Tahoma" w:hAnsi="Tahoma" w:cs="Tahoma"/>
                <w:color w:val="004990"/>
                <w:sz w:val="18"/>
                <w:szCs w:val="22"/>
                <w:lang w:val="es-BO" w:eastAsia="es-BO"/>
              </w:rPr>
              <w:t>a</w:t>
            </w:r>
            <w:r w:rsidRPr="00455186">
              <w:rPr>
                <w:rFonts w:ascii="Tahoma" w:hAnsi="Tahoma" w:cs="Tahoma"/>
                <w:color w:val="004990"/>
                <w:sz w:val="18"/>
                <w:szCs w:val="22"/>
                <w:lang w:val="es-BO" w:eastAsia="es-BO"/>
              </w:rPr>
              <w:t xml:space="preserve"> (fil a fil)</w:t>
            </w:r>
          </w:p>
        </w:tc>
        <w:tc>
          <w:tcPr>
            <w:tcW w:w="1231" w:type="dxa"/>
            <w:tcBorders>
              <w:top w:val="nil"/>
              <w:left w:val="nil"/>
              <w:bottom w:val="single" w:sz="4" w:space="0" w:color="auto"/>
              <w:right w:val="single" w:sz="4" w:space="0" w:color="auto"/>
            </w:tcBorders>
            <w:shd w:val="clear" w:color="auto" w:fill="auto"/>
            <w:noWrap/>
            <w:vAlign w:val="center"/>
          </w:tcPr>
          <w:p w:rsidR="00483F6D" w:rsidRPr="00455186" w:rsidRDefault="0026210A"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5</w:t>
            </w:r>
            <w:r>
              <w:rPr>
                <w:color w:val="004990"/>
                <w:sz w:val="18"/>
                <w:szCs w:val="22"/>
                <w:lang w:val="es-BO" w:eastAsia="es-BO"/>
              </w:rPr>
              <w:t>15</w:t>
            </w:r>
          </w:p>
        </w:tc>
      </w:tr>
    </w:tbl>
    <w:p w:rsidR="00823249" w:rsidRDefault="00823249" w:rsidP="006A4455">
      <w:pPr>
        <w:pStyle w:val="Prrafodelista"/>
        <w:ind w:left="0"/>
        <w:jc w:val="center"/>
        <w:rPr>
          <w:rFonts w:ascii="Tahoma" w:hAnsi="Tahoma" w:cs="Tahoma"/>
          <w:b/>
          <w:color w:val="004990"/>
          <w:lang w:val="es-ES_tradnl"/>
        </w:rPr>
      </w:pPr>
    </w:p>
    <w:p w:rsidR="009A513E"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Características </w:t>
      </w:r>
      <w:r w:rsidR="00204E5E">
        <w:rPr>
          <w:rFonts w:ascii="Tahoma" w:hAnsi="Tahoma" w:cs="Tahoma"/>
          <w:color w:val="004990"/>
          <w:sz w:val="22"/>
          <w:szCs w:val="22"/>
        </w:rPr>
        <w:t>t</w:t>
      </w:r>
      <w:r w:rsidRPr="00296324">
        <w:rPr>
          <w:rFonts w:ascii="Tahoma" w:hAnsi="Tahoma" w:cs="Tahoma"/>
          <w:color w:val="004990"/>
          <w:sz w:val="22"/>
          <w:szCs w:val="22"/>
        </w:rPr>
        <w:t xml:space="preserve">écnicas </w:t>
      </w:r>
      <w:r w:rsidR="00204E5E">
        <w:rPr>
          <w:rFonts w:ascii="Tahoma" w:hAnsi="Tahoma" w:cs="Tahoma"/>
          <w:color w:val="004990"/>
          <w:sz w:val="22"/>
          <w:szCs w:val="22"/>
        </w:rPr>
        <w:t>g</w:t>
      </w:r>
      <w:r w:rsidRPr="00296324">
        <w:rPr>
          <w:rFonts w:ascii="Tahoma" w:hAnsi="Tahoma" w:cs="Tahoma"/>
          <w:color w:val="004990"/>
          <w:sz w:val="22"/>
          <w:szCs w:val="22"/>
        </w:rPr>
        <w:t xml:space="preserve">enerales y/o </w:t>
      </w:r>
      <w:r w:rsidR="00204E5E">
        <w:rPr>
          <w:rFonts w:ascii="Tahoma" w:hAnsi="Tahoma" w:cs="Tahoma"/>
          <w:color w:val="004990"/>
          <w:sz w:val="22"/>
          <w:szCs w:val="22"/>
        </w:rPr>
        <w:t>e</w:t>
      </w:r>
      <w:r w:rsidRPr="00296324">
        <w:rPr>
          <w:rFonts w:ascii="Tahoma" w:hAnsi="Tahoma" w:cs="Tahoma"/>
          <w:color w:val="004990"/>
          <w:sz w:val="22"/>
          <w:szCs w:val="22"/>
        </w:rPr>
        <w:t xml:space="preserve">specíficas </w:t>
      </w:r>
    </w:p>
    <w:p w:rsidR="009A513E" w:rsidRPr="00296324" w:rsidRDefault="009A513E" w:rsidP="006A4455">
      <w:pPr>
        <w:rPr>
          <w:color w:val="004990"/>
          <w:lang w:val="es-BO"/>
        </w:rPr>
      </w:pPr>
    </w:p>
    <w:p w:rsidR="009A513E" w:rsidRPr="00296324" w:rsidRDefault="00087592" w:rsidP="00B062BB">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Características </w:t>
      </w:r>
      <w:r w:rsidR="00204E5E">
        <w:rPr>
          <w:rFonts w:ascii="Tahoma" w:hAnsi="Tahoma" w:cs="Tahoma"/>
          <w:b/>
          <w:bCs/>
          <w:color w:val="004990"/>
          <w:sz w:val="22"/>
          <w:szCs w:val="22"/>
          <w:lang w:val="es-BO"/>
        </w:rPr>
        <w:t>t</w:t>
      </w:r>
      <w:r w:rsidRPr="00296324">
        <w:rPr>
          <w:rFonts w:ascii="Tahoma" w:hAnsi="Tahoma" w:cs="Tahoma"/>
          <w:b/>
          <w:bCs/>
          <w:color w:val="004990"/>
          <w:sz w:val="22"/>
          <w:szCs w:val="22"/>
          <w:lang w:val="es-BO"/>
        </w:rPr>
        <w:t xml:space="preserve">écnicas </w:t>
      </w:r>
      <w:r w:rsidR="00204E5E">
        <w:rPr>
          <w:rFonts w:ascii="Tahoma" w:hAnsi="Tahoma" w:cs="Tahoma"/>
          <w:b/>
          <w:bCs/>
          <w:color w:val="004990"/>
          <w:sz w:val="22"/>
          <w:szCs w:val="22"/>
          <w:lang w:val="es-BO"/>
        </w:rPr>
        <w:t>g</w:t>
      </w:r>
      <w:r w:rsidRPr="00296324">
        <w:rPr>
          <w:rFonts w:ascii="Tahoma" w:hAnsi="Tahoma" w:cs="Tahoma"/>
          <w:b/>
          <w:bCs/>
          <w:color w:val="004990"/>
          <w:sz w:val="22"/>
          <w:szCs w:val="22"/>
          <w:lang w:val="es-BO"/>
        </w:rPr>
        <w:t>enerales</w:t>
      </w:r>
    </w:p>
    <w:p w:rsidR="009A513E" w:rsidRPr="00296324" w:rsidRDefault="009A513E" w:rsidP="006A4455">
      <w:pPr>
        <w:rPr>
          <w:color w:val="004990"/>
          <w:lang w:val="es-BO" w:eastAsia="en-US"/>
        </w:rPr>
      </w:pP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4"/>
        <w:gridCol w:w="4679"/>
        <w:gridCol w:w="1560"/>
        <w:gridCol w:w="1520"/>
        <w:gridCol w:w="1495"/>
      </w:tblGrid>
      <w:tr w:rsidR="00F726CC" w:rsidRPr="00296324" w:rsidTr="00A26C01">
        <w:trPr>
          <w:trHeight w:val="381"/>
          <w:tblHeader/>
        </w:trPr>
        <w:tc>
          <w:tcPr>
            <w:tcW w:w="3441" w:type="pct"/>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B062BB">
              <w:rPr>
                <w:rFonts w:ascii="Tahoma" w:hAnsi="Tahoma" w:cs="Tahoma"/>
                <w:b/>
                <w:bCs/>
                <w:color w:val="FFFFFF" w:themeColor="background1"/>
                <w:sz w:val="18"/>
                <w:szCs w:val="18"/>
                <w:lang w:eastAsia="es-BO"/>
              </w:rPr>
              <w:t xml:space="preserve">REQUERIMIENTO DE </w:t>
            </w:r>
            <w:r w:rsidR="00163CF4" w:rsidRPr="00B062BB">
              <w:rPr>
                <w:rFonts w:ascii="Tahoma" w:hAnsi="Tahoma" w:cs="Tahoma"/>
                <w:b/>
                <w:bCs/>
                <w:color w:val="FFFFFF" w:themeColor="background1"/>
                <w:sz w:val="18"/>
                <w:szCs w:val="18"/>
                <w:lang w:eastAsia="es-BO"/>
              </w:rPr>
              <w:t>DATACOM S.R.L.</w:t>
            </w:r>
          </w:p>
        </w:tc>
        <w:tc>
          <w:tcPr>
            <w:tcW w:w="1559" w:type="pct"/>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 xml:space="preserve">RESPUESTA </w:t>
            </w:r>
          </w:p>
        </w:tc>
      </w:tr>
      <w:tr w:rsidR="00F726CC" w:rsidRPr="00296324" w:rsidTr="00A26C01">
        <w:trPr>
          <w:trHeight w:val="273"/>
          <w:tblHeader/>
        </w:trPr>
        <w:tc>
          <w:tcPr>
            <w:tcW w:w="2634" w:type="pct"/>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B062BB">
              <w:rPr>
                <w:rFonts w:ascii="Tahoma" w:hAnsi="Tahoma" w:cs="Tahoma"/>
                <w:b/>
                <w:bCs/>
                <w:color w:val="FFFFFF" w:themeColor="background1"/>
                <w:sz w:val="18"/>
                <w:szCs w:val="18"/>
                <w:lang w:eastAsia="es-BO"/>
              </w:rPr>
              <w:t xml:space="preserve">CARACTERÍSTICAS TÉCNICAS GENERALES </w:t>
            </w:r>
          </w:p>
        </w:tc>
        <w:tc>
          <w:tcPr>
            <w:tcW w:w="80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n-GB" w:eastAsia="es-BO"/>
              </w:rPr>
              <w:t>CRITERIO</w:t>
            </w:r>
          </w:p>
        </w:tc>
        <w:tc>
          <w:tcPr>
            <w:tcW w:w="1559" w:type="pct"/>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214" w:type="pct"/>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color w:val="FFFFFF" w:themeColor="background1"/>
                <w:sz w:val="18"/>
                <w:szCs w:val="18"/>
                <w:lang w:eastAsia="es-BO"/>
              </w:rPr>
            </w:pPr>
            <w:r w:rsidRPr="00B062BB">
              <w:rPr>
                <w:rFonts w:ascii="Tahoma" w:hAnsi="Tahoma" w:cs="Tahoma"/>
                <w:b/>
                <w:color w:val="FFFFFF" w:themeColor="background1"/>
                <w:sz w:val="18"/>
                <w:szCs w:val="18"/>
                <w:lang w:eastAsia="es-BO"/>
              </w:rPr>
              <w:t>N°</w:t>
            </w:r>
          </w:p>
        </w:tc>
        <w:tc>
          <w:tcPr>
            <w:tcW w:w="2420"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color w:val="FFFFFF" w:themeColor="background1"/>
                <w:sz w:val="18"/>
                <w:szCs w:val="18"/>
                <w:lang w:eastAsia="es-BO"/>
              </w:rPr>
            </w:pPr>
            <w:r w:rsidRPr="00B062BB">
              <w:rPr>
                <w:rFonts w:ascii="Tahoma" w:hAnsi="Tahoma" w:cs="Tahoma"/>
                <w:b/>
                <w:color w:val="FFFFFF" w:themeColor="background1"/>
                <w:sz w:val="18"/>
                <w:szCs w:val="18"/>
                <w:lang w:eastAsia="es-BO"/>
              </w:rPr>
              <w:t>DESCRIPCIÓN</w:t>
            </w:r>
          </w:p>
        </w:tc>
        <w:tc>
          <w:tcPr>
            <w:tcW w:w="807"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2"/>
                <w:szCs w:val="12"/>
                <w:lang w:eastAsia="es-BO"/>
              </w:rPr>
            </w:pPr>
            <w:r w:rsidRPr="00F726CC">
              <w:rPr>
                <w:rFonts w:ascii="Tahoma" w:hAnsi="Tahoma" w:cs="Tahoma"/>
                <w:b/>
                <w:bCs/>
                <w:color w:val="FFFFFF" w:themeColor="background1"/>
                <w:sz w:val="18"/>
                <w:szCs w:val="12"/>
                <w:lang w:val="en-GB" w:eastAsia="es-BO"/>
              </w:rPr>
              <w:t>MANDATORIO</w:t>
            </w:r>
          </w:p>
        </w:tc>
        <w:tc>
          <w:tcPr>
            <w:tcW w:w="786"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F726CC"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773" w:type="pct"/>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C16ECD" w:rsidRPr="00296324" w:rsidTr="00445E07">
        <w:trPr>
          <w:trHeight w:val="995"/>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9F34C6" w:rsidRDefault="00C16ECD" w:rsidP="00C16ECD">
            <w:pPr>
              <w:jc w:val="center"/>
              <w:rPr>
                <w:rFonts w:ascii="Tahoma" w:hAnsi="Tahoma" w:cs="Tahoma"/>
                <w:color w:val="004990"/>
                <w:sz w:val="18"/>
                <w:szCs w:val="18"/>
                <w:lang w:val="es-BO" w:eastAsia="es-BO"/>
              </w:rPr>
            </w:pPr>
            <w:r w:rsidRPr="009F34C6">
              <w:rPr>
                <w:rFonts w:ascii="Tahoma" w:hAnsi="Tahoma" w:cs="Tahoma"/>
                <w:color w:val="004990"/>
                <w:sz w:val="18"/>
                <w:szCs w:val="18"/>
                <w:lang w:val="es-BO" w:eastAsia="es-BO"/>
              </w:rPr>
              <w:t>1</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AF2720" w:rsidRDefault="00C16ECD" w:rsidP="00C16ECD">
            <w:pPr>
              <w:jc w:val="both"/>
              <w:rPr>
                <w:rFonts w:ascii="Tahoma" w:hAnsi="Tahoma" w:cs="Tahoma"/>
                <w:color w:val="004990"/>
                <w:sz w:val="18"/>
                <w:szCs w:val="18"/>
                <w:lang w:val="es-BO" w:eastAsia="es-BO"/>
              </w:rPr>
            </w:pPr>
            <w:r>
              <w:rPr>
                <w:rFonts w:ascii="Tahoma" w:hAnsi="Tahoma" w:cs="Tahoma"/>
                <w:color w:val="004990"/>
                <w:sz w:val="18"/>
                <w:szCs w:val="18"/>
                <w:lang w:eastAsia="es-BO"/>
              </w:rPr>
              <w:t>E</w:t>
            </w:r>
            <w:r w:rsidRPr="00AF2720">
              <w:rPr>
                <w:rFonts w:ascii="Tahoma" w:hAnsi="Tahoma" w:cs="Tahoma"/>
                <w:color w:val="004990"/>
                <w:sz w:val="18"/>
                <w:szCs w:val="18"/>
                <w:lang w:eastAsia="es-BO"/>
              </w:rPr>
              <w:t xml:space="preserve">l </w:t>
            </w:r>
            <w:r w:rsidR="00C17FCC">
              <w:rPr>
                <w:rFonts w:ascii="Tahoma" w:hAnsi="Tahoma" w:cs="Tahoma"/>
                <w:color w:val="004990"/>
                <w:sz w:val="18"/>
                <w:szCs w:val="18"/>
                <w:lang w:eastAsia="es-BO"/>
              </w:rPr>
              <w:t>oferente</w:t>
            </w:r>
            <w:r w:rsidRPr="00AF2720">
              <w:rPr>
                <w:rFonts w:ascii="Tahoma" w:hAnsi="Tahoma" w:cs="Tahoma"/>
                <w:color w:val="004990"/>
                <w:sz w:val="18"/>
                <w:szCs w:val="18"/>
                <w:lang w:eastAsia="es-BO"/>
              </w:rPr>
              <w:t xml:space="preserve"> puede presentarse a uno </w:t>
            </w:r>
            <w:r w:rsidR="00C17FCC">
              <w:rPr>
                <w:rFonts w:ascii="Tahoma" w:hAnsi="Tahoma" w:cs="Tahoma"/>
                <w:color w:val="004990"/>
                <w:sz w:val="18"/>
                <w:szCs w:val="18"/>
                <w:lang w:eastAsia="es-BO"/>
              </w:rPr>
              <w:t xml:space="preserve">o </w:t>
            </w:r>
            <w:r>
              <w:rPr>
                <w:rFonts w:ascii="Tahoma" w:hAnsi="Tahoma" w:cs="Tahoma"/>
                <w:color w:val="004990"/>
                <w:sz w:val="18"/>
                <w:szCs w:val="18"/>
                <w:lang w:eastAsia="es-BO"/>
              </w:rPr>
              <w:t>varios</w:t>
            </w:r>
            <w:r w:rsidRPr="00AF2720">
              <w:rPr>
                <w:rFonts w:ascii="Tahoma" w:hAnsi="Tahoma" w:cs="Tahoma"/>
                <w:color w:val="004990"/>
                <w:sz w:val="18"/>
                <w:szCs w:val="18"/>
                <w:lang w:eastAsia="es-BO"/>
              </w:rPr>
              <w:t xml:space="preserve"> ítems. Ej. El proponente presenta su oferta con interés en el ítem 1, lo cual significa que cumplirá las condiciones estipuladas en el presente</w:t>
            </w:r>
            <w:r>
              <w:rPr>
                <w:rFonts w:ascii="Tahoma" w:hAnsi="Tahoma" w:cs="Tahoma"/>
                <w:color w:val="004990"/>
                <w:sz w:val="18"/>
                <w:szCs w:val="18"/>
                <w:lang w:eastAsia="es-BO"/>
              </w:rPr>
              <w:t xml:space="preserve"> Pliego de </w:t>
            </w:r>
            <w:r w:rsidR="000C1617">
              <w:rPr>
                <w:rFonts w:ascii="Tahoma" w:hAnsi="Tahoma" w:cs="Tahoma"/>
                <w:color w:val="004990"/>
                <w:sz w:val="18"/>
                <w:szCs w:val="18"/>
                <w:lang w:eastAsia="es-BO"/>
              </w:rPr>
              <w:t>C</w:t>
            </w:r>
            <w:r>
              <w:rPr>
                <w:rFonts w:ascii="Tahoma" w:hAnsi="Tahoma" w:cs="Tahoma"/>
                <w:color w:val="004990"/>
                <w:sz w:val="18"/>
                <w:szCs w:val="18"/>
                <w:lang w:eastAsia="es-BO"/>
              </w:rPr>
              <w:t>ondiciones</w:t>
            </w:r>
            <w:r w:rsidR="00F945C8">
              <w:rPr>
                <w:rFonts w:ascii="Tahoma" w:hAnsi="Tahoma" w:cs="Tahoma"/>
                <w:color w:val="004990"/>
                <w:sz w:val="18"/>
                <w:szCs w:val="18"/>
                <w:lang w:eastAsia="es-BO"/>
              </w:rPr>
              <w:t xml:space="preserve"> solo para ese ítem</w:t>
            </w:r>
            <w:r w:rsidR="00483F6D">
              <w:rPr>
                <w:rFonts w:ascii="Tahoma" w:hAnsi="Tahoma" w:cs="Tahoma"/>
                <w:color w:val="004990"/>
                <w:sz w:val="18"/>
                <w:szCs w:val="18"/>
                <w:lang w:eastAsia="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p>
        </w:tc>
      </w:tr>
      <w:tr w:rsidR="00455186" w:rsidRPr="00296324" w:rsidTr="00455186">
        <w:trPr>
          <w:trHeight w:val="517"/>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9F34C6" w:rsidRDefault="00455186" w:rsidP="00455186">
            <w:pPr>
              <w:rPr>
                <w:rFonts w:ascii="Tahoma" w:hAnsi="Tahoma" w:cs="Tahoma"/>
                <w:color w:val="004990"/>
                <w:sz w:val="18"/>
                <w:szCs w:val="18"/>
                <w:lang w:val="es-BO" w:eastAsia="es-BO"/>
              </w:rPr>
            </w:pPr>
            <w:r>
              <w:rPr>
                <w:rFonts w:ascii="Tahoma" w:hAnsi="Tahoma" w:cs="Tahoma"/>
                <w:color w:val="004990"/>
                <w:sz w:val="18"/>
                <w:szCs w:val="18"/>
                <w:lang w:val="es-BO" w:eastAsia="es-BO"/>
              </w:rPr>
              <w:t xml:space="preserve">  2</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455186" w:rsidP="00C16ECD">
            <w:pPr>
              <w:jc w:val="both"/>
              <w:rPr>
                <w:rFonts w:ascii="Tahoma" w:hAnsi="Tahoma" w:cs="Tahoma"/>
                <w:color w:val="004990"/>
                <w:sz w:val="18"/>
                <w:szCs w:val="18"/>
                <w:lang w:eastAsia="es-BO"/>
              </w:rPr>
            </w:pPr>
            <w:r>
              <w:rPr>
                <w:rFonts w:ascii="Tahoma" w:hAnsi="Tahoma" w:cs="Tahoma"/>
                <w:color w:val="004990"/>
                <w:sz w:val="18"/>
                <w:szCs w:val="18"/>
                <w:lang w:eastAsia="es-BO"/>
              </w:rPr>
              <w:t xml:space="preserve">El oferente debe contar con una experiencia de dos </w:t>
            </w:r>
            <w:r w:rsidR="00F945C8">
              <w:rPr>
                <w:rFonts w:ascii="Tahoma" w:hAnsi="Tahoma" w:cs="Tahoma"/>
                <w:color w:val="004990"/>
                <w:sz w:val="18"/>
                <w:szCs w:val="18"/>
                <w:lang w:eastAsia="es-BO"/>
              </w:rPr>
              <w:t xml:space="preserve">(2) </w:t>
            </w:r>
            <w:r>
              <w:rPr>
                <w:rFonts w:ascii="Tahoma" w:hAnsi="Tahoma" w:cs="Tahoma"/>
                <w:color w:val="004990"/>
                <w:sz w:val="18"/>
                <w:szCs w:val="18"/>
                <w:lang w:eastAsia="es-BO"/>
              </w:rPr>
              <w:t>años en el rubro</w:t>
            </w:r>
            <w:r w:rsidR="00C72020">
              <w:rPr>
                <w:rFonts w:ascii="Tahoma" w:hAnsi="Tahoma" w:cs="Tahoma"/>
                <w:color w:val="004990"/>
                <w:sz w:val="18"/>
                <w:szCs w:val="18"/>
                <w:lang w:eastAsia="es-BO"/>
              </w:rPr>
              <w:t xml:space="preserve"> (respaldar con fotocopias de actas de conformidad, contratos, facturas)</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b/>
                <w:color w:val="004990"/>
                <w:sz w:val="18"/>
                <w:szCs w:val="18"/>
                <w:lang w:val="es-BO" w:eastAsia="es-BO"/>
              </w:rPr>
            </w:pPr>
          </w:p>
        </w:tc>
      </w:tr>
      <w:tr w:rsidR="0080742C" w:rsidRPr="00296324" w:rsidTr="00F945C8">
        <w:trPr>
          <w:trHeight w:val="536"/>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9F34C6" w:rsidRDefault="00455186" w:rsidP="0080742C">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3</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szCs w:val="18"/>
                <w:lang w:eastAsia="es-BO"/>
              </w:rPr>
            </w:pPr>
            <w:r>
              <w:rPr>
                <w:rFonts w:ascii="Tahoma" w:hAnsi="Tahoma" w:cs="Tahoma"/>
                <w:color w:val="004990"/>
                <w:sz w:val="18"/>
                <w:szCs w:val="18"/>
                <w:lang w:eastAsia="es-BO"/>
              </w:rPr>
              <w:t>El oferente debe presentar modelos que estén a la vanguardia según las características descritas.</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296324" w:rsidRDefault="0080742C" w:rsidP="0080742C">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5A039D" w:rsidRDefault="0080742C" w:rsidP="0080742C">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5A039D" w:rsidRDefault="0080742C" w:rsidP="0080742C">
            <w:pPr>
              <w:jc w:val="center"/>
              <w:rPr>
                <w:rFonts w:ascii="Tahoma" w:hAnsi="Tahoma" w:cs="Tahoma"/>
                <w:b/>
                <w:color w:val="004990"/>
                <w:sz w:val="18"/>
                <w:szCs w:val="18"/>
                <w:lang w:val="es-BO" w:eastAsia="es-BO"/>
              </w:rPr>
            </w:pPr>
          </w:p>
        </w:tc>
      </w:tr>
      <w:tr w:rsidR="00270D72" w:rsidRPr="00296324" w:rsidTr="00F945C8">
        <w:trPr>
          <w:trHeight w:val="559"/>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Default="00270D72" w:rsidP="00C16ECD">
            <w:pPr>
              <w:jc w:val="both"/>
              <w:rPr>
                <w:rFonts w:ascii="Tahoma" w:hAnsi="Tahoma" w:cs="Tahoma"/>
                <w:color w:val="004990"/>
                <w:sz w:val="18"/>
                <w:lang w:val="es-BO"/>
              </w:rPr>
            </w:pPr>
            <w:r>
              <w:rPr>
                <w:rFonts w:ascii="Tahoma" w:hAnsi="Tahoma" w:cs="Tahoma"/>
                <w:color w:val="004990"/>
                <w:sz w:val="18"/>
                <w:lang w:val="es-BO"/>
              </w:rPr>
              <w:t xml:space="preserve">El Oferente debe presentar </w:t>
            </w:r>
            <w:r w:rsidR="00F9097C">
              <w:rPr>
                <w:rFonts w:ascii="Tahoma" w:hAnsi="Tahoma" w:cs="Tahoma"/>
                <w:color w:val="004990"/>
                <w:sz w:val="18"/>
                <w:lang w:val="es-BO"/>
              </w:rPr>
              <w:t xml:space="preserve">la </w:t>
            </w:r>
            <w:r>
              <w:rPr>
                <w:rFonts w:ascii="Tahoma" w:hAnsi="Tahoma" w:cs="Tahoma"/>
                <w:color w:val="004990"/>
                <w:sz w:val="18"/>
                <w:lang w:val="es-BO"/>
              </w:rPr>
              <w:t xml:space="preserve">ficha técnica </w:t>
            </w:r>
            <w:r w:rsidR="00EF14D2">
              <w:rPr>
                <w:rFonts w:ascii="Tahoma" w:hAnsi="Tahoma" w:cs="Tahoma"/>
                <w:color w:val="004990"/>
                <w:sz w:val="18"/>
                <w:lang w:val="es-BO"/>
              </w:rPr>
              <w:t xml:space="preserve">que respalde la composición de la tela, </w:t>
            </w:r>
            <w:r>
              <w:rPr>
                <w:rFonts w:ascii="Tahoma" w:hAnsi="Tahoma" w:cs="Tahoma"/>
                <w:color w:val="004990"/>
                <w:sz w:val="18"/>
                <w:lang w:val="es-BO"/>
              </w:rPr>
              <w:t xml:space="preserve">emitida por el fabricante </w:t>
            </w:r>
            <w:r w:rsidR="00EF14D2">
              <w:rPr>
                <w:rFonts w:ascii="Tahoma" w:hAnsi="Tahoma" w:cs="Tahoma"/>
                <w:color w:val="004990"/>
                <w:sz w:val="18"/>
                <w:lang w:val="es-BO"/>
              </w:rPr>
              <w:t xml:space="preserve">o proveedor </w:t>
            </w:r>
            <w:r>
              <w:rPr>
                <w:rFonts w:ascii="Tahoma" w:hAnsi="Tahoma" w:cs="Tahoma"/>
                <w:color w:val="004990"/>
                <w:sz w:val="18"/>
                <w:lang w:val="es-BO"/>
              </w:rPr>
              <w:t>de la tela</w:t>
            </w:r>
            <w:r w:rsidR="009F34C6">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296324" w:rsidRDefault="00270D72"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296324" w:rsidRDefault="00270D72"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445E07" w:rsidRDefault="00270D72" w:rsidP="00C16ECD">
            <w:pPr>
              <w:jc w:val="center"/>
              <w:rPr>
                <w:rFonts w:ascii="Tahoma" w:hAnsi="Tahoma" w:cs="Tahoma"/>
                <w:color w:val="004990"/>
                <w:sz w:val="18"/>
                <w:szCs w:val="18"/>
                <w:lang w:val="es-BO" w:eastAsia="es-BO"/>
              </w:rPr>
            </w:pPr>
          </w:p>
        </w:tc>
      </w:tr>
      <w:tr w:rsidR="00C16ECD" w:rsidRPr="00296324" w:rsidTr="00445E07">
        <w:trPr>
          <w:trHeight w:val="720"/>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Default="00C16ECD" w:rsidP="00C16ECD">
            <w:pPr>
              <w:jc w:val="both"/>
              <w:rPr>
                <w:rFonts w:ascii="Tahoma" w:hAnsi="Tahoma" w:cs="Tahoma"/>
                <w:color w:val="004990"/>
                <w:sz w:val="18"/>
                <w:lang w:val="es-BO"/>
              </w:rPr>
            </w:pPr>
            <w:r>
              <w:rPr>
                <w:rFonts w:ascii="Tahoma" w:hAnsi="Tahoma" w:cs="Tahoma"/>
                <w:color w:val="004990"/>
                <w:sz w:val="18"/>
                <w:lang w:val="es-BO"/>
              </w:rPr>
              <w:t>El oferente debe presentar muestras para evaluar la calidad de la prenda, de acuerdo al modelo y bordado seleccionado</w:t>
            </w:r>
            <w:r w:rsidR="00483F6D">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b/>
                <w:color w:val="004990"/>
                <w:sz w:val="20"/>
                <w:szCs w:val="20"/>
                <w:lang w:val="es-BO"/>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C16ECD"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color w:val="004990"/>
                <w:sz w:val="18"/>
                <w:szCs w:val="18"/>
                <w:lang w:val="es-BO" w:eastAsia="es-BO"/>
              </w:rPr>
            </w:pPr>
          </w:p>
        </w:tc>
      </w:tr>
      <w:tr w:rsidR="00C16ECD" w:rsidRPr="00296324" w:rsidTr="00F945C8">
        <w:trPr>
          <w:trHeight w:val="505"/>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Default="00772E3B" w:rsidP="00C16ECD">
            <w:pPr>
              <w:jc w:val="both"/>
              <w:rPr>
                <w:rFonts w:ascii="Tahoma" w:hAnsi="Tahoma" w:cs="Tahoma"/>
                <w:color w:val="004990"/>
                <w:sz w:val="18"/>
                <w:lang w:val="es-BO"/>
              </w:rPr>
            </w:pPr>
            <w:r>
              <w:rPr>
                <w:rFonts w:ascii="Tahoma" w:hAnsi="Tahoma" w:cs="Tahoma"/>
                <w:color w:val="004990"/>
                <w:sz w:val="18"/>
                <w:lang w:val="es-BO"/>
              </w:rPr>
              <w:t>L</w:t>
            </w:r>
            <w:r w:rsidR="00F945C8">
              <w:rPr>
                <w:rFonts w:ascii="Tahoma" w:hAnsi="Tahoma" w:cs="Tahoma"/>
                <w:color w:val="004990"/>
                <w:sz w:val="18"/>
                <w:lang w:val="es-BO"/>
              </w:rPr>
              <w:t>os l</w:t>
            </w:r>
            <w:r>
              <w:rPr>
                <w:rFonts w:ascii="Tahoma" w:hAnsi="Tahoma" w:cs="Tahoma"/>
                <w:color w:val="004990"/>
                <w:sz w:val="18"/>
                <w:lang w:val="es-BO"/>
              </w:rPr>
              <w:t xml:space="preserve">ogotipos </w:t>
            </w:r>
            <w:r w:rsidR="00F945C8">
              <w:rPr>
                <w:rFonts w:ascii="Tahoma" w:hAnsi="Tahoma" w:cs="Tahoma"/>
                <w:color w:val="004990"/>
                <w:sz w:val="18"/>
                <w:lang w:val="es-BO"/>
              </w:rPr>
              <w:t xml:space="preserve">deben estar </w:t>
            </w:r>
            <w:r>
              <w:rPr>
                <w:rFonts w:ascii="Tahoma" w:hAnsi="Tahoma" w:cs="Tahoma"/>
                <w:color w:val="004990"/>
                <w:sz w:val="18"/>
                <w:lang w:val="es-BO"/>
              </w:rPr>
              <w:t xml:space="preserve">bordados de acuerdo a </w:t>
            </w:r>
            <w:r w:rsidR="00F945C8">
              <w:rPr>
                <w:rFonts w:ascii="Tahoma" w:hAnsi="Tahoma" w:cs="Tahoma"/>
                <w:color w:val="004990"/>
                <w:sz w:val="18"/>
                <w:lang w:val="es-BO"/>
              </w:rPr>
              <w:t xml:space="preserve">los </w:t>
            </w:r>
            <w:r>
              <w:rPr>
                <w:rFonts w:ascii="Tahoma" w:hAnsi="Tahoma" w:cs="Tahoma"/>
                <w:color w:val="004990"/>
                <w:sz w:val="18"/>
                <w:lang w:val="es-BO"/>
              </w:rPr>
              <w:t>modelos</w:t>
            </w:r>
            <w:r w:rsidR="00734372">
              <w:rPr>
                <w:rFonts w:ascii="Tahoma" w:hAnsi="Tahoma" w:cs="Tahoma"/>
                <w:color w:val="004990"/>
                <w:sz w:val="18"/>
                <w:lang w:val="es-BO"/>
              </w:rPr>
              <w:t>, los mismos que serán entregados una vez realizada la adjudicación</w:t>
            </w:r>
            <w:r w:rsidR="00483F6D">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772E3B"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C16ECD"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color w:val="004990"/>
                <w:sz w:val="18"/>
                <w:szCs w:val="18"/>
                <w:lang w:val="es-BO" w:eastAsia="es-BO"/>
              </w:rPr>
            </w:pPr>
          </w:p>
        </w:tc>
      </w:tr>
      <w:tr w:rsidR="00455186" w:rsidRPr="00296324" w:rsidTr="00F945C8">
        <w:trPr>
          <w:trHeight w:val="497"/>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7</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455186" w:rsidP="00C16ECD">
            <w:pPr>
              <w:jc w:val="both"/>
              <w:rPr>
                <w:rFonts w:ascii="Tahoma" w:hAnsi="Tahoma" w:cs="Tahoma"/>
                <w:color w:val="004990"/>
                <w:sz w:val="18"/>
                <w:lang w:val="es-BO"/>
              </w:rPr>
            </w:pPr>
            <w:r>
              <w:rPr>
                <w:rFonts w:ascii="Tahoma" w:hAnsi="Tahoma" w:cs="Tahoma"/>
                <w:color w:val="004990"/>
                <w:sz w:val="18"/>
                <w:lang w:val="es-BO"/>
              </w:rPr>
              <w:t>Una vez adjudicada la empresa, deber</w:t>
            </w:r>
            <w:r w:rsidR="00EF14D2">
              <w:rPr>
                <w:rFonts w:ascii="Tahoma" w:hAnsi="Tahoma" w:cs="Tahoma"/>
                <w:color w:val="004990"/>
                <w:sz w:val="18"/>
                <w:lang w:val="es-BO"/>
              </w:rPr>
              <w:t>á</w:t>
            </w:r>
            <w:r>
              <w:rPr>
                <w:rFonts w:ascii="Tahoma" w:hAnsi="Tahoma" w:cs="Tahoma"/>
                <w:color w:val="004990"/>
                <w:sz w:val="18"/>
                <w:lang w:val="es-BO"/>
              </w:rPr>
              <w:t xml:space="preserve"> presentar los diseños finales con la tela y color definido.</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color w:val="004990"/>
                <w:sz w:val="18"/>
                <w:szCs w:val="18"/>
                <w:lang w:val="es-BO" w:eastAsia="es-BO"/>
              </w:rPr>
            </w:pPr>
          </w:p>
        </w:tc>
      </w:tr>
    </w:tbl>
    <w:p w:rsidR="00D63691" w:rsidRDefault="00D63691" w:rsidP="009F34C6">
      <w:pPr>
        <w:jc w:val="both"/>
        <w:rPr>
          <w:rFonts w:ascii="Tahoma" w:hAnsi="Tahoma" w:cs="Tahoma"/>
          <w:b/>
          <w:bCs/>
          <w:color w:val="004990"/>
          <w:sz w:val="22"/>
          <w:szCs w:val="22"/>
          <w:lang w:val="es-BO"/>
        </w:rPr>
      </w:pPr>
    </w:p>
    <w:p w:rsidR="0080742C" w:rsidRDefault="0080742C"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26210A" w:rsidRDefault="0026210A" w:rsidP="009F34C6">
      <w:pPr>
        <w:jc w:val="both"/>
        <w:rPr>
          <w:rFonts w:ascii="Tahoma" w:hAnsi="Tahoma" w:cs="Tahoma"/>
          <w:b/>
          <w:bCs/>
          <w:color w:val="004990"/>
          <w:sz w:val="22"/>
          <w:szCs w:val="22"/>
          <w:lang w:val="es-BO"/>
        </w:rPr>
      </w:pPr>
    </w:p>
    <w:p w:rsidR="0080742C" w:rsidRDefault="0080742C" w:rsidP="009F34C6">
      <w:pPr>
        <w:jc w:val="both"/>
        <w:rPr>
          <w:rFonts w:ascii="Tahoma" w:hAnsi="Tahoma" w:cs="Tahoma"/>
          <w:b/>
          <w:bCs/>
          <w:color w:val="004990"/>
          <w:sz w:val="22"/>
          <w:szCs w:val="22"/>
          <w:lang w:val="es-BO"/>
        </w:rPr>
      </w:pPr>
    </w:p>
    <w:p w:rsidR="009A513E" w:rsidRDefault="00C954FE"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lastRenderedPageBreak/>
        <w:t xml:space="preserve">Características </w:t>
      </w:r>
      <w:r w:rsidR="00204E5E">
        <w:rPr>
          <w:rFonts w:ascii="Tahoma" w:hAnsi="Tahoma" w:cs="Tahoma"/>
          <w:b/>
          <w:bCs/>
          <w:color w:val="004990"/>
          <w:sz w:val="22"/>
          <w:szCs w:val="22"/>
          <w:lang w:val="es-BO"/>
        </w:rPr>
        <w:t>t</w:t>
      </w:r>
      <w:r w:rsidRPr="00296324">
        <w:rPr>
          <w:rFonts w:ascii="Tahoma" w:hAnsi="Tahoma" w:cs="Tahoma"/>
          <w:b/>
          <w:bCs/>
          <w:color w:val="004990"/>
          <w:sz w:val="22"/>
          <w:szCs w:val="22"/>
          <w:lang w:val="es-BO"/>
        </w:rPr>
        <w:t xml:space="preserve">écnicas </w:t>
      </w:r>
      <w:r w:rsidR="00204E5E">
        <w:rPr>
          <w:rFonts w:ascii="Tahoma" w:hAnsi="Tahoma" w:cs="Tahoma"/>
          <w:b/>
          <w:bCs/>
          <w:color w:val="004990"/>
          <w:sz w:val="22"/>
          <w:szCs w:val="22"/>
          <w:lang w:val="es-BO"/>
        </w:rPr>
        <w:t>e</w:t>
      </w:r>
      <w:r w:rsidRPr="00296324">
        <w:rPr>
          <w:rFonts w:ascii="Tahoma" w:hAnsi="Tahoma" w:cs="Tahoma"/>
          <w:b/>
          <w:bCs/>
          <w:color w:val="004990"/>
          <w:sz w:val="22"/>
          <w:szCs w:val="22"/>
          <w:lang w:val="es-BO"/>
        </w:rPr>
        <w:t xml:space="preserve">specíficas </w:t>
      </w:r>
    </w:p>
    <w:p w:rsidR="00726F1B" w:rsidRPr="00296324" w:rsidRDefault="00726F1B" w:rsidP="00726F1B">
      <w:pPr>
        <w:pStyle w:val="Prrafodelista"/>
        <w:ind w:left="1134"/>
        <w:jc w:val="both"/>
        <w:rPr>
          <w:rFonts w:ascii="Tahoma" w:hAnsi="Tahoma" w:cs="Tahoma"/>
          <w:b/>
          <w:bCs/>
          <w:color w:val="004990"/>
          <w:sz w:val="22"/>
          <w:szCs w:val="22"/>
          <w:lang w:val="es-BO"/>
        </w:rPr>
      </w:pP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4602"/>
        <w:gridCol w:w="1560"/>
        <w:gridCol w:w="1559"/>
        <w:gridCol w:w="1417"/>
      </w:tblGrid>
      <w:tr w:rsidR="00F726CC" w:rsidRPr="00296324" w:rsidTr="00A26C01">
        <w:trPr>
          <w:trHeight w:val="409"/>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REQUERIMIENTO DE DATACOM S.R.L.</w:t>
            </w:r>
          </w:p>
        </w:tc>
        <w:tc>
          <w:tcPr>
            <w:tcW w:w="2976"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F726CC" w:rsidRPr="00726F1B" w:rsidRDefault="00F726CC" w:rsidP="00F726CC">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F726CC" w:rsidRPr="00296324" w:rsidTr="00A26C01">
        <w:trPr>
          <w:trHeight w:val="50"/>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 xml:space="preserve">CARACTERÍSTICAS TÉCNICAS </w:t>
            </w:r>
            <w:r w:rsidR="00726F1B">
              <w:rPr>
                <w:rFonts w:ascii="Tahoma" w:hAnsi="Tahoma" w:cs="Tahoma"/>
                <w:b/>
                <w:bCs/>
                <w:color w:val="FFFFFF" w:themeColor="background1"/>
                <w:sz w:val="18"/>
                <w:szCs w:val="18"/>
                <w:lang w:eastAsia="es-BO"/>
              </w:rPr>
              <w:t>ESPECÍFICAS</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s-BO" w:eastAsia="es-BO"/>
              </w:rPr>
              <w:t>CRITERIO</w:t>
            </w:r>
          </w:p>
        </w:tc>
        <w:tc>
          <w:tcPr>
            <w:tcW w:w="2976"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F726CC" w:rsidRPr="00726F1B" w:rsidRDefault="00F726CC" w:rsidP="00F726CC">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426"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F726CC" w:rsidRPr="00F726CC" w:rsidRDefault="00F726CC" w:rsidP="00F726CC">
            <w:pPr>
              <w:jc w:val="center"/>
              <w:rPr>
                <w:rFonts w:ascii="Tahoma" w:hAnsi="Tahoma" w:cs="Tahoma"/>
                <w:b/>
                <w:color w:val="FFFFFF" w:themeColor="background1"/>
                <w:sz w:val="18"/>
                <w:szCs w:val="18"/>
                <w:lang w:eastAsia="es-BO"/>
              </w:rPr>
            </w:pPr>
            <w:r w:rsidRPr="00F726CC">
              <w:rPr>
                <w:rFonts w:ascii="Tahoma" w:hAnsi="Tahoma" w:cs="Tahoma"/>
                <w:b/>
                <w:color w:val="FFFFFF" w:themeColor="background1"/>
                <w:sz w:val="18"/>
                <w:szCs w:val="18"/>
                <w:lang w:eastAsia="es-BO"/>
              </w:rPr>
              <w:t>N°</w:t>
            </w:r>
          </w:p>
        </w:tc>
        <w:tc>
          <w:tcPr>
            <w:tcW w:w="4602"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lang w:val="es-ES_tradnl" w:eastAsia="es-BO"/>
              </w:rPr>
            </w:pPr>
            <w:r w:rsidRPr="00B062BB">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F726CC" w:rsidRPr="00F726CC" w:rsidRDefault="00F726CC" w:rsidP="00F726CC">
            <w:pPr>
              <w:jc w:val="center"/>
              <w:rPr>
                <w:rFonts w:ascii="Tahoma" w:hAnsi="Tahoma" w:cs="Tahoma"/>
                <w:b/>
                <w:bCs/>
                <w:color w:val="FFFFFF" w:themeColor="background1"/>
                <w:sz w:val="18"/>
                <w:szCs w:val="18"/>
                <w:lang w:val="en-GB" w:eastAsia="es-BO"/>
              </w:rPr>
            </w:pPr>
            <w:r w:rsidRPr="00F726CC">
              <w:rPr>
                <w:rFonts w:ascii="Tahoma" w:hAnsi="Tahoma" w:cs="Tahoma"/>
                <w:b/>
                <w:bCs/>
                <w:color w:val="FFFFFF" w:themeColor="background1"/>
                <w:sz w:val="18"/>
                <w:szCs w:val="18"/>
                <w:lang w:eastAsia="es-BO"/>
              </w:rPr>
              <w:t xml:space="preserve"> </w:t>
            </w:r>
            <w:r w:rsidRPr="00F726CC">
              <w:rPr>
                <w:rFonts w:ascii="Tahoma" w:hAnsi="Tahoma" w:cs="Tahoma"/>
                <w:b/>
                <w:bCs/>
                <w:color w:val="FFFFFF" w:themeColor="background1"/>
                <w:sz w:val="18"/>
                <w:szCs w:val="18"/>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F726CC" w:rsidRPr="00726F1B" w:rsidRDefault="00F726CC" w:rsidP="00F726CC">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417"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F726CC" w:rsidRPr="00726F1B" w:rsidRDefault="00F726CC" w:rsidP="00F726CC">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C16ECD" w:rsidRPr="00726F1B"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7F359E" w:rsidRDefault="00772E3B" w:rsidP="007A47B6">
            <w:pPr>
              <w:jc w:val="center"/>
              <w:rPr>
                <w:rFonts w:ascii="Tahoma" w:hAnsi="Tahoma" w:cs="Tahoma"/>
                <w:b/>
                <w:color w:val="004990"/>
                <w:sz w:val="18"/>
                <w:szCs w:val="18"/>
                <w:lang w:eastAsia="es-BO"/>
              </w:rPr>
            </w:pPr>
            <w:r>
              <w:rPr>
                <w:rFonts w:ascii="Tahoma" w:hAnsi="Tahoma" w:cs="Tahoma"/>
                <w:b/>
                <w:color w:val="004990"/>
                <w:sz w:val="18"/>
                <w:szCs w:val="18"/>
                <w:lang w:eastAsia="es-BO"/>
              </w:rPr>
              <w:t xml:space="preserve">ÍTEM N° </w:t>
            </w:r>
            <w:r w:rsidR="00E31551">
              <w:rPr>
                <w:rFonts w:ascii="Tahoma" w:hAnsi="Tahoma" w:cs="Tahoma"/>
                <w:b/>
                <w:color w:val="004990"/>
                <w:sz w:val="18"/>
                <w:szCs w:val="18"/>
                <w:lang w:eastAsia="es-BO"/>
              </w:rPr>
              <w:t>1</w:t>
            </w:r>
            <w:r>
              <w:rPr>
                <w:rFonts w:ascii="Tahoma" w:hAnsi="Tahoma" w:cs="Tahoma"/>
                <w:b/>
                <w:color w:val="004990"/>
                <w:sz w:val="18"/>
                <w:szCs w:val="18"/>
                <w:lang w:eastAsia="es-BO"/>
              </w:rPr>
              <w:t xml:space="preserve">: </w:t>
            </w:r>
            <w:r w:rsidR="0080742C">
              <w:rPr>
                <w:rFonts w:ascii="Tahoma" w:hAnsi="Tahoma" w:cs="Tahoma"/>
                <w:b/>
                <w:color w:val="004990"/>
                <w:sz w:val="18"/>
                <w:szCs w:val="18"/>
                <w:lang w:eastAsia="es-BO"/>
              </w:rPr>
              <w:t>CHA</w:t>
            </w:r>
            <w:r w:rsidR="004F5D59">
              <w:rPr>
                <w:rFonts w:ascii="Tahoma" w:hAnsi="Tahoma" w:cs="Tahoma"/>
                <w:b/>
                <w:color w:val="004990"/>
                <w:sz w:val="18"/>
                <w:szCs w:val="18"/>
                <w:lang w:eastAsia="es-BO"/>
              </w:rPr>
              <w:t>LECO CORPORATIVO</w:t>
            </w: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FB5859" w:rsidRDefault="0080742C" w:rsidP="0080742C">
            <w:pPr>
              <w:jc w:val="both"/>
              <w:rPr>
                <w:rFonts w:ascii="Tahoma" w:hAnsi="Tahoma" w:cs="Tahoma"/>
                <w:color w:val="004990"/>
                <w:sz w:val="18"/>
                <w:lang w:val="es-BO"/>
              </w:rPr>
            </w:pPr>
            <w:r>
              <w:rPr>
                <w:rFonts w:ascii="Tahoma" w:hAnsi="Tahoma" w:cs="Tahoma"/>
                <w:color w:val="004990"/>
                <w:sz w:val="18"/>
                <w:lang w:val="es-BO"/>
              </w:rPr>
              <w:t xml:space="preserve">Modelo: </w:t>
            </w:r>
            <w:r w:rsidR="004F5D59">
              <w:rPr>
                <w:rFonts w:ascii="Tahoma" w:hAnsi="Tahoma" w:cs="Tahoma"/>
                <w:color w:val="004990"/>
                <w:sz w:val="18"/>
                <w:lang w:val="es-BO"/>
              </w:rPr>
              <w:t>Chaleco</w:t>
            </w:r>
            <w:r>
              <w:rPr>
                <w:rFonts w:ascii="Tahoma" w:hAnsi="Tahoma" w:cs="Tahoma"/>
                <w:color w:val="004990"/>
                <w:sz w:val="18"/>
                <w:lang w:val="es-BO"/>
              </w:rPr>
              <w:t xml:space="preserve"> </w:t>
            </w:r>
            <w:r w:rsidR="006A5C2C">
              <w:rPr>
                <w:rFonts w:ascii="Tahoma" w:hAnsi="Tahoma" w:cs="Tahoma"/>
                <w:color w:val="004990"/>
                <w:sz w:val="18"/>
                <w:lang w:val="es-BO"/>
              </w:rPr>
              <w:t>Semi formal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lang w:val="es-BO"/>
              </w:rPr>
            </w:pPr>
            <w:r>
              <w:rPr>
                <w:rFonts w:ascii="Tahoma" w:hAnsi="Tahoma" w:cs="Tahoma"/>
                <w:color w:val="004990"/>
                <w:sz w:val="18"/>
                <w:lang w:val="es-BO"/>
              </w:rPr>
              <w:t xml:space="preserve">Color: A definir por </w:t>
            </w:r>
            <w:r w:rsidR="00F945C8">
              <w:rPr>
                <w:rFonts w:ascii="Tahoma" w:hAnsi="Tahoma" w:cs="Tahoma"/>
                <w:color w:val="004990"/>
                <w:sz w:val="18"/>
                <w:lang w:val="es-BO"/>
              </w:rPr>
              <w:t>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FB5859" w:rsidRDefault="0080742C" w:rsidP="0080742C">
            <w:pPr>
              <w:jc w:val="both"/>
              <w:rPr>
                <w:rFonts w:ascii="Tahoma" w:hAnsi="Tahoma" w:cs="Tahoma"/>
                <w:color w:val="004990"/>
                <w:sz w:val="18"/>
                <w:lang w:val="es-BO"/>
              </w:rPr>
            </w:pPr>
            <w:r w:rsidRPr="00FB5859">
              <w:rPr>
                <w:rFonts w:ascii="Tahoma" w:hAnsi="Tahoma" w:cs="Tahoma"/>
                <w:color w:val="004990"/>
                <w:sz w:val="18"/>
                <w:lang w:val="es-BO"/>
              </w:rPr>
              <w:t>Tela</w:t>
            </w:r>
            <w:r w:rsidR="00F945C8">
              <w:rPr>
                <w:rFonts w:ascii="Tahoma" w:hAnsi="Tahoma" w:cs="Tahoma"/>
                <w:color w:val="004990"/>
                <w:sz w:val="18"/>
                <w:lang w:val="es-BO"/>
              </w:rPr>
              <w:t>:</w:t>
            </w:r>
            <w:r>
              <w:rPr>
                <w:rFonts w:ascii="Tahoma" w:hAnsi="Tahoma" w:cs="Tahoma"/>
                <w:color w:val="004990"/>
                <w:sz w:val="18"/>
                <w:lang w:val="es-BO"/>
              </w:rPr>
              <w:t xml:space="preserve"> </w:t>
            </w:r>
            <w:r w:rsidR="006A5C2C">
              <w:rPr>
                <w:rFonts w:ascii="Tahoma" w:hAnsi="Tahoma" w:cs="Tahoma"/>
                <w:color w:val="004990"/>
                <w:sz w:val="18"/>
                <w:lang w:val="es-BO"/>
              </w:rPr>
              <w:t xml:space="preserve">Tela </w:t>
            </w:r>
            <w:r w:rsidR="00EF14D2">
              <w:rPr>
                <w:rFonts w:ascii="Tahoma" w:hAnsi="Tahoma" w:cs="Tahoma"/>
                <w:color w:val="004990"/>
                <w:sz w:val="18"/>
                <w:lang w:val="es-BO"/>
              </w:rPr>
              <w:t xml:space="preserve">tipo </w:t>
            </w:r>
            <w:r w:rsidR="006A5C2C">
              <w:rPr>
                <w:rFonts w:ascii="Tahoma" w:hAnsi="Tahoma" w:cs="Tahoma"/>
                <w:color w:val="004990"/>
                <w:sz w:val="18"/>
                <w:lang w:val="es-BO"/>
              </w:rPr>
              <w:t>mojada 100% poliéster</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FB5859" w:rsidRDefault="0080742C" w:rsidP="0080742C">
            <w:pPr>
              <w:jc w:val="both"/>
              <w:rPr>
                <w:rFonts w:ascii="Tahoma" w:hAnsi="Tahoma" w:cs="Tahoma"/>
                <w:color w:val="004990"/>
                <w:sz w:val="18"/>
                <w:lang w:val="es-BO"/>
              </w:rPr>
            </w:pPr>
            <w:r>
              <w:rPr>
                <w:rFonts w:ascii="Tahoma" w:hAnsi="Tahoma" w:cs="Tahoma"/>
                <w:color w:val="004990"/>
                <w:sz w:val="18"/>
                <w:lang w:val="es-BO"/>
              </w:rPr>
              <w:t xml:space="preserve">Forro: </w:t>
            </w:r>
            <w:r w:rsidR="00EF14D2">
              <w:rPr>
                <w:rFonts w:ascii="Tahoma" w:hAnsi="Tahoma" w:cs="Tahoma"/>
                <w:color w:val="004990"/>
                <w:sz w:val="18"/>
                <w:lang w:val="es-BO"/>
              </w:rPr>
              <w:t>P</w:t>
            </w:r>
            <w:r>
              <w:rPr>
                <w:rFonts w:ascii="Tahoma" w:hAnsi="Tahoma" w:cs="Tahoma"/>
                <w:color w:val="004990"/>
                <w:sz w:val="18"/>
                <w:lang w:val="es-BO"/>
              </w:rPr>
              <w:t>oliéster de color similar a la tela principal.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296324" w:rsidRDefault="0080742C" w:rsidP="0080742C">
            <w:pPr>
              <w:jc w:val="both"/>
              <w:rPr>
                <w:rFonts w:ascii="Tahoma" w:hAnsi="Tahoma" w:cs="Tahoma"/>
                <w:color w:val="004990"/>
                <w:sz w:val="18"/>
                <w:lang w:val="es-BO"/>
              </w:rPr>
            </w:pPr>
            <w:r>
              <w:rPr>
                <w:rFonts w:ascii="Tahoma" w:hAnsi="Tahoma" w:cs="Tahoma"/>
                <w:color w:val="004990"/>
                <w:sz w:val="18"/>
                <w:lang w:val="es-BO"/>
              </w:rPr>
              <w:t>Hilo: 100% poliéster texturizado 30/2 monofilar</w:t>
            </w:r>
            <w:r w:rsidR="00810351">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lang w:val="es-BO"/>
              </w:rPr>
            </w:pPr>
            <w:r>
              <w:rPr>
                <w:rFonts w:ascii="Tahoma" w:hAnsi="Tahoma" w:cs="Tahoma"/>
                <w:color w:val="004990"/>
                <w:sz w:val="18"/>
                <w:lang w:val="es-BO"/>
              </w:rPr>
              <w:t xml:space="preserve">Cierre: </w:t>
            </w:r>
            <w:r w:rsidR="004F5D59">
              <w:rPr>
                <w:rFonts w:ascii="Tahoma" w:hAnsi="Tahoma" w:cs="Tahoma"/>
                <w:color w:val="004990"/>
                <w:sz w:val="18"/>
                <w:lang w:val="es-BO"/>
              </w:rPr>
              <w:t>plástico</w:t>
            </w:r>
            <w:r>
              <w:rPr>
                <w:rFonts w:ascii="Tahoma" w:hAnsi="Tahoma" w:cs="Tahoma"/>
                <w:color w:val="004990"/>
                <w:sz w:val="18"/>
                <w:lang w:val="es-BO"/>
              </w:rPr>
              <w:t xml:space="preserve"> de primera calidad</w:t>
            </w:r>
            <w:r w:rsidR="00810351">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D150D9">
        <w:trPr>
          <w:trHeight w:val="74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lang w:val="es-BO"/>
              </w:rPr>
            </w:pPr>
            <w:r>
              <w:rPr>
                <w:rFonts w:ascii="Tahoma" w:hAnsi="Tahoma" w:cs="Tahoma"/>
                <w:color w:val="004990"/>
                <w:sz w:val="18"/>
                <w:lang w:val="es-BO"/>
              </w:rPr>
              <w:t xml:space="preserve">Bolsillos: </w:t>
            </w:r>
          </w:p>
          <w:p w:rsidR="0080742C" w:rsidRDefault="0080742C" w:rsidP="0080742C">
            <w:pPr>
              <w:pStyle w:val="Prrafodelista"/>
              <w:numPr>
                <w:ilvl w:val="2"/>
                <w:numId w:val="27"/>
              </w:numPr>
              <w:ind w:left="282" w:hanging="284"/>
              <w:jc w:val="both"/>
              <w:rPr>
                <w:rFonts w:ascii="Tahoma" w:hAnsi="Tahoma" w:cs="Tahoma"/>
                <w:color w:val="004990"/>
                <w:sz w:val="18"/>
                <w:lang w:val="es-BO"/>
              </w:rPr>
            </w:pPr>
            <w:r>
              <w:rPr>
                <w:rFonts w:ascii="Tahoma" w:hAnsi="Tahoma" w:cs="Tahoma"/>
                <w:color w:val="004990"/>
                <w:sz w:val="18"/>
                <w:lang w:val="es-BO"/>
              </w:rPr>
              <w:t>D</w:t>
            </w:r>
            <w:r w:rsidRPr="002B2A7F">
              <w:rPr>
                <w:rFonts w:ascii="Tahoma" w:hAnsi="Tahoma" w:cs="Tahoma"/>
                <w:color w:val="004990"/>
                <w:sz w:val="18"/>
                <w:lang w:val="es-BO"/>
              </w:rPr>
              <w:t xml:space="preserve">os bolsillos </w:t>
            </w:r>
            <w:r>
              <w:rPr>
                <w:rFonts w:ascii="Tahoma" w:hAnsi="Tahoma" w:cs="Tahoma"/>
                <w:color w:val="004990"/>
                <w:sz w:val="18"/>
                <w:lang w:val="es-BO"/>
              </w:rPr>
              <w:t xml:space="preserve">externos para manos, con </w:t>
            </w:r>
            <w:r w:rsidR="001B1024">
              <w:rPr>
                <w:rFonts w:ascii="Tahoma" w:hAnsi="Tahoma" w:cs="Tahoma"/>
                <w:color w:val="004990"/>
                <w:sz w:val="18"/>
                <w:lang w:val="es-BO"/>
              </w:rPr>
              <w:t>cierres</w:t>
            </w:r>
            <w:r w:rsidR="00810351">
              <w:rPr>
                <w:rFonts w:ascii="Tahoma" w:hAnsi="Tahoma" w:cs="Tahoma"/>
                <w:color w:val="004990"/>
                <w:sz w:val="18"/>
                <w:lang w:val="es-BO"/>
              </w:rPr>
              <w:t>,</w:t>
            </w:r>
          </w:p>
          <w:p w:rsidR="0080742C" w:rsidRPr="00AC0787" w:rsidRDefault="0080742C" w:rsidP="00AC0787">
            <w:pPr>
              <w:pStyle w:val="Prrafodelista"/>
              <w:numPr>
                <w:ilvl w:val="2"/>
                <w:numId w:val="27"/>
              </w:numPr>
              <w:ind w:left="282" w:hanging="284"/>
              <w:jc w:val="both"/>
              <w:rPr>
                <w:rFonts w:ascii="Tahoma" w:hAnsi="Tahoma" w:cs="Tahoma"/>
                <w:color w:val="004990"/>
                <w:sz w:val="18"/>
                <w:lang w:val="es-BO"/>
              </w:rPr>
            </w:pPr>
            <w:r>
              <w:rPr>
                <w:rFonts w:ascii="Tahoma" w:hAnsi="Tahoma" w:cs="Tahoma"/>
                <w:color w:val="004990"/>
                <w:sz w:val="18"/>
                <w:lang w:val="es-BO"/>
              </w:rPr>
              <w:t>Dos bolsillos internos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80742C"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center"/>
              <w:rPr>
                <w:rFonts w:ascii="Tahoma" w:hAnsi="Tahoma" w:cs="Tahoma"/>
                <w:color w:val="004990"/>
                <w:sz w:val="18"/>
                <w:szCs w:val="18"/>
                <w:lang w:eastAsia="es-BO"/>
              </w:rPr>
            </w:pPr>
            <w:r>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lang w:val="es-BO"/>
              </w:rPr>
            </w:pPr>
            <w:r>
              <w:rPr>
                <w:rFonts w:ascii="Tahoma" w:hAnsi="Tahoma" w:cs="Tahoma"/>
                <w:color w:val="004990"/>
                <w:sz w:val="18"/>
                <w:lang w:val="es-BO"/>
              </w:rPr>
              <w:t>Bordados: Dos logotipos bordados en el pecho</w:t>
            </w:r>
            <w:r w:rsidR="00810351">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80742C" w:rsidRPr="00726F1B" w:rsidRDefault="0080742C" w:rsidP="0080742C">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726F1B" w:rsidRDefault="0080742C" w:rsidP="0080742C">
            <w:pPr>
              <w:jc w:val="center"/>
              <w:rPr>
                <w:rFonts w:ascii="Tahoma" w:hAnsi="Tahoma" w:cs="Tahoma"/>
                <w:color w:val="004990"/>
                <w:sz w:val="18"/>
                <w:szCs w:val="18"/>
                <w:lang w:eastAsia="es-BO"/>
              </w:rPr>
            </w:pPr>
          </w:p>
        </w:tc>
      </w:tr>
      <w:tr w:rsidR="003F73E9"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Default="003F73E9" w:rsidP="003F73E9">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A5C2C" w:rsidRPr="008D5225" w:rsidRDefault="006A5C2C" w:rsidP="003F73E9">
            <w:pPr>
              <w:jc w:val="both"/>
              <w:rPr>
                <w:rFonts w:ascii="Tahoma" w:hAnsi="Tahoma" w:cs="Tahoma"/>
                <w:color w:val="004990"/>
                <w:sz w:val="18"/>
                <w:lang w:val="es-BO"/>
              </w:rPr>
            </w:pPr>
            <w:r>
              <w:rPr>
                <w:rFonts w:ascii="Tahoma" w:hAnsi="Tahoma" w:cs="Tahoma"/>
                <w:color w:val="004990"/>
                <w:sz w:val="18"/>
                <w:lang w:val="es-BO"/>
              </w:rPr>
              <w:t>Corte: Diferenciado para damas y varones.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Pr="00726F1B" w:rsidRDefault="003F73E9" w:rsidP="003F73E9">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3F73E9" w:rsidRPr="00726F1B" w:rsidRDefault="003F73E9" w:rsidP="003F73E9">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Pr="00726F1B" w:rsidRDefault="003F73E9" w:rsidP="003F73E9">
            <w:pPr>
              <w:jc w:val="center"/>
              <w:rPr>
                <w:rFonts w:ascii="Tahoma" w:hAnsi="Tahoma" w:cs="Tahoma"/>
                <w:color w:val="004990"/>
                <w:sz w:val="18"/>
                <w:szCs w:val="18"/>
                <w:lang w:eastAsia="es-BO"/>
              </w:rPr>
            </w:pPr>
          </w:p>
        </w:tc>
      </w:tr>
      <w:tr w:rsidR="003F73E9" w:rsidRPr="00726F1B" w:rsidTr="00810351">
        <w:trPr>
          <w:trHeight w:val="1384"/>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Default="003F73E9" w:rsidP="003F73E9">
            <w:pPr>
              <w:jc w:val="center"/>
              <w:rPr>
                <w:rFonts w:ascii="Tahoma" w:hAnsi="Tahoma" w:cs="Tahoma"/>
                <w:color w:val="004990"/>
                <w:sz w:val="18"/>
                <w:szCs w:val="18"/>
                <w:lang w:eastAsia="es-BO"/>
              </w:rPr>
            </w:pPr>
            <w:r>
              <w:rPr>
                <w:rFonts w:ascii="Tahoma" w:hAnsi="Tahoma" w:cs="Tahoma"/>
                <w:color w:val="004990"/>
                <w:sz w:val="18"/>
                <w:szCs w:val="18"/>
                <w:lang w:eastAsia="es-BO"/>
              </w:rPr>
              <w:t>10</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Default="003F73E9" w:rsidP="003F73E9">
            <w:pPr>
              <w:jc w:val="both"/>
              <w:rPr>
                <w:rFonts w:ascii="Tahoma" w:hAnsi="Tahoma" w:cs="Tahoma"/>
                <w:color w:val="004990"/>
                <w:sz w:val="18"/>
                <w:lang w:val="es-BO"/>
              </w:rPr>
            </w:pPr>
            <w:r>
              <w:rPr>
                <w:rFonts w:ascii="Tahoma" w:hAnsi="Tahoma" w:cs="Tahoma"/>
                <w:color w:val="004990"/>
                <w:sz w:val="18"/>
                <w:lang w:val="es-BO"/>
              </w:rPr>
              <w:t xml:space="preserve">Etiquetas: </w:t>
            </w:r>
          </w:p>
          <w:p w:rsidR="003F73E9" w:rsidRDefault="003F73E9" w:rsidP="003F73E9">
            <w:pPr>
              <w:pStyle w:val="Prrafodelista"/>
              <w:numPr>
                <w:ilvl w:val="2"/>
                <w:numId w:val="27"/>
              </w:numPr>
              <w:ind w:left="282" w:hanging="282"/>
              <w:jc w:val="both"/>
              <w:rPr>
                <w:rFonts w:ascii="Tahoma" w:hAnsi="Tahoma" w:cs="Tahoma"/>
                <w:color w:val="004990"/>
                <w:sz w:val="18"/>
                <w:lang w:val="es-BO"/>
              </w:rPr>
            </w:pPr>
            <w:r>
              <w:rPr>
                <w:rFonts w:ascii="Tahoma" w:hAnsi="Tahoma" w:cs="Tahoma"/>
                <w:color w:val="004990"/>
                <w:sz w:val="18"/>
                <w:lang w:val="es-BO"/>
              </w:rPr>
              <w:t>D</w:t>
            </w:r>
            <w:r w:rsidRPr="003F73E9">
              <w:rPr>
                <w:rFonts w:ascii="Tahoma" w:hAnsi="Tahoma" w:cs="Tahoma"/>
                <w:color w:val="004990"/>
                <w:sz w:val="18"/>
                <w:lang w:val="es-BO"/>
              </w:rPr>
              <w:t>e marca</w:t>
            </w:r>
            <w:r w:rsidR="00455186">
              <w:rPr>
                <w:rFonts w:ascii="Tahoma" w:hAnsi="Tahoma" w:cs="Tahoma"/>
                <w:color w:val="004990"/>
                <w:sz w:val="18"/>
                <w:lang w:val="es-BO"/>
              </w:rPr>
              <w:t>,</w:t>
            </w:r>
            <w:r w:rsidRPr="003F73E9">
              <w:rPr>
                <w:rFonts w:ascii="Tahoma" w:hAnsi="Tahoma" w:cs="Tahoma"/>
                <w:color w:val="004990"/>
                <w:sz w:val="18"/>
                <w:lang w:val="es-BO"/>
              </w:rPr>
              <w:t xml:space="preserve"> estampada incluyendo marca, talla y origen. </w:t>
            </w:r>
          </w:p>
          <w:p w:rsidR="003F73E9" w:rsidRPr="003F73E9" w:rsidRDefault="003F73E9" w:rsidP="003F73E9">
            <w:pPr>
              <w:pStyle w:val="Prrafodelista"/>
              <w:numPr>
                <w:ilvl w:val="2"/>
                <w:numId w:val="27"/>
              </w:numPr>
              <w:ind w:left="282" w:hanging="282"/>
              <w:jc w:val="both"/>
              <w:rPr>
                <w:rFonts w:ascii="Tahoma" w:hAnsi="Tahoma" w:cs="Tahoma"/>
                <w:color w:val="004990"/>
                <w:sz w:val="18"/>
                <w:lang w:val="es-BO"/>
              </w:rPr>
            </w:pPr>
            <w:r>
              <w:rPr>
                <w:rFonts w:ascii="Tahoma" w:hAnsi="Tahoma" w:cs="Tahoma"/>
                <w:color w:val="004990"/>
                <w:sz w:val="18"/>
                <w:lang w:val="es-BO"/>
              </w:rPr>
              <w:t>De cuidado: Etiqueta de satín impreso, colocado en costado interno derecho incluyendo cuidado de origen.</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Pr="00726F1B" w:rsidRDefault="003F73E9" w:rsidP="003F73E9">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3F73E9" w:rsidRPr="00726F1B" w:rsidRDefault="003F73E9" w:rsidP="003F73E9">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3F73E9" w:rsidRPr="00726F1B" w:rsidRDefault="003F73E9" w:rsidP="003F73E9">
            <w:pPr>
              <w:jc w:val="center"/>
              <w:rPr>
                <w:rFonts w:ascii="Tahoma" w:hAnsi="Tahoma" w:cs="Tahoma"/>
                <w:color w:val="004990"/>
                <w:sz w:val="18"/>
                <w:szCs w:val="18"/>
                <w:lang w:eastAsia="es-BO"/>
              </w:rPr>
            </w:pPr>
          </w:p>
        </w:tc>
      </w:tr>
      <w:tr w:rsidR="00670C54" w:rsidRPr="00726F1B" w:rsidTr="00670C54">
        <w:trPr>
          <w:trHeight w:val="55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C16ECD"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w:t>
            </w:r>
            <w:r w:rsidRPr="00C16ECD">
              <w:rPr>
                <w:rFonts w:ascii="Tahoma" w:hAnsi="Tahoma" w:cs="Tahoma"/>
                <w:color w:val="004990"/>
                <w:sz w:val="18"/>
                <w:lang w:val="es-BO"/>
              </w:rPr>
              <w:t>allas: XS, S, M, L, XL y</w:t>
            </w:r>
            <w:r>
              <w:rPr>
                <w:rFonts w:ascii="Tahoma" w:hAnsi="Tahoma" w:cs="Tahoma"/>
                <w:color w:val="004990"/>
                <w:sz w:val="18"/>
                <w:lang w:val="es-BO"/>
              </w:rPr>
              <w:t xml:space="preserve"> tallas especiales, para varones y </w:t>
            </w:r>
            <w:r w:rsidR="00390328">
              <w:rPr>
                <w:rFonts w:ascii="Tahoma" w:hAnsi="Tahoma" w:cs="Tahoma"/>
                <w:color w:val="004990"/>
                <w:sz w:val="18"/>
                <w:lang w:val="es-BO"/>
              </w:rPr>
              <w:t>damas</w:t>
            </w:r>
            <w:r>
              <w:rPr>
                <w:rFonts w:ascii="Tahoma" w:hAnsi="Tahoma" w:cs="Tahoma"/>
                <w:color w:val="004990"/>
                <w:sz w:val="18"/>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670C54">
        <w:trPr>
          <w:trHeight w:val="549"/>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Cantidad: 1.000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F359E"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F359E" w:rsidRDefault="00670C54" w:rsidP="00670C54">
            <w:pPr>
              <w:jc w:val="center"/>
              <w:rPr>
                <w:rFonts w:ascii="Tahoma" w:hAnsi="Tahoma" w:cs="Tahoma"/>
                <w:b/>
                <w:color w:val="004990"/>
                <w:sz w:val="18"/>
                <w:szCs w:val="18"/>
                <w:lang w:eastAsia="es-BO"/>
              </w:rPr>
            </w:pPr>
            <w:r>
              <w:rPr>
                <w:rFonts w:ascii="Tahoma" w:hAnsi="Tahoma" w:cs="Tahoma"/>
                <w:b/>
                <w:color w:val="004990"/>
                <w:sz w:val="18"/>
                <w:szCs w:val="18"/>
                <w:lang w:eastAsia="es-BO"/>
              </w:rPr>
              <w:t>ÍTEM N° 2: P</w:t>
            </w:r>
            <w:r w:rsidR="0026210A">
              <w:rPr>
                <w:rFonts w:ascii="Tahoma" w:hAnsi="Tahoma" w:cs="Tahoma"/>
                <w:b/>
                <w:color w:val="004990"/>
                <w:sz w:val="18"/>
                <w:szCs w:val="18"/>
                <w:lang w:eastAsia="es-BO"/>
              </w:rPr>
              <w:t>OLERA P</w:t>
            </w:r>
            <w:r>
              <w:rPr>
                <w:rFonts w:ascii="Tahoma" w:hAnsi="Tahoma" w:cs="Tahoma"/>
                <w:b/>
                <w:color w:val="004990"/>
                <w:sz w:val="18"/>
                <w:szCs w:val="18"/>
                <w:lang w:eastAsia="es-BO"/>
              </w:rPr>
              <w:t>OLO MANGA CORTA</w:t>
            </w: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Color: A definir por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both"/>
              <w:rPr>
                <w:rFonts w:ascii="Tahoma" w:hAnsi="Tahoma" w:cs="Tahoma"/>
                <w:color w:val="004990"/>
                <w:sz w:val="18"/>
                <w:lang w:val="es-BO"/>
              </w:rPr>
            </w:pPr>
            <w:r>
              <w:rPr>
                <w:rFonts w:ascii="Tahoma" w:hAnsi="Tahoma" w:cs="Tahoma"/>
                <w:color w:val="004990"/>
                <w:sz w:val="18"/>
                <w:lang w:val="es-BO"/>
              </w:rPr>
              <w:t>Tela: Pique, 100% algodón de primera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943"/>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sidRPr="00026F6F">
              <w:rPr>
                <w:rFonts w:ascii="Tahoma" w:hAnsi="Tahoma" w:cs="Tahoma"/>
                <w:color w:val="004990"/>
                <w:sz w:val="18"/>
                <w:lang w:val="es-BO"/>
              </w:rPr>
              <w:t xml:space="preserve">Cuello tejido a tres cabos de hilo 24/1, </w:t>
            </w:r>
            <w:r>
              <w:rPr>
                <w:rFonts w:ascii="Tahoma" w:hAnsi="Tahoma" w:cs="Tahoma"/>
                <w:color w:val="004990"/>
                <w:sz w:val="18"/>
                <w:lang w:val="es-BO"/>
              </w:rPr>
              <w:t>1</w:t>
            </w:r>
            <w:r w:rsidRPr="00026F6F">
              <w:rPr>
                <w:rFonts w:ascii="Tahoma" w:hAnsi="Tahoma" w:cs="Tahoma"/>
                <w:color w:val="004990"/>
                <w:sz w:val="18"/>
                <w:lang w:val="es-BO"/>
              </w:rPr>
              <w:t>00% algodón, c</w:t>
            </w:r>
            <w:r>
              <w:rPr>
                <w:rFonts w:ascii="Tahoma" w:hAnsi="Tahoma" w:cs="Tahoma"/>
                <w:color w:val="004990"/>
                <w:sz w:val="18"/>
                <w:lang w:val="es-BO"/>
              </w:rPr>
              <w:t>i</w:t>
            </w:r>
            <w:r w:rsidRPr="00026F6F">
              <w:rPr>
                <w:rFonts w:ascii="Tahoma" w:hAnsi="Tahoma" w:cs="Tahoma"/>
                <w:color w:val="004990"/>
                <w:sz w:val="18"/>
                <w:lang w:val="es-BO"/>
              </w:rPr>
              <w:t>nta twill de espiga simple de 3/8” de ancho, colocado internamente en toda la extensión de la costura del cuello.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54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sidRPr="00026F6F">
              <w:rPr>
                <w:rFonts w:ascii="Tahoma" w:hAnsi="Tahoma" w:cs="Tahoma"/>
                <w:color w:val="004990"/>
                <w:sz w:val="18"/>
                <w:lang w:val="es-BO"/>
              </w:rPr>
              <w:t>Plaqueta frontal de 3 cm, con despunte simple, dos ojales verticales de 5/8” y botones al tono.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523"/>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Pr>
                <w:rFonts w:ascii="Tahoma" w:hAnsi="Tahoma" w:cs="Tahoma"/>
                <w:color w:val="004990"/>
                <w:sz w:val="18"/>
                <w:lang w:val="es-BO"/>
              </w:rPr>
              <w:t>Sobre costuras a ¼” en hombros e isas para mayor resistencia.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both"/>
              <w:rPr>
                <w:rFonts w:ascii="Tahoma" w:hAnsi="Tahoma" w:cs="Tahoma"/>
                <w:color w:val="004990"/>
                <w:sz w:val="18"/>
                <w:lang w:val="es-BO"/>
              </w:rPr>
            </w:pPr>
            <w:r>
              <w:rPr>
                <w:rFonts w:ascii="Tahoma" w:hAnsi="Tahoma" w:cs="Tahoma"/>
                <w:color w:val="004990"/>
                <w:sz w:val="18"/>
                <w:lang w:val="es-BO"/>
              </w:rPr>
              <w:t>Corte diferenciado para varones y mujeres.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lastRenderedPageBreak/>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Bordados: Dos bordados en el pecho.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w:t>
            </w:r>
            <w:r w:rsidRPr="00C16ECD">
              <w:rPr>
                <w:rFonts w:ascii="Tahoma" w:hAnsi="Tahoma" w:cs="Tahoma"/>
                <w:color w:val="004990"/>
                <w:sz w:val="18"/>
                <w:lang w:val="es-BO"/>
              </w:rPr>
              <w:t>allas: XS, S, M, L, XL y</w:t>
            </w:r>
            <w:r>
              <w:rPr>
                <w:rFonts w:ascii="Tahoma" w:hAnsi="Tahoma" w:cs="Tahoma"/>
                <w:color w:val="004990"/>
                <w:sz w:val="18"/>
                <w:lang w:val="es-BO"/>
              </w:rPr>
              <w:t xml:space="preserve"> tallas especiales, para varones y </w:t>
            </w:r>
            <w:r w:rsidR="00F85FED">
              <w:rPr>
                <w:rFonts w:ascii="Tahoma" w:hAnsi="Tahoma" w:cs="Tahoma"/>
                <w:color w:val="004990"/>
                <w:sz w:val="18"/>
                <w:lang w:val="es-BO"/>
              </w:rPr>
              <w:t>damas</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Cantidad: 1.000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F359E"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F359E" w:rsidRDefault="00670C54" w:rsidP="00670C54">
            <w:pPr>
              <w:jc w:val="center"/>
              <w:rPr>
                <w:rFonts w:ascii="Tahoma" w:hAnsi="Tahoma" w:cs="Tahoma"/>
                <w:b/>
                <w:color w:val="004990"/>
                <w:sz w:val="18"/>
                <w:szCs w:val="18"/>
                <w:lang w:eastAsia="es-BO"/>
              </w:rPr>
            </w:pPr>
            <w:r>
              <w:rPr>
                <w:rFonts w:ascii="Tahoma" w:hAnsi="Tahoma" w:cs="Tahoma"/>
                <w:b/>
                <w:color w:val="004990"/>
                <w:sz w:val="18"/>
                <w:szCs w:val="18"/>
                <w:lang w:eastAsia="es-BO"/>
              </w:rPr>
              <w:t xml:space="preserve">ÍTEM N° </w:t>
            </w:r>
            <w:r w:rsidR="0026210A">
              <w:rPr>
                <w:rFonts w:ascii="Tahoma" w:hAnsi="Tahoma" w:cs="Tahoma"/>
                <w:b/>
                <w:color w:val="004990"/>
                <w:sz w:val="18"/>
                <w:szCs w:val="18"/>
                <w:lang w:eastAsia="es-BO"/>
              </w:rPr>
              <w:t>3</w:t>
            </w:r>
            <w:r>
              <w:rPr>
                <w:rFonts w:ascii="Tahoma" w:hAnsi="Tahoma" w:cs="Tahoma"/>
                <w:b/>
                <w:color w:val="004990"/>
                <w:sz w:val="18"/>
                <w:szCs w:val="18"/>
                <w:lang w:eastAsia="es-BO"/>
              </w:rPr>
              <w:t>: CAMISA DE TELA (FIL A FIL)</w:t>
            </w: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163E8C" w:rsidRDefault="00670C54" w:rsidP="00670C54">
            <w:pPr>
              <w:jc w:val="center"/>
              <w:rPr>
                <w:rFonts w:ascii="Tahoma" w:hAnsi="Tahoma" w:cs="Tahoma"/>
                <w:color w:val="004990"/>
                <w:sz w:val="18"/>
                <w:lang w:val="es-BO"/>
              </w:rPr>
            </w:pPr>
            <w:r w:rsidRPr="00163E8C">
              <w:rPr>
                <w:rFonts w:ascii="Tahoma" w:hAnsi="Tahoma" w:cs="Tahoma"/>
                <w:color w:val="004990"/>
                <w:sz w:val="18"/>
                <w:lang w:val="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sidRPr="00AC1A3E">
              <w:rPr>
                <w:rFonts w:ascii="Tahoma" w:hAnsi="Tahoma" w:cs="Tahoma"/>
                <w:color w:val="004990"/>
                <w:sz w:val="18"/>
                <w:lang w:val="es-BO"/>
              </w:rPr>
              <w:t>Camisa manga larga y manga corta</w:t>
            </w:r>
            <w:r>
              <w:rPr>
                <w:rFonts w:ascii="Tahoma" w:hAnsi="Tahoma" w:cs="Tahoma"/>
                <w:color w:val="004990"/>
                <w:sz w:val="18"/>
                <w:lang w:val="es-BO"/>
              </w:rPr>
              <w:t>.</w:t>
            </w:r>
          </w:p>
          <w:p w:rsidR="00670C54" w:rsidRDefault="00670C54" w:rsidP="00670C54">
            <w:pPr>
              <w:jc w:val="both"/>
              <w:rPr>
                <w:rFonts w:ascii="Tahoma" w:hAnsi="Tahoma" w:cs="Tahoma"/>
                <w:color w:val="004990"/>
                <w:sz w:val="18"/>
                <w:lang w:val="es-BO"/>
              </w:rPr>
            </w:pPr>
          </w:p>
          <w:p w:rsidR="00670C54" w:rsidRPr="00AC1A3E" w:rsidRDefault="00670C54" w:rsidP="00670C54">
            <w:pPr>
              <w:jc w:val="both"/>
              <w:rPr>
                <w:rFonts w:ascii="Tahoma" w:hAnsi="Tahoma" w:cs="Tahoma"/>
                <w:color w:val="004990"/>
                <w:sz w:val="18"/>
                <w:lang w:val="es-BO"/>
              </w:rPr>
            </w:pPr>
            <w:r w:rsidRPr="00AC1A3E">
              <w:rPr>
                <w:rFonts w:ascii="Tahoma" w:hAnsi="Tahoma" w:cs="Tahoma"/>
                <w:bCs/>
                <w:color w:val="004990"/>
                <w:sz w:val="18"/>
                <w:szCs w:val="18"/>
                <w:lang w:val="es-BO"/>
              </w:rPr>
              <w:t>Se entregará el detalle de las</w:t>
            </w:r>
            <w:r>
              <w:rPr>
                <w:rFonts w:ascii="Tahoma" w:hAnsi="Tahoma" w:cs="Tahoma"/>
                <w:bCs/>
                <w:color w:val="004990"/>
                <w:sz w:val="18"/>
                <w:szCs w:val="18"/>
                <w:lang w:val="es-BO"/>
              </w:rPr>
              <w:t xml:space="preserve"> tallas y</w:t>
            </w:r>
            <w:r w:rsidRPr="00AC1A3E">
              <w:rPr>
                <w:rFonts w:ascii="Tahoma" w:hAnsi="Tahoma" w:cs="Tahoma"/>
                <w:bCs/>
                <w:color w:val="004990"/>
                <w:sz w:val="18"/>
                <w:szCs w:val="18"/>
                <w:lang w:val="es-BO"/>
              </w:rPr>
              <w:t xml:space="preserve"> cantidades </w:t>
            </w:r>
            <w:r>
              <w:rPr>
                <w:rFonts w:ascii="Tahoma" w:hAnsi="Tahoma" w:cs="Tahoma"/>
                <w:bCs/>
                <w:color w:val="004990"/>
                <w:sz w:val="18"/>
                <w:szCs w:val="18"/>
                <w:lang w:val="es-BO"/>
              </w:rPr>
              <w:t xml:space="preserve">manga larga y manga corta, </w:t>
            </w:r>
            <w:r w:rsidRPr="00AC1A3E">
              <w:rPr>
                <w:rFonts w:ascii="Tahoma" w:hAnsi="Tahoma" w:cs="Tahoma"/>
                <w:bCs/>
                <w:color w:val="004990"/>
                <w:sz w:val="18"/>
                <w:szCs w:val="18"/>
                <w:lang w:val="es-BO"/>
              </w:rPr>
              <w:t xml:space="preserve">una vez se adjudique el </w:t>
            </w:r>
            <w:r>
              <w:rPr>
                <w:rFonts w:ascii="Tahoma" w:hAnsi="Tahoma" w:cs="Tahoma"/>
                <w:bCs/>
                <w:color w:val="004990"/>
                <w:sz w:val="18"/>
                <w:szCs w:val="18"/>
                <w:lang w:val="es-BO"/>
              </w:rPr>
              <w:t>ítem</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sidRPr="00163E8C">
              <w:rPr>
                <w:rFonts w:ascii="Tahoma" w:hAnsi="Tahoma" w:cs="Tahoma"/>
                <w:color w:val="004990"/>
                <w:sz w:val="18"/>
                <w:lang w:val="es-BO"/>
              </w:rPr>
              <w:t xml:space="preserve">Color: </w:t>
            </w:r>
            <w:r>
              <w:rPr>
                <w:rFonts w:ascii="Tahoma" w:hAnsi="Tahoma" w:cs="Tahoma"/>
                <w:color w:val="004990"/>
                <w:sz w:val="18"/>
                <w:lang w:val="es-BO"/>
              </w:rPr>
              <w:t>A definir por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Pr>
                <w:rFonts w:ascii="Tahoma" w:hAnsi="Tahoma" w:cs="Tahoma"/>
                <w:color w:val="004990"/>
                <w:sz w:val="18"/>
                <w:lang w:val="es-BO"/>
              </w:rPr>
              <w:t>Tela: fil a fil.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6D7468" w:rsidRDefault="00670C54" w:rsidP="00670C54">
            <w:pPr>
              <w:jc w:val="both"/>
              <w:rPr>
                <w:rFonts w:ascii="Tahoma" w:hAnsi="Tahoma" w:cs="Tahoma"/>
                <w:color w:val="004990"/>
                <w:sz w:val="18"/>
                <w:lang w:val="es-BO"/>
              </w:rPr>
            </w:pPr>
            <w:r w:rsidRPr="006D7468">
              <w:rPr>
                <w:rFonts w:ascii="Tahoma" w:hAnsi="Tahoma" w:cs="Tahoma"/>
                <w:color w:val="004990"/>
                <w:sz w:val="18"/>
                <w:lang w:val="es-BO"/>
              </w:rPr>
              <w:t>Composición: 60% algodón</w:t>
            </w:r>
            <w:r>
              <w:rPr>
                <w:rFonts w:ascii="Tahoma" w:hAnsi="Tahoma" w:cs="Tahoma"/>
                <w:color w:val="004990"/>
                <w:sz w:val="18"/>
                <w:lang w:val="es-BO"/>
              </w:rPr>
              <w:t>,</w:t>
            </w:r>
            <w:r w:rsidRPr="006D7468">
              <w:rPr>
                <w:rFonts w:ascii="Tahoma" w:hAnsi="Tahoma" w:cs="Tahoma"/>
                <w:color w:val="004990"/>
                <w:sz w:val="18"/>
                <w:lang w:val="es-BO"/>
              </w:rPr>
              <w:t xml:space="preserve"> 40% poliéster</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AC1A3E" w:rsidRDefault="00670C54" w:rsidP="00670C54">
            <w:pPr>
              <w:jc w:val="both"/>
              <w:rPr>
                <w:rFonts w:ascii="Tahoma" w:hAnsi="Tahoma" w:cs="Tahoma"/>
                <w:color w:val="004990"/>
                <w:sz w:val="18"/>
              </w:rPr>
            </w:pPr>
            <w:r w:rsidRPr="00AC1A3E">
              <w:rPr>
                <w:rFonts w:ascii="Tahoma" w:hAnsi="Tahoma" w:cs="Tahoma"/>
                <w:color w:val="004990"/>
                <w:sz w:val="18"/>
              </w:rPr>
              <w:t>Modelo clásico, diferenciado de varones y mujeres</w:t>
            </w:r>
            <w:r>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D150D9" w:rsidP="00670C54">
            <w:pPr>
              <w:jc w:val="both"/>
              <w:rPr>
                <w:rFonts w:ascii="Tahoma" w:hAnsi="Tahoma" w:cs="Tahoma"/>
                <w:color w:val="004990"/>
                <w:sz w:val="18"/>
              </w:rPr>
            </w:pPr>
            <w:r w:rsidRPr="00D150D9">
              <w:rPr>
                <w:rFonts w:ascii="Tahoma" w:hAnsi="Tahoma" w:cs="Tahoma"/>
                <w:color w:val="004990"/>
                <w:sz w:val="18"/>
              </w:rPr>
              <w:t>Un</w:t>
            </w:r>
            <w:r w:rsidR="00670C54" w:rsidRPr="00D150D9">
              <w:rPr>
                <w:rFonts w:ascii="Tahoma" w:hAnsi="Tahoma" w:cs="Tahoma"/>
                <w:color w:val="004990"/>
                <w:sz w:val="18"/>
              </w:rPr>
              <w:t xml:space="preserve"> bolsillo en la parte frontal superior</w:t>
            </w:r>
            <w:r w:rsidRPr="00D150D9">
              <w:rPr>
                <w:rFonts w:ascii="Tahoma" w:hAnsi="Tahoma" w:cs="Tahoma"/>
                <w:color w:val="004990"/>
                <w:sz w:val="18"/>
              </w:rPr>
              <w:t xml:space="preserve"> izquierda</w:t>
            </w:r>
            <w:r w:rsidR="00670C54" w:rsidRPr="00D150D9">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both"/>
              <w:rPr>
                <w:rFonts w:ascii="Tahoma" w:hAnsi="Tahoma" w:cs="Tahoma"/>
                <w:color w:val="004990"/>
                <w:sz w:val="18"/>
              </w:rPr>
            </w:pPr>
            <w:r w:rsidRPr="00D150D9">
              <w:rPr>
                <w:rFonts w:ascii="Tahoma" w:hAnsi="Tahoma" w:cs="Tahoma"/>
                <w:color w:val="004990"/>
                <w:sz w:val="18"/>
              </w:rPr>
              <w:t>Botones plásticos de primera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both"/>
              <w:rPr>
                <w:rFonts w:ascii="Tahoma" w:hAnsi="Tahoma" w:cs="Tahoma"/>
                <w:color w:val="004990"/>
                <w:sz w:val="18"/>
              </w:rPr>
            </w:pPr>
            <w:r w:rsidRPr="00D150D9">
              <w:rPr>
                <w:rFonts w:ascii="Tahoma" w:hAnsi="Tahoma" w:cs="Tahoma"/>
                <w:color w:val="004990"/>
                <w:sz w:val="18"/>
              </w:rPr>
              <w:t xml:space="preserve">Logotipo bordado en </w:t>
            </w:r>
            <w:r w:rsidR="00D150D9" w:rsidRPr="00D150D9">
              <w:rPr>
                <w:rFonts w:ascii="Tahoma" w:hAnsi="Tahoma" w:cs="Tahoma"/>
                <w:color w:val="004990"/>
                <w:sz w:val="18"/>
              </w:rPr>
              <w:t>el</w:t>
            </w:r>
            <w:r w:rsidRPr="00D150D9">
              <w:rPr>
                <w:rFonts w:ascii="Tahoma" w:hAnsi="Tahoma" w:cs="Tahoma"/>
                <w:color w:val="004990"/>
                <w:sz w:val="18"/>
              </w:rPr>
              <w:t xml:space="preserve"> bolsillo.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6D7468" w:rsidRDefault="00670C54" w:rsidP="00670C54">
            <w:pPr>
              <w:jc w:val="both"/>
              <w:rPr>
                <w:rFonts w:ascii="Tahoma" w:hAnsi="Tahoma" w:cs="Tahoma"/>
                <w:color w:val="004990"/>
                <w:sz w:val="18"/>
                <w:lang w:val="es-BO"/>
              </w:rPr>
            </w:pPr>
            <w:r w:rsidRPr="006D7468">
              <w:rPr>
                <w:rFonts w:ascii="Tahoma" w:hAnsi="Tahoma" w:cs="Tahoma"/>
                <w:color w:val="004990"/>
                <w:sz w:val="18"/>
                <w:lang w:val="es-BO"/>
              </w:rPr>
              <w:t>Hilo de confección: 40/2, 100% polyester</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10</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C16ECD"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tallas de camisas para varones: 14, 14½, 15, 15½, 16, 16½, 17, 17½, 18, 18½, 19, 19½ y tallas especiales.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El oferente debe ofrecer tallas de camisas para </w:t>
            </w:r>
            <w:r w:rsidR="00F85FED">
              <w:rPr>
                <w:rFonts w:ascii="Tahoma" w:hAnsi="Tahoma" w:cs="Tahoma"/>
                <w:color w:val="004990"/>
                <w:sz w:val="18"/>
                <w:lang w:val="es-BO"/>
              </w:rPr>
              <w:t>damas</w:t>
            </w:r>
            <w:r>
              <w:rPr>
                <w:rFonts w:ascii="Tahoma" w:hAnsi="Tahoma" w:cs="Tahoma"/>
                <w:color w:val="004990"/>
                <w:sz w:val="18"/>
                <w:lang w:val="es-BO"/>
              </w:rPr>
              <w:t>: XS, S, M, L, XL y tallas especiales.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Cantidad: </w:t>
            </w:r>
            <w:r w:rsidR="0026210A">
              <w:rPr>
                <w:rFonts w:ascii="Tahoma" w:hAnsi="Tahoma" w:cs="Tahoma"/>
                <w:color w:val="004990"/>
                <w:sz w:val="18"/>
                <w:lang w:val="es-BO"/>
              </w:rPr>
              <w:t>515</w:t>
            </w:r>
            <w:r>
              <w:rPr>
                <w:rFonts w:ascii="Tahoma" w:hAnsi="Tahoma" w:cs="Tahoma"/>
                <w:color w:val="004990"/>
                <w:sz w:val="18"/>
                <w:lang w:val="es-BO"/>
              </w:rPr>
              <w:t xml:space="preserve">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bl>
    <w:p w:rsidR="009A513E" w:rsidRDefault="009A513E" w:rsidP="006A4455">
      <w:pPr>
        <w:rPr>
          <w:color w:val="004990"/>
        </w:rPr>
      </w:pPr>
    </w:p>
    <w:p w:rsidR="00C23402" w:rsidRDefault="00C23402" w:rsidP="006A4455">
      <w:pPr>
        <w:rPr>
          <w:color w:val="004990"/>
        </w:rPr>
      </w:pPr>
    </w:p>
    <w:p w:rsidR="009A513E" w:rsidRDefault="008C2377" w:rsidP="00F726CC">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Condiciones </w:t>
      </w:r>
      <w:r w:rsidR="00204E5E">
        <w:rPr>
          <w:rFonts w:ascii="Tahoma" w:hAnsi="Tahoma" w:cs="Tahoma"/>
          <w:color w:val="004990"/>
          <w:sz w:val="22"/>
          <w:szCs w:val="22"/>
        </w:rPr>
        <w:t>c</w:t>
      </w:r>
      <w:r w:rsidRPr="00296324">
        <w:rPr>
          <w:rFonts w:ascii="Tahoma" w:hAnsi="Tahoma" w:cs="Tahoma"/>
          <w:color w:val="004990"/>
          <w:sz w:val="22"/>
          <w:szCs w:val="22"/>
        </w:rPr>
        <w:t xml:space="preserve">omerciales </w:t>
      </w:r>
    </w:p>
    <w:p w:rsidR="00F726CC" w:rsidRPr="00F726CC" w:rsidRDefault="00F726CC" w:rsidP="00F726CC">
      <w:pPr>
        <w:rPr>
          <w:lang w:val="es-BO" w:eastAsia="en-US"/>
        </w:rPr>
      </w:pPr>
    </w:p>
    <w:p w:rsidR="009A513E" w:rsidRPr="00296324" w:rsidRDefault="008C2377"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Garantía</w:t>
      </w:r>
      <w:r w:rsidR="00C23402">
        <w:rPr>
          <w:rFonts w:ascii="Tahoma" w:hAnsi="Tahoma" w:cs="Tahoma"/>
          <w:b/>
          <w:bCs/>
          <w:color w:val="004990"/>
          <w:sz w:val="22"/>
          <w:szCs w:val="22"/>
          <w:lang w:val="es-BO"/>
        </w:rPr>
        <w:t>s</w:t>
      </w:r>
    </w:p>
    <w:p w:rsidR="009A513E" w:rsidRPr="00296324" w:rsidRDefault="009A513E" w:rsidP="006A4455">
      <w:pPr>
        <w:rPr>
          <w:rFonts w:ascii="Tahoma" w:hAnsi="Tahoma" w:cs="Tahoma"/>
          <w:b/>
          <w:bCs/>
          <w:color w:val="004990"/>
          <w:sz w:val="22"/>
          <w:szCs w:val="22"/>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F726CC"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 xml:space="preserve">REQUERIMIENTO DE </w:t>
            </w:r>
            <w:r w:rsidR="00163CF4" w:rsidRPr="00F726CC">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F726CC"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GARANTÍA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color w:val="FFFFFF" w:themeColor="background1"/>
                <w:sz w:val="18"/>
                <w:szCs w:val="18"/>
                <w:lang w:eastAsia="es-BO"/>
              </w:rPr>
            </w:pPr>
            <w:r w:rsidRPr="00F726CC">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color w:val="FFFFFF" w:themeColor="background1"/>
                <w:sz w:val="18"/>
                <w:szCs w:val="18"/>
                <w:lang w:eastAsia="es-BO"/>
              </w:rPr>
            </w:pPr>
            <w:r w:rsidRPr="00F726CC">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2"/>
                <w:lang w:eastAsia="es-BO"/>
              </w:rPr>
            </w:pPr>
            <w:r w:rsidRPr="00F726CC">
              <w:rPr>
                <w:rFonts w:ascii="Tahoma" w:hAnsi="Tahoma" w:cs="Tahoma"/>
                <w:b/>
                <w:bCs/>
                <w:color w:val="FFFFFF" w:themeColor="background1"/>
                <w:sz w:val="18"/>
                <w:szCs w:val="12"/>
                <w:lang w:val="es-BO"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F726CC"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s-BO" w:eastAsia="es-BO"/>
              </w:rPr>
              <w:t>CUMP</w:t>
            </w:r>
            <w:r w:rsidRPr="00726F1B">
              <w:rPr>
                <w:rFonts w:ascii="Tahoma" w:hAnsi="Tahoma" w:cs="Tahoma"/>
                <w:b/>
                <w:bCs/>
                <w:color w:val="FFFF00"/>
                <w:sz w:val="18"/>
                <w:szCs w:val="12"/>
                <w:lang w:val="en-GB" w:eastAsia="es-BO"/>
              </w:rPr>
              <w:t>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F726CC" w:rsidRPr="00296324" w:rsidTr="00445E07">
        <w:trPr>
          <w:trHeight w:val="74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r w:rsidRPr="00726F1B">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039D" w:rsidRPr="00726F1B" w:rsidRDefault="00F81C7E" w:rsidP="006A4455">
            <w:pPr>
              <w:pStyle w:val="Continuarlista"/>
              <w:spacing w:after="0"/>
              <w:ind w:left="0"/>
              <w:rPr>
                <w:rFonts w:ascii="Tahoma" w:hAnsi="Tahoma" w:cs="Tahoma"/>
                <w:bCs/>
                <w:color w:val="004990"/>
                <w:sz w:val="18"/>
                <w:szCs w:val="18"/>
                <w:lang w:val="es-ES_tradnl" w:eastAsia="es-ES"/>
              </w:rPr>
            </w:pPr>
            <w:r>
              <w:rPr>
                <w:rFonts w:ascii="Tahoma" w:hAnsi="Tahoma" w:cs="Tahoma"/>
                <w:bCs/>
                <w:color w:val="004990"/>
                <w:sz w:val="18"/>
                <w:szCs w:val="18"/>
                <w:lang w:val="es-ES_tradnl" w:eastAsia="es-ES"/>
              </w:rPr>
              <w:t xml:space="preserve">El tiempo mínimo de garantía </w:t>
            </w:r>
            <w:r w:rsidR="00C23402" w:rsidRPr="00D150D9">
              <w:rPr>
                <w:rFonts w:ascii="Tahoma" w:hAnsi="Tahoma" w:cs="Tahoma"/>
                <w:bCs/>
                <w:color w:val="004990"/>
                <w:sz w:val="18"/>
                <w:szCs w:val="18"/>
                <w:lang w:val="es-ES_tradnl" w:eastAsia="es-ES"/>
              </w:rPr>
              <w:t>de calidad</w:t>
            </w:r>
            <w:r w:rsidR="00C23402">
              <w:rPr>
                <w:rFonts w:ascii="Tahoma" w:hAnsi="Tahoma" w:cs="Tahoma"/>
                <w:bCs/>
                <w:color w:val="004990"/>
                <w:sz w:val="18"/>
                <w:szCs w:val="18"/>
                <w:lang w:val="es-ES_tradnl" w:eastAsia="es-ES"/>
              </w:rPr>
              <w:t xml:space="preserve"> </w:t>
            </w:r>
            <w:r>
              <w:rPr>
                <w:rFonts w:ascii="Tahoma" w:hAnsi="Tahoma" w:cs="Tahoma"/>
                <w:bCs/>
                <w:color w:val="004990"/>
                <w:sz w:val="18"/>
                <w:szCs w:val="18"/>
                <w:lang w:val="es-ES_tradnl" w:eastAsia="es-ES"/>
              </w:rPr>
              <w:t xml:space="preserve">requerido para esta provisión es de </w:t>
            </w:r>
            <w:r w:rsidR="008D1F5E">
              <w:rPr>
                <w:rFonts w:ascii="Tahoma" w:hAnsi="Tahoma" w:cs="Tahoma"/>
                <w:bCs/>
                <w:color w:val="004990"/>
                <w:sz w:val="18"/>
                <w:szCs w:val="18"/>
                <w:lang w:val="es-ES_tradnl" w:eastAsia="es-ES"/>
              </w:rPr>
              <w:t>un (</w:t>
            </w:r>
            <w:r>
              <w:rPr>
                <w:rFonts w:ascii="Tahoma" w:hAnsi="Tahoma" w:cs="Tahoma"/>
                <w:bCs/>
                <w:color w:val="004990"/>
                <w:sz w:val="18"/>
                <w:szCs w:val="18"/>
                <w:lang w:val="es-ES_tradnl" w:eastAsia="es-ES"/>
              </w:rPr>
              <w:t>1</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 xml:space="preserve"> año calendario, sin que ello represente costo alguno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r w:rsidR="00F81C7E" w:rsidRPr="00296324" w:rsidTr="00734372">
        <w:trPr>
          <w:trHeight w:val="114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eastAsia="es-BO"/>
              </w:rPr>
            </w:pPr>
            <w:r>
              <w:rPr>
                <w:rFonts w:ascii="Tahoma" w:hAnsi="Tahoma" w:cs="Tahoma"/>
                <w:color w:val="004990"/>
                <w:sz w:val="18"/>
                <w:szCs w:val="18"/>
                <w:lang w:eastAsia="es-BO"/>
              </w:rPr>
              <w:lastRenderedPageBreak/>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Default="00F81C7E" w:rsidP="00F81C7E">
            <w:pPr>
              <w:pStyle w:val="Continuarlista"/>
              <w:spacing w:after="0"/>
              <w:ind w:left="0"/>
              <w:rPr>
                <w:rFonts w:ascii="Tahoma" w:hAnsi="Tahoma" w:cs="Tahoma"/>
                <w:bCs/>
                <w:color w:val="004990"/>
                <w:sz w:val="18"/>
                <w:szCs w:val="18"/>
                <w:lang w:val="es-ES_tradnl" w:eastAsia="es-ES"/>
              </w:rPr>
            </w:pPr>
            <w:r>
              <w:rPr>
                <w:rFonts w:ascii="Tahoma" w:hAnsi="Tahoma" w:cs="Tahoma"/>
                <w:bCs/>
                <w:color w:val="004990"/>
                <w:sz w:val="18"/>
                <w:szCs w:val="18"/>
                <w:lang w:val="es-ES_tradnl" w:eastAsia="es-ES"/>
              </w:rPr>
              <w:t>Tod</w:t>
            </w:r>
            <w:r w:rsidR="00C23402">
              <w:rPr>
                <w:rFonts w:ascii="Tahoma" w:hAnsi="Tahoma" w:cs="Tahoma"/>
                <w:bCs/>
                <w:color w:val="004990"/>
                <w:sz w:val="18"/>
                <w:szCs w:val="18"/>
                <w:lang w:val="es-ES_tradnl" w:eastAsia="es-ES"/>
              </w:rPr>
              <w:t>o uniforme de trabajo</w:t>
            </w:r>
            <w:r>
              <w:rPr>
                <w:rFonts w:ascii="Tahoma" w:hAnsi="Tahoma" w:cs="Tahoma"/>
                <w:bCs/>
                <w:color w:val="004990"/>
                <w:sz w:val="18"/>
                <w:szCs w:val="18"/>
                <w:lang w:val="es-ES_tradnl" w:eastAsia="es-ES"/>
              </w:rPr>
              <w:t xml:space="preserve"> con desperfecto o defecto de fábrica debe ser repuesto en</w:t>
            </w:r>
            <w:r w:rsidR="008D1F5E">
              <w:rPr>
                <w:rFonts w:ascii="Tahoma" w:hAnsi="Tahoma" w:cs="Tahoma"/>
                <w:bCs/>
                <w:color w:val="004990"/>
                <w:sz w:val="18"/>
                <w:szCs w:val="18"/>
                <w:lang w:val="es-ES_tradnl" w:eastAsia="es-ES"/>
              </w:rPr>
              <w:t xml:space="preserve"> diez</w:t>
            </w:r>
            <w:r>
              <w:rPr>
                <w:rFonts w:ascii="Tahoma" w:hAnsi="Tahoma" w:cs="Tahoma"/>
                <w:bCs/>
                <w:color w:val="004990"/>
                <w:sz w:val="18"/>
                <w:szCs w:val="18"/>
                <w:lang w:val="es-ES_tradnl" w:eastAsia="es-ES"/>
              </w:rPr>
              <w:t xml:space="preserve"> </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10</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 xml:space="preserve"> días calendario, como máximo.</w:t>
            </w:r>
          </w:p>
          <w:p w:rsidR="00163E8C" w:rsidRDefault="00163E8C" w:rsidP="00F81C7E">
            <w:pPr>
              <w:pStyle w:val="Continuarlista"/>
              <w:spacing w:after="0"/>
              <w:ind w:left="0"/>
              <w:rPr>
                <w:rFonts w:ascii="Tahoma" w:hAnsi="Tahoma" w:cs="Tahoma"/>
                <w:bCs/>
                <w:color w:val="004990"/>
                <w:sz w:val="18"/>
                <w:szCs w:val="18"/>
                <w:lang w:val="es-ES_tradnl" w:eastAsia="es-ES"/>
              </w:rPr>
            </w:pPr>
          </w:p>
          <w:p w:rsidR="00163E8C" w:rsidRPr="00726F1B" w:rsidRDefault="00163E8C" w:rsidP="00F81C7E">
            <w:pPr>
              <w:pStyle w:val="Continuarlista"/>
              <w:spacing w:after="0"/>
              <w:ind w:left="0"/>
              <w:rPr>
                <w:rFonts w:ascii="Tahoma" w:hAnsi="Tahoma" w:cs="Tahoma"/>
                <w:bCs/>
                <w:color w:val="004990"/>
                <w:sz w:val="18"/>
                <w:szCs w:val="18"/>
                <w:lang w:val="es-ES_tradnl" w:eastAsia="es-ES"/>
              </w:rPr>
            </w:pPr>
            <w:r w:rsidRPr="00163E8C">
              <w:rPr>
                <w:rFonts w:ascii="Tahoma" w:hAnsi="Tahoma" w:cs="Tahoma"/>
                <w:b/>
                <w:bCs/>
                <w:color w:val="004990"/>
                <w:sz w:val="18"/>
                <w:szCs w:val="18"/>
                <w:lang w:val="es-ES_tradnl" w:eastAsia="es-ES"/>
              </w:rPr>
              <w:t>NOTA:</w:t>
            </w:r>
            <w:r>
              <w:rPr>
                <w:rFonts w:ascii="Tahoma" w:hAnsi="Tahoma" w:cs="Tahoma"/>
                <w:bCs/>
                <w:color w:val="004990"/>
                <w:sz w:val="18"/>
                <w:szCs w:val="18"/>
                <w:lang w:val="es-ES_tradnl" w:eastAsia="es-ES"/>
              </w:rPr>
              <w:t xml:space="preserve"> </w:t>
            </w:r>
            <w:r w:rsidRPr="00163E8C">
              <w:rPr>
                <w:rFonts w:ascii="Tahoma" w:hAnsi="Tahoma" w:cs="Tahoma"/>
                <w:bCs/>
                <w:color w:val="004990"/>
                <w:sz w:val="18"/>
                <w:szCs w:val="18"/>
                <w:lang w:val="es-ES_tradnl" w:eastAsia="es-ES"/>
              </w:rPr>
              <w:t>El tiempo se contabilizará a partir de la emisión del certificado de control de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val="es-BO" w:eastAsia="es-BO"/>
              </w:rPr>
            </w:pPr>
          </w:p>
        </w:tc>
      </w:tr>
    </w:tbl>
    <w:p w:rsidR="009A513E" w:rsidRPr="00296324" w:rsidRDefault="009A513E" w:rsidP="006A4455">
      <w:pPr>
        <w:rPr>
          <w:rFonts w:ascii="Tahoma" w:hAnsi="Tahoma" w:cs="Tahoma"/>
          <w:b/>
          <w:bCs/>
          <w:color w:val="004990"/>
          <w:sz w:val="22"/>
          <w:szCs w:val="22"/>
          <w:lang w:val="es-BO" w:eastAsia="en-US"/>
        </w:rPr>
      </w:pPr>
    </w:p>
    <w:p w:rsidR="009A513E" w:rsidRPr="00296324" w:rsidRDefault="00FA7782"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Tiempo </w:t>
      </w:r>
      <w:r w:rsidR="006822A9" w:rsidRPr="00296324">
        <w:rPr>
          <w:rFonts w:ascii="Tahoma" w:hAnsi="Tahoma" w:cs="Tahoma"/>
          <w:b/>
          <w:bCs/>
          <w:color w:val="004990"/>
          <w:sz w:val="22"/>
          <w:szCs w:val="22"/>
          <w:lang w:val="es-BO"/>
        </w:rPr>
        <w:t>de entrega de</w:t>
      </w:r>
      <w:r w:rsidR="008D1F5E">
        <w:rPr>
          <w:rFonts w:ascii="Tahoma" w:hAnsi="Tahoma" w:cs="Tahoma"/>
          <w:b/>
          <w:bCs/>
          <w:color w:val="004990"/>
          <w:sz w:val="22"/>
          <w:szCs w:val="22"/>
          <w:lang w:val="es-BO"/>
        </w:rPr>
        <w:t xml:space="preserve"> </w:t>
      </w:r>
      <w:r w:rsidR="006822A9" w:rsidRPr="00296324">
        <w:rPr>
          <w:rFonts w:ascii="Tahoma" w:hAnsi="Tahoma" w:cs="Tahoma"/>
          <w:b/>
          <w:bCs/>
          <w:color w:val="004990"/>
          <w:sz w:val="22"/>
          <w:szCs w:val="22"/>
          <w:lang w:val="es-BO"/>
        </w:rPr>
        <w:t>l</w:t>
      </w:r>
      <w:r w:rsidR="008D1F5E">
        <w:rPr>
          <w:rFonts w:ascii="Tahoma" w:hAnsi="Tahoma" w:cs="Tahoma"/>
          <w:b/>
          <w:bCs/>
          <w:color w:val="004990"/>
          <w:sz w:val="22"/>
          <w:szCs w:val="22"/>
          <w:lang w:val="es-BO"/>
        </w:rPr>
        <w:t>os</w:t>
      </w:r>
      <w:r w:rsidR="006822A9" w:rsidRPr="00296324">
        <w:rPr>
          <w:rFonts w:ascii="Tahoma" w:hAnsi="Tahoma" w:cs="Tahoma"/>
          <w:b/>
          <w:bCs/>
          <w:color w:val="004990"/>
          <w:sz w:val="22"/>
          <w:szCs w:val="22"/>
          <w:lang w:val="es-BO"/>
        </w:rPr>
        <w:t xml:space="preserve"> bien</w:t>
      </w:r>
      <w:r w:rsidR="008D1F5E">
        <w:rPr>
          <w:rFonts w:ascii="Tahoma" w:hAnsi="Tahoma" w:cs="Tahoma"/>
          <w:b/>
          <w:bCs/>
          <w:color w:val="004990"/>
          <w:sz w:val="22"/>
          <w:szCs w:val="22"/>
          <w:lang w:val="es-BO"/>
        </w:rPr>
        <w:t>es</w:t>
      </w:r>
    </w:p>
    <w:p w:rsidR="00A34A33" w:rsidRPr="00296324" w:rsidRDefault="00A34A33"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726F1B"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TIEMPO DE ENTREGA DE</w:t>
            </w:r>
            <w:r w:rsidR="008D1F5E">
              <w:rPr>
                <w:rFonts w:ascii="Tahoma" w:hAnsi="Tahoma" w:cs="Tahoma"/>
                <w:b/>
                <w:bCs/>
                <w:color w:val="FFFFFF" w:themeColor="background1"/>
                <w:sz w:val="18"/>
                <w:szCs w:val="18"/>
                <w:lang w:eastAsia="es-BO"/>
              </w:rPr>
              <w:t xml:space="preserve"> </w:t>
            </w:r>
            <w:r w:rsidRPr="00726F1B">
              <w:rPr>
                <w:rFonts w:ascii="Tahoma" w:hAnsi="Tahoma" w:cs="Tahoma"/>
                <w:b/>
                <w:bCs/>
                <w:color w:val="FFFFFF" w:themeColor="background1"/>
                <w:sz w:val="18"/>
                <w:szCs w:val="18"/>
                <w:lang w:eastAsia="es-BO"/>
              </w:rPr>
              <w:t>L</w:t>
            </w:r>
            <w:r w:rsidR="008D1F5E">
              <w:rPr>
                <w:rFonts w:ascii="Tahoma" w:hAnsi="Tahoma" w:cs="Tahoma"/>
                <w:b/>
                <w:bCs/>
                <w:color w:val="FFFFFF" w:themeColor="background1"/>
                <w:sz w:val="18"/>
                <w:szCs w:val="18"/>
                <w:lang w:eastAsia="es-BO"/>
              </w:rPr>
              <w:t>OS</w:t>
            </w:r>
            <w:r w:rsidRPr="00726F1B">
              <w:rPr>
                <w:rFonts w:ascii="Tahoma" w:hAnsi="Tahoma" w:cs="Tahoma"/>
                <w:b/>
                <w:bCs/>
                <w:color w:val="FFFFFF" w:themeColor="background1"/>
                <w:sz w:val="18"/>
                <w:szCs w:val="18"/>
                <w:lang w:eastAsia="es-BO"/>
              </w:rPr>
              <w:t xml:space="preserve"> BIEN</w:t>
            </w:r>
            <w:r w:rsidR="008D1F5E">
              <w:rPr>
                <w:rFonts w:ascii="Tahoma" w:hAnsi="Tahoma" w:cs="Tahoma"/>
                <w:b/>
                <w:bCs/>
                <w:color w:val="FFFFFF" w:themeColor="background1"/>
                <w:sz w:val="18"/>
                <w:szCs w:val="18"/>
                <w:lang w:eastAsia="es-BO"/>
              </w:rPr>
              <w:t>ES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LLLENADO OBLIGATORIO POR EL OFERENTE</w:t>
            </w:r>
          </w:p>
        </w:tc>
      </w:tr>
      <w:tr w:rsidR="00726F1B"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2"/>
                <w:lang w:eastAsia="es-BO"/>
              </w:rPr>
            </w:pPr>
            <w:r w:rsidRPr="00726F1B">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726F1B"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726F1B" w:rsidRPr="00296324" w:rsidTr="00734372">
        <w:trPr>
          <w:trHeight w:val="51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ES_tradnl" w:eastAsia="en-US" w:bidi="en-US"/>
              </w:rPr>
            </w:pPr>
            <w:r w:rsidRPr="00726F1B">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C23402" w:rsidP="006A4455">
            <w:pPr>
              <w:jc w:val="both"/>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 xml:space="preserve">El tiempo de entrega es de </w:t>
            </w:r>
            <w:r w:rsidR="00D150D9">
              <w:rPr>
                <w:rFonts w:ascii="Tahoma" w:hAnsi="Tahoma" w:cs="Tahoma"/>
                <w:color w:val="004990"/>
                <w:sz w:val="18"/>
                <w:szCs w:val="18"/>
                <w:lang w:val="es-ES_tradnl" w:eastAsia="en-US" w:bidi="en-US"/>
              </w:rPr>
              <w:t>cuarenta y cinco</w:t>
            </w:r>
            <w:r>
              <w:rPr>
                <w:rFonts w:ascii="Tahoma" w:hAnsi="Tahoma" w:cs="Tahoma"/>
                <w:color w:val="004990"/>
                <w:sz w:val="18"/>
                <w:szCs w:val="18"/>
                <w:lang w:val="es-ES_tradnl" w:eastAsia="en-US" w:bidi="en-US"/>
              </w:rPr>
              <w:t xml:space="preserve"> (</w:t>
            </w:r>
            <w:r w:rsidR="00D150D9">
              <w:rPr>
                <w:rFonts w:ascii="Tahoma" w:hAnsi="Tahoma" w:cs="Tahoma"/>
                <w:color w:val="004990"/>
                <w:sz w:val="18"/>
                <w:szCs w:val="18"/>
                <w:lang w:val="es-ES_tradnl" w:eastAsia="en-US" w:bidi="en-US"/>
              </w:rPr>
              <w:t>45</w:t>
            </w:r>
            <w:r>
              <w:rPr>
                <w:rFonts w:ascii="Tahoma" w:hAnsi="Tahoma" w:cs="Tahoma"/>
                <w:color w:val="004990"/>
                <w:sz w:val="18"/>
                <w:szCs w:val="18"/>
                <w:lang w:val="es-ES_tradnl" w:eastAsia="en-US" w:bidi="en-US"/>
              </w:rPr>
              <w:t xml:space="preserve">) días calendario a </w:t>
            </w:r>
            <w:r w:rsidR="00C16ECD">
              <w:rPr>
                <w:rFonts w:ascii="Tahoma" w:hAnsi="Tahoma" w:cs="Tahoma"/>
                <w:color w:val="004990"/>
                <w:sz w:val="18"/>
                <w:szCs w:val="18"/>
                <w:lang w:val="es-ES_tradnl" w:eastAsia="en-US" w:bidi="en-US"/>
              </w:rPr>
              <w:t xml:space="preserve">partir de la </w:t>
            </w:r>
            <w:r>
              <w:rPr>
                <w:rFonts w:ascii="Tahoma" w:hAnsi="Tahoma" w:cs="Tahoma"/>
                <w:color w:val="004990"/>
                <w:sz w:val="18"/>
                <w:szCs w:val="18"/>
                <w:lang w:val="es-ES_tradnl" w:eastAsia="en-US" w:bidi="en-US"/>
              </w:rPr>
              <w:t>emisión de Orden de Proceder.</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bl>
    <w:p w:rsidR="009A513E" w:rsidRDefault="009A513E" w:rsidP="006A4455">
      <w:pPr>
        <w:rPr>
          <w:rFonts w:ascii="Tahoma" w:hAnsi="Tahoma" w:cs="Tahoma"/>
          <w:b/>
          <w:bCs/>
          <w:color w:val="004990"/>
          <w:sz w:val="22"/>
          <w:szCs w:val="22"/>
          <w:lang w:val="es-BO" w:eastAsia="en-US"/>
        </w:rPr>
      </w:pPr>
    </w:p>
    <w:p w:rsidR="009A513E" w:rsidRPr="00296324" w:rsidRDefault="002804FA"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Lugar </w:t>
      </w:r>
      <w:r w:rsidR="006822A9" w:rsidRPr="00296324">
        <w:rPr>
          <w:rFonts w:ascii="Tahoma" w:hAnsi="Tahoma" w:cs="Tahoma"/>
          <w:b/>
          <w:bCs/>
          <w:color w:val="004990"/>
          <w:sz w:val="22"/>
          <w:szCs w:val="22"/>
          <w:lang w:val="es-BO"/>
        </w:rPr>
        <w:t xml:space="preserve">de entrega de los bienes </w:t>
      </w:r>
    </w:p>
    <w:p w:rsidR="009A513E" w:rsidRPr="00296324"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726F1B" w:rsidRPr="00296324" w:rsidTr="00A26C01">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bookmarkStart w:id="42" w:name="_Hlk82721027"/>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 xml:space="preserve">RESPUESTA </w:t>
            </w:r>
          </w:p>
        </w:tc>
      </w:tr>
      <w:tr w:rsidR="00726F1B" w:rsidRPr="00296324" w:rsidTr="00A26C01">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LUGAR DE ENTREGA DE</w:t>
            </w:r>
            <w:r w:rsidR="008D1F5E">
              <w:rPr>
                <w:rFonts w:ascii="Tahoma" w:hAnsi="Tahoma" w:cs="Tahoma"/>
                <w:b/>
                <w:bCs/>
                <w:color w:val="FFFFFF" w:themeColor="background1"/>
                <w:sz w:val="18"/>
                <w:szCs w:val="18"/>
                <w:lang w:eastAsia="es-BO"/>
              </w:rPr>
              <w:t xml:space="preserve"> </w:t>
            </w:r>
            <w:r w:rsidR="00726F1B">
              <w:rPr>
                <w:rFonts w:ascii="Tahoma" w:hAnsi="Tahoma" w:cs="Tahoma"/>
                <w:b/>
                <w:bCs/>
                <w:color w:val="FFFFFF" w:themeColor="background1"/>
                <w:sz w:val="18"/>
                <w:szCs w:val="18"/>
                <w:lang w:eastAsia="es-BO"/>
              </w:rPr>
              <w:t>L</w:t>
            </w:r>
            <w:r w:rsidR="008D1F5E">
              <w:rPr>
                <w:rFonts w:ascii="Tahoma" w:hAnsi="Tahoma" w:cs="Tahoma"/>
                <w:b/>
                <w:bCs/>
                <w:color w:val="FFFFFF" w:themeColor="background1"/>
                <w:sz w:val="18"/>
                <w:szCs w:val="18"/>
                <w:lang w:eastAsia="es-BO"/>
              </w:rPr>
              <w:t>OS</w:t>
            </w:r>
            <w:r w:rsidRPr="00726F1B">
              <w:rPr>
                <w:rFonts w:ascii="Tahoma" w:hAnsi="Tahoma" w:cs="Tahoma"/>
                <w:b/>
                <w:bCs/>
                <w:color w:val="FFFFFF" w:themeColor="background1"/>
                <w:sz w:val="18"/>
                <w:szCs w:val="18"/>
                <w:lang w:eastAsia="es-BO"/>
              </w:rPr>
              <w:t xml:space="preserve"> BIEN</w:t>
            </w:r>
            <w:r w:rsidR="008D1F5E">
              <w:rPr>
                <w:rFonts w:ascii="Tahoma" w:hAnsi="Tahoma" w:cs="Tahoma"/>
                <w:b/>
                <w:bCs/>
                <w:color w:val="FFFFFF" w:themeColor="background1"/>
                <w:sz w:val="18"/>
                <w:szCs w:val="18"/>
                <w:lang w:eastAsia="es-BO"/>
              </w:rPr>
              <w:t>ES</w:t>
            </w:r>
            <w:r w:rsidRPr="00726F1B">
              <w:rPr>
                <w:rFonts w:ascii="Tahoma" w:hAnsi="Tahoma" w:cs="Tahoma"/>
                <w:b/>
                <w:bCs/>
                <w:color w:val="FFFFFF" w:themeColor="background1"/>
                <w:sz w:val="18"/>
                <w:szCs w:val="18"/>
                <w:lang w:eastAsia="es-BO"/>
              </w:rPr>
              <w:t xml:space="preserve">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726F1B" w:rsidRPr="00296324" w:rsidTr="00A26C01">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2"/>
                <w:lang w:eastAsia="es-BO"/>
              </w:rPr>
            </w:pPr>
            <w:r w:rsidRPr="00726F1B">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726F1B"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726F1B" w:rsidRPr="00726F1B" w:rsidTr="00734372">
        <w:trPr>
          <w:trHeight w:val="180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r w:rsidRPr="00726F1B">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37A26" w:rsidRPr="00EF1BA0" w:rsidRDefault="00937A26" w:rsidP="00937A26">
            <w:pPr>
              <w:jc w:val="both"/>
              <w:rPr>
                <w:rFonts w:ascii="Tahoma" w:hAnsi="Tahoma" w:cs="Tahoma"/>
                <w:bCs/>
                <w:color w:val="004990"/>
                <w:sz w:val="18"/>
                <w:szCs w:val="18"/>
                <w:lang w:val="es-BO"/>
              </w:rPr>
            </w:pPr>
            <w:r>
              <w:rPr>
                <w:rFonts w:ascii="Tahoma" w:hAnsi="Tahoma" w:cs="Tahoma"/>
                <w:bCs/>
                <w:color w:val="004990"/>
                <w:sz w:val="18"/>
                <w:szCs w:val="18"/>
                <w:lang w:val="es-BO"/>
              </w:rPr>
              <w:t xml:space="preserve">El oferente adjudicado, deberá entregar los productos contemplados en el presente documento en el </w:t>
            </w:r>
            <w:r w:rsidR="00C23402">
              <w:rPr>
                <w:rFonts w:ascii="Tahoma" w:hAnsi="Tahoma" w:cs="Tahoma"/>
                <w:bCs/>
                <w:color w:val="004990"/>
                <w:sz w:val="18"/>
                <w:szCs w:val="18"/>
                <w:lang w:val="es-BO"/>
              </w:rPr>
              <w:t>A</w:t>
            </w:r>
            <w:r>
              <w:rPr>
                <w:rFonts w:ascii="Tahoma" w:hAnsi="Tahoma" w:cs="Tahoma"/>
                <w:bCs/>
                <w:color w:val="004990"/>
                <w:sz w:val="18"/>
                <w:szCs w:val="18"/>
                <w:lang w:val="es-BO"/>
              </w:rPr>
              <w:t>lmacén</w:t>
            </w:r>
            <w:r w:rsidR="00C23402">
              <w:rPr>
                <w:rFonts w:ascii="Tahoma" w:hAnsi="Tahoma" w:cs="Tahoma"/>
                <w:bCs/>
                <w:color w:val="004990"/>
                <w:sz w:val="18"/>
                <w:szCs w:val="18"/>
                <w:lang w:val="es-BO"/>
              </w:rPr>
              <w:t xml:space="preserve"> Nacional</w:t>
            </w:r>
            <w:r>
              <w:rPr>
                <w:rFonts w:ascii="Tahoma" w:hAnsi="Tahoma" w:cs="Tahoma"/>
                <w:bCs/>
                <w:color w:val="004990"/>
                <w:sz w:val="18"/>
                <w:szCs w:val="18"/>
                <w:lang w:val="es-BO"/>
              </w:rPr>
              <w:t xml:space="preserve"> de Datacom S.R.L</w:t>
            </w:r>
            <w:r w:rsidR="00C23402">
              <w:rPr>
                <w:rFonts w:ascii="Tahoma" w:hAnsi="Tahoma" w:cs="Tahoma"/>
                <w:bCs/>
                <w:color w:val="004990"/>
                <w:sz w:val="18"/>
                <w:szCs w:val="18"/>
                <w:lang w:val="es-BO"/>
              </w:rPr>
              <w:t>.,</w:t>
            </w:r>
            <w:r>
              <w:rPr>
                <w:rFonts w:ascii="Tahoma" w:hAnsi="Tahoma" w:cs="Tahoma"/>
                <w:bCs/>
                <w:color w:val="004990"/>
                <w:sz w:val="18"/>
                <w:szCs w:val="18"/>
                <w:lang w:val="es-BO"/>
              </w:rPr>
              <w:t xml:space="preserve"> ubicado en la </w:t>
            </w:r>
            <w:r w:rsidR="00C23402">
              <w:rPr>
                <w:rFonts w:ascii="Tahoma" w:hAnsi="Tahoma" w:cs="Tahoma"/>
                <w:bCs/>
                <w:color w:val="004990"/>
                <w:sz w:val="18"/>
                <w:szCs w:val="18"/>
                <w:lang w:val="es-BO"/>
              </w:rPr>
              <w:t>c</w:t>
            </w:r>
            <w:r>
              <w:rPr>
                <w:rFonts w:ascii="Tahoma" w:hAnsi="Tahoma" w:cs="Tahoma"/>
                <w:bCs/>
                <w:color w:val="004990"/>
                <w:sz w:val="18"/>
                <w:szCs w:val="18"/>
                <w:lang w:val="es-BO"/>
              </w:rPr>
              <w:t>iudad de La Paz</w:t>
            </w:r>
            <w:r w:rsidR="00C23402">
              <w:rPr>
                <w:rFonts w:ascii="Tahoma" w:hAnsi="Tahoma" w:cs="Tahoma"/>
                <w:bCs/>
                <w:color w:val="004990"/>
                <w:sz w:val="18"/>
                <w:szCs w:val="18"/>
                <w:lang w:val="es-BO"/>
              </w:rPr>
              <w:t xml:space="preserve">, </w:t>
            </w:r>
            <w:r>
              <w:rPr>
                <w:rFonts w:ascii="Tahoma" w:hAnsi="Tahoma" w:cs="Tahoma"/>
                <w:bCs/>
                <w:color w:val="004990"/>
                <w:sz w:val="18"/>
                <w:szCs w:val="18"/>
                <w:lang w:val="es-BO"/>
              </w:rPr>
              <w:t>Zona Alto Obrajes. Av. del Maestro N° 10</w:t>
            </w:r>
            <w:r w:rsidR="00C23402">
              <w:rPr>
                <w:rFonts w:ascii="Tahoma" w:hAnsi="Tahoma" w:cs="Tahoma"/>
                <w:bCs/>
                <w:color w:val="004990"/>
                <w:sz w:val="18"/>
                <w:szCs w:val="18"/>
                <w:lang w:val="es-BO"/>
              </w:rPr>
              <w:t>,</w:t>
            </w:r>
            <w:r>
              <w:rPr>
                <w:rFonts w:ascii="Tahoma" w:hAnsi="Tahoma" w:cs="Tahoma"/>
                <w:bCs/>
                <w:color w:val="004990"/>
                <w:sz w:val="18"/>
                <w:szCs w:val="18"/>
                <w:lang w:val="es-BO"/>
              </w:rPr>
              <w:t xml:space="preserve"> Estación Mi Teleférico Línea Verde Alto Obrajes. </w:t>
            </w:r>
          </w:p>
          <w:p w:rsidR="00F81C7E" w:rsidRDefault="00F81C7E" w:rsidP="00F81C7E">
            <w:pPr>
              <w:jc w:val="both"/>
              <w:rPr>
                <w:rFonts w:ascii="Tahoma" w:hAnsi="Tahoma" w:cs="Tahoma"/>
                <w:bCs/>
                <w:color w:val="004990"/>
                <w:sz w:val="18"/>
                <w:szCs w:val="18"/>
                <w:lang w:val="es-BO"/>
              </w:rPr>
            </w:pPr>
          </w:p>
          <w:p w:rsidR="00F81C7E" w:rsidRPr="00847DE1" w:rsidRDefault="00F81C7E" w:rsidP="00F81C7E">
            <w:pPr>
              <w:jc w:val="both"/>
              <w:rPr>
                <w:rFonts w:ascii="Tahoma" w:hAnsi="Tahoma" w:cs="Tahoma"/>
                <w:b/>
                <w:bCs/>
                <w:color w:val="004990"/>
                <w:sz w:val="18"/>
                <w:szCs w:val="18"/>
                <w:lang w:val="es-BO"/>
              </w:rPr>
            </w:pPr>
            <w:r w:rsidRPr="00847DE1">
              <w:rPr>
                <w:rFonts w:ascii="Tahoma" w:hAnsi="Tahoma" w:cs="Tahoma"/>
                <w:b/>
                <w:bCs/>
                <w:color w:val="004990"/>
                <w:sz w:val="18"/>
                <w:szCs w:val="18"/>
                <w:lang w:val="es-BO"/>
              </w:rPr>
              <w:t>Se entregará el detalle de las cantidades y tallas una vez se adjudique el o los ítems.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r w:rsidR="00F81C7E" w:rsidRPr="00726F1B" w:rsidTr="00445E07">
        <w:trPr>
          <w:trHeight w:val="850"/>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Default="00F81C7E" w:rsidP="006A4455">
            <w:pPr>
              <w:jc w:val="both"/>
              <w:rPr>
                <w:rFonts w:ascii="Tahoma" w:hAnsi="Tahoma" w:cs="Tahoma"/>
                <w:bCs/>
                <w:color w:val="004990"/>
                <w:sz w:val="18"/>
                <w:szCs w:val="18"/>
                <w:lang w:val="es-BO"/>
              </w:rPr>
            </w:pPr>
            <w:r>
              <w:rPr>
                <w:rFonts w:ascii="Tahoma" w:hAnsi="Tahoma" w:cs="Tahoma"/>
                <w:bCs/>
                <w:color w:val="004990"/>
                <w:sz w:val="18"/>
                <w:szCs w:val="18"/>
                <w:lang w:val="es-BO"/>
              </w:rPr>
              <w:t xml:space="preserve">El oferente adjudicado debe correr con los costos de transporte y descarga en </w:t>
            </w:r>
            <w:r w:rsidR="008D1F5E">
              <w:rPr>
                <w:rFonts w:ascii="Tahoma" w:hAnsi="Tahoma" w:cs="Tahoma"/>
                <w:bCs/>
                <w:color w:val="004990"/>
                <w:sz w:val="18"/>
                <w:szCs w:val="18"/>
                <w:lang w:val="es-BO"/>
              </w:rPr>
              <w:t>e</w:t>
            </w:r>
            <w:r>
              <w:rPr>
                <w:rFonts w:ascii="Tahoma" w:hAnsi="Tahoma" w:cs="Tahoma"/>
                <w:bCs/>
                <w:color w:val="004990"/>
                <w:sz w:val="18"/>
                <w:szCs w:val="18"/>
                <w:lang w:val="es-BO"/>
              </w:rPr>
              <w:t>l lugar de entrega solicitado.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880B87">
              <w:rPr>
                <w:b/>
                <w:color w:val="004990"/>
                <w:sz w:val="18"/>
                <w:szCs w:val="18"/>
              </w:rPr>
            </w:r>
            <w:r w:rsidR="00880B87">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val="es-BO" w:eastAsia="es-BO"/>
              </w:rPr>
            </w:pPr>
          </w:p>
        </w:tc>
      </w:tr>
      <w:bookmarkEnd w:id="42"/>
    </w:tbl>
    <w:p w:rsidR="00E83384" w:rsidRDefault="00E83384"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9A513E" w:rsidRPr="00296324" w:rsidRDefault="002804FA" w:rsidP="00726F1B">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lastRenderedPageBreak/>
        <w:t xml:space="preserve">Forma </w:t>
      </w:r>
      <w:r w:rsidR="00204E5E">
        <w:rPr>
          <w:rFonts w:ascii="Tahoma" w:hAnsi="Tahoma" w:cs="Tahoma"/>
          <w:b/>
          <w:bCs/>
          <w:color w:val="004990"/>
          <w:sz w:val="22"/>
          <w:szCs w:val="22"/>
          <w:lang w:val="es-BO"/>
        </w:rPr>
        <w:t>d</w:t>
      </w:r>
      <w:r w:rsidRPr="00296324">
        <w:rPr>
          <w:rFonts w:ascii="Tahoma" w:hAnsi="Tahoma" w:cs="Tahoma"/>
          <w:b/>
          <w:bCs/>
          <w:color w:val="004990"/>
          <w:sz w:val="22"/>
          <w:szCs w:val="22"/>
          <w:lang w:val="es-BO"/>
        </w:rPr>
        <w:t xml:space="preserve">e </w:t>
      </w:r>
      <w:r w:rsidR="00204E5E">
        <w:rPr>
          <w:rFonts w:ascii="Tahoma" w:hAnsi="Tahoma" w:cs="Tahoma"/>
          <w:b/>
          <w:bCs/>
          <w:color w:val="004990"/>
          <w:sz w:val="22"/>
          <w:szCs w:val="22"/>
          <w:lang w:val="es-BO"/>
        </w:rPr>
        <w:t>p</w:t>
      </w:r>
      <w:r w:rsidRPr="00296324">
        <w:rPr>
          <w:rFonts w:ascii="Tahoma" w:hAnsi="Tahoma" w:cs="Tahoma"/>
          <w:b/>
          <w:bCs/>
          <w:color w:val="004990"/>
          <w:sz w:val="22"/>
          <w:szCs w:val="22"/>
          <w:lang w:val="es-BO"/>
        </w:rPr>
        <w:t>ago</w:t>
      </w:r>
    </w:p>
    <w:p w:rsidR="009A513E" w:rsidRPr="00296324" w:rsidRDefault="009A513E" w:rsidP="006A4455">
      <w:pPr>
        <w:rPr>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726F1B"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726F1B"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726F1B" w:rsidP="006A4455">
            <w:pPr>
              <w:jc w:val="center"/>
              <w:rPr>
                <w:rFonts w:ascii="Tahoma" w:hAnsi="Tahoma" w:cs="Tahoma"/>
                <w:b/>
                <w:bCs/>
                <w:color w:val="FFFF00"/>
                <w:sz w:val="18"/>
                <w:szCs w:val="18"/>
                <w:lang w:val="en-GB" w:eastAsia="es-BO"/>
              </w:rPr>
            </w:pPr>
            <w:r w:rsidRPr="00726F1B">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val="en-GB" w:eastAsia="es-BO"/>
              </w:rPr>
              <w:t>DOCUMENTO, PÁGINA, REFERENCIA</w:t>
            </w:r>
          </w:p>
        </w:tc>
      </w:tr>
      <w:tr w:rsidR="00726F1B" w:rsidRPr="00296324" w:rsidTr="00445E07">
        <w:trPr>
          <w:trHeight w:val="106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eastAsia="es-BO"/>
              </w:rPr>
            </w:pPr>
            <w:r w:rsidRPr="00296324">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AF33C7" w:rsidRDefault="00AF33C7" w:rsidP="006A4455">
            <w:pPr>
              <w:jc w:val="both"/>
              <w:rPr>
                <w:rFonts w:ascii="Tahoma" w:hAnsi="Tahoma" w:cs="Tahoma"/>
                <w:color w:val="004990"/>
                <w:sz w:val="18"/>
                <w:szCs w:val="18"/>
                <w:lang w:eastAsia="es-BO"/>
              </w:rPr>
            </w:pPr>
            <w:r w:rsidRPr="00AF33C7">
              <w:rPr>
                <w:rFonts w:ascii="Tahoma" w:hAnsi="Tahoma" w:cs="Tahoma"/>
                <w:color w:val="004990"/>
                <w:sz w:val="18"/>
                <w:szCs w:val="18"/>
                <w:lang w:eastAsia="es-BO"/>
              </w:rPr>
              <w:t>El pago será 100% contra entrega de los productos</w:t>
            </w:r>
            <w:r>
              <w:rPr>
                <w:rFonts w:ascii="Tahoma" w:hAnsi="Tahoma" w:cs="Tahoma"/>
                <w:color w:val="004990"/>
                <w:sz w:val="18"/>
                <w:szCs w:val="18"/>
                <w:lang w:eastAsia="es-BO"/>
              </w:rPr>
              <w:t>,</w:t>
            </w:r>
            <w:r w:rsidRPr="00AF33C7">
              <w:rPr>
                <w:rFonts w:ascii="Tahoma" w:hAnsi="Tahoma" w:cs="Tahoma"/>
                <w:color w:val="004990"/>
                <w:sz w:val="18"/>
                <w:szCs w:val="18"/>
                <w:lang w:eastAsia="es-BO"/>
              </w:rPr>
              <w:t xml:space="preserve"> previa certificación del cumplimiento por parte de </w:t>
            </w:r>
            <w:r>
              <w:rPr>
                <w:rFonts w:ascii="Tahoma" w:hAnsi="Tahoma" w:cs="Tahoma"/>
                <w:color w:val="004990"/>
                <w:sz w:val="18"/>
                <w:szCs w:val="18"/>
                <w:lang w:eastAsia="es-BO"/>
              </w:rPr>
              <w:t>DATACOM S.R.L.</w:t>
            </w:r>
            <w:r w:rsidRPr="00AF33C7">
              <w:rPr>
                <w:rFonts w:ascii="Tahoma" w:hAnsi="Tahoma" w:cs="Tahoma"/>
                <w:color w:val="004990"/>
                <w:sz w:val="18"/>
                <w:szCs w:val="18"/>
                <w:lang w:eastAsia="es-BO"/>
              </w:rPr>
              <w:t xml:space="preserve"> mediante </w:t>
            </w:r>
            <w:r>
              <w:rPr>
                <w:rFonts w:ascii="Tahoma" w:hAnsi="Tahoma" w:cs="Tahoma"/>
                <w:color w:val="004990"/>
                <w:sz w:val="18"/>
                <w:szCs w:val="18"/>
                <w:lang w:eastAsia="es-BO"/>
              </w:rPr>
              <w:t>certificado de control</w:t>
            </w:r>
            <w:r w:rsidRPr="00AF33C7">
              <w:rPr>
                <w:rFonts w:ascii="Tahoma" w:hAnsi="Tahoma" w:cs="Tahoma"/>
                <w:color w:val="004990"/>
                <w:sz w:val="18"/>
                <w:szCs w:val="18"/>
                <w:lang w:eastAsia="es-BO"/>
              </w:rPr>
              <w:t xml:space="preserve"> de calidad</w:t>
            </w:r>
            <w:r>
              <w:rPr>
                <w:rFonts w:ascii="Tahoma" w:hAnsi="Tahoma" w:cs="Tahoma"/>
                <w:color w:val="004990"/>
                <w:sz w:val="18"/>
                <w:szCs w:val="18"/>
                <w:lang w:eastAsia="es-BO"/>
              </w:rPr>
              <w:t>.</w:t>
            </w:r>
            <w:r>
              <w:rPr>
                <w:rFonts w:ascii="Tahoma" w:hAnsi="Tahoma" w:cs="Tahoma"/>
                <w:bCs/>
                <w:color w:val="004990"/>
                <w:sz w:val="22"/>
                <w:szCs w:val="22"/>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val="es-BO" w:eastAsia="es-BO"/>
              </w:rPr>
            </w:pPr>
          </w:p>
        </w:tc>
      </w:tr>
      <w:tr w:rsidR="00AF33C7" w:rsidRPr="00296324" w:rsidTr="00445E07">
        <w:trPr>
          <w:trHeight w:val="55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7F359E" w:rsidRDefault="00AF33C7" w:rsidP="006A4455">
            <w:pPr>
              <w:jc w:val="both"/>
              <w:rPr>
                <w:rFonts w:ascii="Tahoma" w:hAnsi="Tahoma" w:cs="Tahoma"/>
                <w:color w:val="004990"/>
                <w:sz w:val="18"/>
                <w:szCs w:val="18"/>
                <w:lang w:eastAsia="es-BO"/>
              </w:rPr>
            </w:pPr>
            <w:r w:rsidRPr="007F359E">
              <w:rPr>
                <w:rFonts w:ascii="Tahoma" w:hAnsi="Tahoma" w:cs="Tahoma"/>
                <w:color w:val="004990"/>
                <w:sz w:val="18"/>
                <w:szCs w:val="18"/>
                <w:lang w:eastAsia="es-BO"/>
              </w:rPr>
              <w:t>Entregad</w:t>
            </w:r>
            <w:r>
              <w:rPr>
                <w:rFonts w:ascii="Tahoma" w:hAnsi="Tahoma" w:cs="Tahoma"/>
                <w:color w:val="004990"/>
                <w:sz w:val="18"/>
                <w:szCs w:val="18"/>
                <w:lang w:eastAsia="es-BO"/>
              </w:rPr>
              <w:t>a</w:t>
            </w:r>
            <w:r w:rsidRPr="007F359E">
              <w:rPr>
                <w:rFonts w:ascii="Tahoma" w:hAnsi="Tahoma" w:cs="Tahoma"/>
                <w:color w:val="004990"/>
                <w:sz w:val="18"/>
                <w:szCs w:val="18"/>
                <w:lang w:eastAsia="es-BO"/>
              </w:rPr>
              <w:t xml:space="preserve"> l</w:t>
            </w:r>
            <w:r>
              <w:rPr>
                <w:rFonts w:ascii="Tahoma" w:hAnsi="Tahoma" w:cs="Tahoma"/>
                <w:color w:val="004990"/>
                <w:sz w:val="18"/>
                <w:szCs w:val="18"/>
                <w:lang w:eastAsia="es-BO"/>
              </w:rPr>
              <w:t>a factura, se tiene 10 días hábiles para el desembolso a la empresa adjudicada.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val="es-BO" w:eastAsia="es-BO"/>
              </w:rPr>
            </w:pPr>
          </w:p>
        </w:tc>
      </w:tr>
    </w:tbl>
    <w:p w:rsidR="009A513E" w:rsidRPr="00296324" w:rsidRDefault="009A513E" w:rsidP="006A4455">
      <w:pPr>
        <w:rPr>
          <w:color w:val="004990"/>
          <w:lang w:eastAsia="en-US"/>
        </w:rPr>
      </w:pPr>
    </w:p>
    <w:p w:rsidR="009A513E" w:rsidRPr="00296324" w:rsidRDefault="002809E7" w:rsidP="006A4455">
      <w:pPr>
        <w:jc w:val="both"/>
        <w:rPr>
          <w:rFonts w:ascii="Tahoma" w:hAnsi="Tahoma" w:cs="Tahoma"/>
          <w:color w:val="004990"/>
          <w:sz w:val="22"/>
          <w:szCs w:val="22"/>
        </w:rPr>
      </w:pPr>
      <w:r w:rsidRPr="00296324">
        <w:rPr>
          <w:rFonts w:ascii="Tahoma" w:hAnsi="Tahoma" w:cs="Tahoma"/>
          <w:b/>
          <w:color w:val="004990"/>
          <w:sz w:val="22"/>
          <w:szCs w:val="22"/>
        </w:rPr>
        <w:t>Nota</w:t>
      </w:r>
      <w:r w:rsidR="009A513E" w:rsidRPr="00296324">
        <w:rPr>
          <w:rFonts w:ascii="Tahoma" w:hAnsi="Tahoma" w:cs="Tahoma"/>
          <w:b/>
          <w:color w:val="004990"/>
          <w:sz w:val="22"/>
          <w:szCs w:val="22"/>
        </w:rPr>
        <w:t xml:space="preserve">: </w:t>
      </w:r>
      <w:r w:rsidR="009A513E" w:rsidRPr="00296324">
        <w:rPr>
          <w:rFonts w:ascii="Tahoma" w:hAnsi="Tahoma" w:cs="Tahoma"/>
          <w:color w:val="004990"/>
          <w:sz w:val="22"/>
          <w:szCs w:val="22"/>
        </w:rPr>
        <w:t>Para el presente proceso de contratación no aplican pagos adelantados por concepto de anticipos.</w:t>
      </w:r>
    </w:p>
    <w:p w:rsidR="009A513E" w:rsidRDefault="009A513E" w:rsidP="006A4455">
      <w:pPr>
        <w:pStyle w:val="Prrafodelista"/>
        <w:ind w:left="1080"/>
        <w:rPr>
          <w:color w:val="004990"/>
        </w:rPr>
      </w:pPr>
    </w:p>
    <w:p w:rsidR="00445E07" w:rsidRPr="00296324" w:rsidRDefault="00445E07" w:rsidP="00445E07">
      <w:pPr>
        <w:pStyle w:val="Prrafodelista"/>
        <w:numPr>
          <w:ilvl w:val="1"/>
          <w:numId w:val="8"/>
        </w:numPr>
        <w:ind w:left="1134" w:hanging="567"/>
        <w:jc w:val="both"/>
        <w:rPr>
          <w:rFonts w:ascii="Tahoma" w:hAnsi="Tahoma" w:cs="Tahoma"/>
          <w:b/>
          <w:bCs/>
          <w:color w:val="004990"/>
          <w:sz w:val="22"/>
          <w:szCs w:val="22"/>
          <w:lang w:val="es-BO"/>
        </w:rPr>
      </w:pPr>
      <w:r>
        <w:rPr>
          <w:rFonts w:ascii="Tahoma" w:hAnsi="Tahoma" w:cs="Tahoma"/>
          <w:b/>
          <w:bCs/>
          <w:color w:val="004990"/>
          <w:sz w:val="22"/>
          <w:szCs w:val="22"/>
          <w:lang w:val="es-BO"/>
        </w:rPr>
        <w:t xml:space="preserve">Multas </w:t>
      </w:r>
    </w:p>
    <w:p w:rsidR="00445E07" w:rsidRPr="00296324" w:rsidRDefault="00445E07" w:rsidP="00445E07">
      <w:pPr>
        <w:rPr>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445E07"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445E07"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445E07"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00"/>
                <w:sz w:val="18"/>
                <w:szCs w:val="18"/>
                <w:lang w:val="en-GB" w:eastAsia="es-BO"/>
              </w:rPr>
            </w:pPr>
            <w:r w:rsidRPr="00726F1B">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val="en-GB" w:eastAsia="es-BO"/>
              </w:rPr>
              <w:t>DOCUMENTO, PÁGINA, REFERENCIA</w:t>
            </w:r>
          </w:p>
        </w:tc>
      </w:tr>
      <w:tr w:rsidR="00445E07" w:rsidRPr="00296324" w:rsidTr="007A47B6">
        <w:trPr>
          <w:trHeight w:val="106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eastAsia="es-BO"/>
              </w:rPr>
            </w:pPr>
            <w:r w:rsidRPr="00296324">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EA5090" w:rsidRDefault="00445E07" w:rsidP="007A47B6">
            <w:pPr>
              <w:jc w:val="both"/>
              <w:rPr>
                <w:rFonts w:ascii="Tahoma" w:hAnsi="Tahoma" w:cs="Tahoma"/>
                <w:color w:val="004990"/>
                <w:sz w:val="18"/>
                <w:szCs w:val="18"/>
                <w:lang w:eastAsia="es-BO"/>
              </w:rPr>
            </w:pPr>
            <w:r w:rsidRPr="00EA5090">
              <w:rPr>
                <w:rFonts w:ascii="Tahoma" w:hAnsi="Tahoma" w:cs="Tahoma"/>
                <w:color w:val="004990"/>
                <w:sz w:val="18"/>
                <w:szCs w:val="18"/>
                <w:lang w:eastAsia="es-BO"/>
              </w:rPr>
              <w:t xml:space="preserve">En </w:t>
            </w:r>
            <w:r w:rsidR="00BB06D7" w:rsidRPr="00EA5090">
              <w:rPr>
                <w:rFonts w:ascii="Tahoma" w:hAnsi="Tahoma" w:cs="Tahoma"/>
                <w:color w:val="004990"/>
                <w:sz w:val="18"/>
                <w:szCs w:val="18"/>
                <w:lang w:eastAsia="es-BO"/>
              </w:rPr>
              <w:t>c</w:t>
            </w:r>
            <w:r w:rsidRPr="00EA5090">
              <w:rPr>
                <w:rFonts w:ascii="Tahoma" w:hAnsi="Tahoma" w:cs="Tahoma"/>
                <w:color w:val="004990"/>
                <w:sz w:val="18"/>
                <w:szCs w:val="18"/>
                <w:lang w:eastAsia="es-BO"/>
              </w:rPr>
              <w:t xml:space="preserve">aso de incumplimiento en los tiempos de entrega de cada ítem, se aplicará la multa de </w:t>
            </w:r>
            <w:r w:rsidR="00BB06D7" w:rsidRPr="00EA5090">
              <w:rPr>
                <w:rFonts w:ascii="Tahoma" w:hAnsi="Tahoma" w:cs="Tahoma"/>
                <w:color w:val="004990"/>
                <w:sz w:val="18"/>
                <w:szCs w:val="18"/>
                <w:lang w:eastAsia="es-BO"/>
              </w:rPr>
              <w:t>0,05%</w:t>
            </w:r>
            <w:r w:rsidRPr="00EA5090">
              <w:rPr>
                <w:rFonts w:ascii="Tahoma" w:hAnsi="Tahoma" w:cs="Tahoma"/>
                <w:color w:val="004990"/>
                <w:sz w:val="18"/>
                <w:szCs w:val="18"/>
                <w:lang w:eastAsia="es-BO"/>
              </w:rPr>
              <w:t xml:space="preserve"> </w:t>
            </w:r>
            <w:r w:rsidR="00BB06D7" w:rsidRPr="00EA5090">
              <w:rPr>
                <w:rFonts w:ascii="Tahoma" w:hAnsi="Tahoma" w:cs="Tahoma"/>
                <w:color w:val="004990"/>
                <w:sz w:val="18"/>
                <w:szCs w:val="18"/>
                <w:lang w:eastAsia="es-BO"/>
              </w:rPr>
              <w:t xml:space="preserve">del monto total del ítem </w:t>
            </w:r>
            <w:r w:rsidRPr="00EA5090">
              <w:rPr>
                <w:rFonts w:ascii="Tahoma" w:hAnsi="Tahoma" w:cs="Tahoma"/>
                <w:color w:val="004990"/>
                <w:sz w:val="18"/>
                <w:szCs w:val="18"/>
                <w:lang w:eastAsia="es-BO"/>
              </w:rPr>
              <w:t xml:space="preserve">por </w:t>
            </w:r>
            <w:r w:rsidR="00182416" w:rsidRPr="00EA5090">
              <w:rPr>
                <w:rFonts w:ascii="Tahoma" w:hAnsi="Tahoma" w:cs="Tahoma"/>
                <w:color w:val="004990"/>
                <w:sz w:val="18"/>
                <w:szCs w:val="18"/>
                <w:lang w:eastAsia="es-BO"/>
              </w:rPr>
              <w:t>día calendario de retraso.</w:t>
            </w:r>
            <w:r w:rsidRPr="00EA5090">
              <w:rPr>
                <w:rFonts w:ascii="Tahoma" w:hAnsi="Tahoma" w:cs="Tahoma"/>
                <w:bCs/>
                <w:color w:val="004990"/>
                <w:sz w:val="22"/>
                <w:szCs w:val="22"/>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880B87">
              <w:rPr>
                <w:b/>
                <w:color w:val="004990"/>
                <w:sz w:val="20"/>
                <w:szCs w:val="20"/>
              </w:rPr>
            </w:r>
            <w:r w:rsidR="00880B87">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val="es-BO" w:eastAsia="es-BO"/>
              </w:rPr>
            </w:pPr>
          </w:p>
        </w:tc>
      </w:tr>
    </w:tbl>
    <w:p w:rsidR="00445E07" w:rsidRDefault="00445E07" w:rsidP="00445E07">
      <w:pPr>
        <w:rPr>
          <w:color w:val="004990"/>
          <w:lang w:eastAsia="en-US"/>
        </w:rPr>
      </w:pPr>
    </w:p>
    <w:p w:rsidR="00670C54" w:rsidRPr="00296324" w:rsidRDefault="00670C54" w:rsidP="00445E07">
      <w:pPr>
        <w:rPr>
          <w:color w:val="004990"/>
          <w:lang w:eastAsia="en-US"/>
        </w:rPr>
      </w:pPr>
    </w:p>
    <w:p w:rsidR="009A513E" w:rsidRPr="00296324" w:rsidRDefault="007F059B" w:rsidP="00182416">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Cuadro </w:t>
      </w:r>
      <w:r w:rsidR="00204E5E">
        <w:rPr>
          <w:rFonts w:ascii="Tahoma" w:hAnsi="Tahoma" w:cs="Tahoma"/>
          <w:color w:val="004990"/>
          <w:sz w:val="22"/>
          <w:szCs w:val="22"/>
        </w:rPr>
        <w:t>d</w:t>
      </w:r>
      <w:r w:rsidRPr="00296324">
        <w:rPr>
          <w:rFonts w:ascii="Tahoma" w:hAnsi="Tahoma" w:cs="Tahoma"/>
          <w:color w:val="004990"/>
          <w:sz w:val="22"/>
          <w:szCs w:val="22"/>
        </w:rPr>
        <w:t xml:space="preserve">e </w:t>
      </w:r>
      <w:r w:rsidR="00204E5E">
        <w:rPr>
          <w:rFonts w:ascii="Tahoma" w:hAnsi="Tahoma" w:cs="Tahoma"/>
          <w:color w:val="004990"/>
          <w:sz w:val="22"/>
          <w:szCs w:val="22"/>
        </w:rPr>
        <w:t>c</w:t>
      </w:r>
      <w:r w:rsidRPr="00296324">
        <w:rPr>
          <w:rFonts w:ascii="Tahoma" w:hAnsi="Tahoma" w:cs="Tahoma"/>
          <w:color w:val="004990"/>
          <w:sz w:val="22"/>
          <w:szCs w:val="22"/>
        </w:rPr>
        <w:t xml:space="preserve">alificación </w:t>
      </w:r>
      <w:r w:rsidR="00204E5E">
        <w:rPr>
          <w:rFonts w:ascii="Tahoma" w:hAnsi="Tahoma" w:cs="Tahoma"/>
          <w:color w:val="004990"/>
          <w:sz w:val="22"/>
          <w:szCs w:val="22"/>
        </w:rPr>
        <w:t>d</w:t>
      </w:r>
      <w:r w:rsidRPr="00296324">
        <w:rPr>
          <w:rFonts w:ascii="Tahoma" w:hAnsi="Tahoma" w:cs="Tahoma"/>
          <w:color w:val="004990"/>
          <w:sz w:val="22"/>
          <w:szCs w:val="22"/>
        </w:rPr>
        <w:t xml:space="preserve">e </w:t>
      </w:r>
      <w:r w:rsidR="00204E5E">
        <w:rPr>
          <w:rFonts w:ascii="Tahoma" w:hAnsi="Tahoma" w:cs="Tahoma"/>
          <w:color w:val="004990"/>
          <w:sz w:val="22"/>
          <w:szCs w:val="22"/>
        </w:rPr>
        <w:t>c</w:t>
      </w:r>
      <w:r w:rsidRPr="00296324">
        <w:rPr>
          <w:rFonts w:ascii="Tahoma" w:hAnsi="Tahoma" w:cs="Tahoma"/>
          <w:color w:val="004990"/>
          <w:sz w:val="22"/>
          <w:szCs w:val="22"/>
        </w:rPr>
        <w:t xml:space="preserve">riterios </w:t>
      </w:r>
      <w:r w:rsidR="00204E5E">
        <w:rPr>
          <w:rFonts w:ascii="Tahoma" w:hAnsi="Tahoma" w:cs="Tahoma"/>
          <w:color w:val="004990"/>
          <w:sz w:val="22"/>
          <w:szCs w:val="22"/>
        </w:rPr>
        <w:t>m</w:t>
      </w:r>
      <w:r w:rsidRPr="00296324">
        <w:rPr>
          <w:rFonts w:ascii="Tahoma" w:hAnsi="Tahoma" w:cs="Tahoma"/>
          <w:color w:val="004990"/>
          <w:sz w:val="22"/>
          <w:szCs w:val="22"/>
        </w:rPr>
        <w:t xml:space="preserve">andatorios </w:t>
      </w:r>
      <w:r w:rsidR="00204E5E">
        <w:rPr>
          <w:rFonts w:ascii="Tahoma" w:hAnsi="Tahoma" w:cs="Tahoma"/>
          <w:color w:val="004990"/>
          <w:sz w:val="22"/>
          <w:szCs w:val="22"/>
        </w:rPr>
        <w:t>y</w:t>
      </w:r>
      <w:r w:rsidRPr="00296324">
        <w:rPr>
          <w:rFonts w:ascii="Tahoma" w:hAnsi="Tahoma" w:cs="Tahoma"/>
          <w:color w:val="004990"/>
          <w:sz w:val="22"/>
          <w:szCs w:val="22"/>
        </w:rPr>
        <w:t xml:space="preserve"> </w:t>
      </w:r>
      <w:r w:rsidR="00204E5E">
        <w:rPr>
          <w:rFonts w:ascii="Tahoma" w:hAnsi="Tahoma" w:cs="Tahoma"/>
          <w:color w:val="004990"/>
          <w:sz w:val="22"/>
          <w:szCs w:val="22"/>
        </w:rPr>
        <w:t>c</w:t>
      </w:r>
      <w:r w:rsidRPr="00296324">
        <w:rPr>
          <w:rFonts w:ascii="Tahoma" w:hAnsi="Tahoma" w:cs="Tahoma"/>
          <w:color w:val="004990"/>
          <w:sz w:val="22"/>
          <w:szCs w:val="22"/>
        </w:rPr>
        <w:t>alificables</w:t>
      </w:r>
    </w:p>
    <w:p w:rsidR="009A513E" w:rsidRPr="00296324"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9A513E" w:rsidRPr="00296324" w:rsidTr="00A26C01">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CALIFICACIÓN SOBRE (100%)</w:t>
            </w:r>
          </w:p>
        </w:tc>
      </w:tr>
      <w:tr w:rsidR="009A513E" w:rsidRPr="00296324"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296324" w:rsidRDefault="009A513E" w:rsidP="006A4455">
            <w:pPr>
              <w:jc w:val="center"/>
              <w:rPr>
                <w:rFonts w:ascii="Tahoma" w:hAnsi="Tahoma" w:cs="Tahoma"/>
                <w:color w:val="004990"/>
                <w:sz w:val="20"/>
                <w:szCs w:val="20"/>
                <w:lang w:val="es-BO" w:eastAsia="es-BO"/>
              </w:rPr>
            </w:pPr>
            <w:r w:rsidRPr="00296324">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296324" w:rsidRDefault="009A513E" w:rsidP="006A4455">
            <w:pPr>
              <w:rPr>
                <w:rFonts w:ascii="Tahoma" w:hAnsi="Tahoma" w:cs="Tahoma"/>
                <w:color w:val="004990"/>
                <w:sz w:val="20"/>
                <w:szCs w:val="20"/>
                <w:lang w:val="es-BO" w:eastAsia="es-BO"/>
              </w:rPr>
            </w:pPr>
            <w:r w:rsidRPr="00296324">
              <w:rPr>
                <w:rFonts w:ascii="Tahoma" w:hAnsi="Tahoma" w:cs="Tahoma"/>
                <w:color w:val="004990"/>
                <w:sz w:val="18"/>
                <w:szCs w:val="18"/>
                <w:lang w:eastAsia="es-BO"/>
              </w:rPr>
              <w:t>Cumplimiento de todo lo requerido en los puntos 3,</w:t>
            </w:r>
            <w:r w:rsidR="006822A9" w:rsidRPr="00296324">
              <w:rPr>
                <w:rFonts w:ascii="Tahoma" w:hAnsi="Tahoma" w:cs="Tahoma"/>
                <w:color w:val="004990"/>
                <w:sz w:val="18"/>
                <w:szCs w:val="18"/>
                <w:lang w:eastAsia="es-BO"/>
              </w:rPr>
              <w:t xml:space="preserve"> </w:t>
            </w:r>
            <w:r w:rsidRPr="00296324">
              <w:rPr>
                <w:rFonts w:ascii="Tahoma" w:hAnsi="Tahoma" w:cs="Tahoma"/>
                <w:color w:val="004990"/>
                <w:sz w:val="18"/>
                <w:szCs w:val="18"/>
                <w:lang w:eastAsia="es-BO"/>
              </w:rPr>
              <w:t>4</w:t>
            </w:r>
            <w:r w:rsidR="006822A9" w:rsidRPr="00296324">
              <w:rPr>
                <w:rFonts w:ascii="Tahoma" w:hAnsi="Tahoma" w:cs="Tahoma"/>
                <w:color w:val="004990"/>
                <w:sz w:val="18"/>
                <w:szCs w:val="18"/>
                <w:lang w:eastAsia="es-BO"/>
              </w:rPr>
              <w:t xml:space="preserve"> y</w:t>
            </w:r>
            <w:r w:rsidRPr="00296324">
              <w:rPr>
                <w:rFonts w:ascii="Tahoma" w:hAnsi="Tahoma" w:cs="Tahoma"/>
                <w:color w:val="004990"/>
                <w:sz w:val="18"/>
                <w:szCs w:val="18"/>
                <w:lang w:eastAsia="es-BO"/>
              </w:rPr>
              <w:t xml:space="preserve"> 5</w:t>
            </w:r>
            <w:r w:rsidR="006822A9" w:rsidRPr="00296324">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296324" w:rsidRDefault="008D1F5E" w:rsidP="006A4455">
            <w:pPr>
              <w:jc w:val="center"/>
              <w:rPr>
                <w:rFonts w:ascii="Tahoma" w:hAnsi="Tahoma" w:cs="Tahoma"/>
                <w:color w:val="004990"/>
                <w:sz w:val="20"/>
                <w:szCs w:val="20"/>
                <w:lang w:val="es-BO" w:eastAsia="es-BO"/>
              </w:rPr>
            </w:pPr>
            <w:r>
              <w:rPr>
                <w:rFonts w:ascii="Tahoma" w:hAnsi="Tahoma" w:cs="Tahoma"/>
                <w:color w:val="004990"/>
                <w:sz w:val="20"/>
                <w:szCs w:val="20"/>
                <w:lang w:val="es-BO" w:eastAsia="es-BO"/>
              </w:rPr>
              <w:t>100%</w:t>
            </w:r>
          </w:p>
        </w:tc>
      </w:tr>
      <w:tr w:rsidR="009A513E" w:rsidRPr="00296324"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296324" w:rsidRDefault="009A513E" w:rsidP="006A4455">
            <w:pPr>
              <w:jc w:val="center"/>
              <w:rPr>
                <w:rFonts w:ascii="Tahoma" w:hAnsi="Tahoma" w:cs="Tahoma"/>
                <w:b/>
                <w:bCs/>
                <w:color w:val="004990"/>
                <w:sz w:val="20"/>
                <w:szCs w:val="20"/>
                <w:lang w:val="es-BO" w:eastAsia="es-BO"/>
              </w:rPr>
            </w:pPr>
            <w:proofErr w:type="gramStart"/>
            <w:r w:rsidRPr="00296324">
              <w:rPr>
                <w:rFonts w:ascii="Tahoma" w:hAnsi="Tahoma" w:cs="Tahoma"/>
                <w:b/>
                <w:bCs/>
                <w:color w:val="004990"/>
                <w:sz w:val="20"/>
                <w:szCs w:val="20"/>
                <w:lang w:val="es-BO" w:eastAsia="es-BO"/>
              </w:rPr>
              <w:t>TOTAL</w:t>
            </w:r>
            <w:proofErr w:type="gramEnd"/>
            <w:r w:rsidRPr="00296324">
              <w:rPr>
                <w:rFonts w:ascii="Tahoma" w:hAnsi="Tahoma" w:cs="Tahoma"/>
                <w:b/>
                <w:bCs/>
                <w:color w:val="004990"/>
                <w:sz w:val="20"/>
                <w:szCs w:val="20"/>
                <w:lang w:val="es-BO" w:eastAsia="es-BO"/>
              </w:rPr>
              <w:t xml:space="preserve">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296324" w:rsidRDefault="009A513E" w:rsidP="006A4455">
            <w:pPr>
              <w:jc w:val="center"/>
              <w:rPr>
                <w:rFonts w:ascii="Tahoma" w:hAnsi="Tahoma" w:cs="Tahoma"/>
                <w:b/>
                <w:bCs/>
                <w:color w:val="004990"/>
                <w:sz w:val="20"/>
                <w:szCs w:val="20"/>
                <w:lang w:val="es-BO" w:eastAsia="es-BO"/>
              </w:rPr>
            </w:pPr>
            <w:r w:rsidRPr="00296324">
              <w:rPr>
                <w:rFonts w:ascii="Tahoma" w:hAnsi="Tahoma" w:cs="Tahoma"/>
                <w:b/>
                <w:bCs/>
                <w:color w:val="004990"/>
                <w:sz w:val="20"/>
                <w:szCs w:val="20"/>
                <w:lang w:val="es-BO" w:eastAsia="es-BO"/>
              </w:rPr>
              <w:t>100%</w:t>
            </w:r>
          </w:p>
        </w:tc>
      </w:tr>
      <w:tr w:rsidR="009A513E" w:rsidRPr="00296324" w:rsidTr="00A26C01">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100%</w:t>
            </w:r>
          </w:p>
        </w:tc>
      </w:tr>
    </w:tbl>
    <w:p w:rsidR="009A513E" w:rsidRPr="00296324" w:rsidRDefault="009A513E" w:rsidP="006A4455">
      <w:pPr>
        <w:jc w:val="both"/>
        <w:rPr>
          <w:rFonts w:ascii="Tahoma" w:hAnsi="Tahoma" w:cs="Tahoma"/>
          <w:i/>
          <w:color w:val="004990"/>
          <w:sz w:val="18"/>
          <w:szCs w:val="18"/>
          <w:lang w:val="es-ES_tradnl"/>
        </w:rPr>
      </w:pPr>
    </w:p>
    <w:p w:rsidR="00615C20" w:rsidRDefault="009A513E" w:rsidP="00847DE1">
      <w:pPr>
        <w:ind w:firstLine="426"/>
        <w:jc w:val="both"/>
        <w:rPr>
          <w:rFonts w:ascii="Tahoma" w:hAnsi="Tahoma" w:cs="Tahoma"/>
          <w:b/>
          <w:color w:val="004990"/>
          <w:sz w:val="18"/>
          <w:szCs w:val="18"/>
          <w:lang w:val="es-ES_tradnl"/>
        </w:rPr>
      </w:pPr>
      <w:r w:rsidRPr="00296324">
        <w:rPr>
          <w:rFonts w:ascii="Tahoma" w:hAnsi="Tahoma" w:cs="Tahoma"/>
          <w:b/>
          <w:color w:val="004990"/>
          <w:sz w:val="18"/>
          <w:szCs w:val="18"/>
          <w:lang w:val="es-ES_tradnl"/>
        </w:rPr>
        <w:t>La nota de aprobación es de 100%.</w:t>
      </w:r>
    </w:p>
    <w:p w:rsidR="006D7468" w:rsidRDefault="006D7468" w:rsidP="00847DE1">
      <w:pPr>
        <w:ind w:firstLine="426"/>
        <w:jc w:val="both"/>
        <w:rPr>
          <w:rFonts w:ascii="Tahoma" w:hAnsi="Tahoma" w:cs="Tahoma"/>
          <w:b/>
          <w:color w:val="004990"/>
          <w:sz w:val="18"/>
          <w:szCs w:val="18"/>
          <w:lang w:val="es-ES_tradnl"/>
        </w:rPr>
      </w:pPr>
    </w:p>
    <w:p w:rsidR="006D7468" w:rsidRDefault="006D7468"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670C54" w:rsidRDefault="00670C54" w:rsidP="00847DE1">
      <w:pPr>
        <w:ind w:firstLine="426"/>
        <w:jc w:val="both"/>
        <w:rPr>
          <w:rFonts w:ascii="Tahoma" w:hAnsi="Tahoma" w:cs="Tahoma"/>
          <w:b/>
          <w:color w:val="004990"/>
          <w:sz w:val="18"/>
          <w:szCs w:val="18"/>
          <w:lang w:val="es-ES_tradnl"/>
        </w:rPr>
      </w:pPr>
    </w:p>
    <w:p w:rsidR="00670C54" w:rsidRDefault="00670C54" w:rsidP="00847DE1">
      <w:pPr>
        <w:ind w:firstLine="426"/>
        <w:jc w:val="both"/>
        <w:rPr>
          <w:rFonts w:ascii="Tahoma" w:hAnsi="Tahoma" w:cs="Tahoma"/>
          <w:b/>
          <w:color w:val="004990"/>
          <w:sz w:val="18"/>
          <w:szCs w:val="18"/>
          <w:lang w:val="es-ES_tradnl"/>
        </w:rPr>
      </w:pPr>
    </w:p>
    <w:p w:rsidR="00494021" w:rsidRPr="00CA2099" w:rsidRDefault="00D66688" w:rsidP="00CA2099">
      <w:pPr>
        <w:pStyle w:val="Ttulo1"/>
        <w:numPr>
          <w:ilvl w:val="0"/>
          <w:numId w:val="0"/>
        </w:numPr>
        <w:jc w:val="center"/>
        <w:rPr>
          <w:rFonts w:cs="Tahoma"/>
          <w:b w:val="0"/>
          <w:color w:val="004990"/>
          <w:szCs w:val="28"/>
        </w:rPr>
      </w:pPr>
      <w:bookmarkStart w:id="43" w:name="_Toc119072713"/>
      <w:r w:rsidRPr="00CA2099">
        <w:rPr>
          <w:rFonts w:cs="Tahoma"/>
          <w:color w:val="004990"/>
          <w:szCs w:val="28"/>
        </w:rPr>
        <w:t>P</w:t>
      </w:r>
      <w:r w:rsidR="00494021" w:rsidRPr="00CA2099">
        <w:rPr>
          <w:rFonts w:cs="Tahoma"/>
          <w:color w:val="004990"/>
          <w:szCs w:val="28"/>
        </w:rPr>
        <w:t>ARTE III</w:t>
      </w:r>
      <w:bookmarkEnd w:id="43"/>
    </w:p>
    <w:p w:rsidR="00494021" w:rsidRPr="00CA2099" w:rsidRDefault="00494021" w:rsidP="006A4455">
      <w:pPr>
        <w:rPr>
          <w:color w:val="004990"/>
          <w:sz w:val="12"/>
          <w:szCs w:val="28"/>
          <w:lang w:val="es-MX"/>
        </w:rPr>
      </w:pPr>
    </w:p>
    <w:p w:rsidR="00494021" w:rsidRPr="00CA2099" w:rsidRDefault="00494021" w:rsidP="006A4455">
      <w:pPr>
        <w:jc w:val="center"/>
        <w:rPr>
          <w:rFonts w:ascii="Tahoma" w:hAnsi="Tahoma" w:cs="Tahoma"/>
          <w:b/>
          <w:color w:val="004990"/>
          <w:sz w:val="22"/>
          <w:szCs w:val="28"/>
        </w:rPr>
      </w:pPr>
      <w:r w:rsidRPr="00CA2099">
        <w:rPr>
          <w:rFonts w:ascii="Tahoma" w:hAnsi="Tahoma" w:cs="Tahoma"/>
          <w:b/>
          <w:color w:val="004990"/>
          <w:sz w:val="22"/>
          <w:szCs w:val="28"/>
        </w:rPr>
        <w:t>ANEXOS</w:t>
      </w:r>
    </w:p>
    <w:p w:rsidR="00494021" w:rsidRPr="00296324" w:rsidRDefault="00494021" w:rsidP="006A4455">
      <w:pPr>
        <w:rPr>
          <w:rFonts w:ascii="Arial" w:hAnsi="Arial" w:cs="Arial"/>
          <w:i/>
          <w:color w:val="004990"/>
          <w:szCs w:val="20"/>
        </w:rPr>
      </w:pPr>
    </w:p>
    <w:p w:rsidR="00494021" w:rsidRPr="00296324" w:rsidRDefault="00494021" w:rsidP="006A4455">
      <w:pPr>
        <w:rPr>
          <w:rFonts w:ascii="Arial" w:hAnsi="Arial" w:cs="Arial"/>
          <w:i/>
          <w:color w:val="004990"/>
          <w:szCs w:val="20"/>
        </w:rPr>
      </w:pPr>
    </w:p>
    <w:p w:rsidR="00494021" w:rsidRPr="00296324" w:rsidRDefault="00494021" w:rsidP="006A4455">
      <w:pPr>
        <w:rPr>
          <w:rFonts w:ascii="Arial" w:hAnsi="Arial" w:cs="Arial"/>
          <w:i/>
          <w:color w:val="004990"/>
          <w:szCs w:val="20"/>
        </w:rPr>
      </w:pPr>
    </w:p>
    <w:p w:rsidR="00494021" w:rsidRPr="00296324" w:rsidRDefault="00494021" w:rsidP="006A4455">
      <w:pPr>
        <w:rPr>
          <w:rFonts w:ascii="Tahoma" w:hAnsi="Tahoma" w:cs="Tahoma"/>
          <w:color w:val="004990"/>
          <w:sz w:val="22"/>
          <w:szCs w:val="22"/>
        </w:rPr>
      </w:pPr>
      <w:r w:rsidRPr="00296324">
        <w:rPr>
          <w:rFonts w:ascii="Tahoma" w:hAnsi="Tahoma" w:cs="Tahoma"/>
          <w:color w:val="004990"/>
          <w:sz w:val="22"/>
          <w:szCs w:val="22"/>
        </w:rPr>
        <w:t>Anexo No. 1 – Con</w:t>
      </w:r>
      <w:r w:rsidR="001B5F67" w:rsidRPr="00296324">
        <w:rPr>
          <w:rFonts w:ascii="Tahoma" w:hAnsi="Tahoma" w:cs="Tahoma"/>
          <w:color w:val="004990"/>
          <w:sz w:val="22"/>
          <w:szCs w:val="22"/>
        </w:rPr>
        <w:t>diciones</w:t>
      </w:r>
      <w:r w:rsidRPr="00296324">
        <w:rPr>
          <w:rFonts w:ascii="Tahoma" w:hAnsi="Tahoma" w:cs="Tahoma"/>
          <w:color w:val="004990"/>
          <w:sz w:val="22"/>
          <w:szCs w:val="22"/>
        </w:rPr>
        <w:t xml:space="preserve"> Generales del Proceso de Contratación</w:t>
      </w:r>
      <w:r w:rsidR="001119E2" w:rsidRPr="00296324">
        <w:rPr>
          <w:rFonts w:ascii="Tahoma" w:hAnsi="Tahoma" w:cs="Tahoma"/>
          <w:color w:val="004990"/>
          <w:sz w:val="22"/>
          <w:szCs w:val="22"/>
        </w:rPr>
        <w:t>.</w:t>
      </w:r>
    </w:p>
    <w:p w:rsidR="00494021" w:rsidRPr="00296324" w:rsidRDefault="00494021" w:rsidP="006A4455">
      <w:pPr>
        <w:rPr>
          <w:rFonts w:ascii="Tahoma" w:hAnsi="Tahoma" w:cs="Tahoma"/>
          <w:color w:val="004990"/>
          <w:sz w:val="22"/>
          <w:szCs w:val="22"/>
        </w:rPr>
      </w:pPr>
      <w:r w:rsidRPr="00296324">
        <w:rPr>
          <w:rFonts w:ascii="Tahoma" w:hAnsi="Tahoma" w:cs="Tahoma"/>
          <w:color w:val="004990"/>
          <w:sz w:val="22"/>
          <w:szCs w:val="22"/>
        </w:rPr>
        <w:t>Anexo No. 2 – Declaración de Integridad del Personal de la Empresa</w:t>
      </w:r>
      <w:r w:rsidR="001119E2" w:rsidRPr="00296324">
        <w:rPr>
          <w:rFonts w:ascii="Tahoma" w:hAnsi="Tahoma" w:cs="Tahoma"/>
          <w:color w:val="004990"/>
          <w:sz w:val="22"/>
          <w:szCs w:val="22"/>
        </w:rPr>
        <w:t xml:space="preserve"> </w:t>
      </w:r>
      <w:r w:rsidR="0056088D" w:rsidRPr="00296324">
        <w:rPr>
          <w:rFonts w:ascii="Tahoma" w:hAnsi="Tahoma" w:cs="Tahoma"/>
          <w:color w:val="004990"/>
          <w:sz w:val="22"/>
          <w:szCs w:val="22"/>
        </w:rPr>
        <w:t>Oferente.</w:t>
      </w:r>
    </w:p>
    <w:p w:rsidR="00FD02F4" w:rsidRDefault="001052FA" w:rsidP="006A4455">
      <w:pPr>
        <w:rPr>
          <w:rFonts w:ascii="Tahoma" w:hAnsi="Tahoma" w:cs="Tahoma"/>
          <w:color w:val="004990"/>
          <w:sz w:val="22"/>
          <w:szCs w:val="22"/>
          <w:lang w:val="es-BO"/>
        </w:rPr>
      </w:pPr>
      <w:r w:rsidRPr="00296324">
        <w:rPr>
          <w:rFonts w:ascii="Tahoma" w:hAnsi="Tahoma" w:cs="Tahoma"/>
          <w:color w:val="004990"/>
          <w:sz w:val="22"/>
          <w:szCs w:val="22"/>
        </w:rPr>
        <w:t xml:space="preserve">Anexo No. </w:t>
      </w:r>
      <w:r w:rsidR="00F2306E" w:rsidRPr="00296324">
        <w:rPr>
          <w:rFonts w:ascii="Tahoma" w:hAnsi="Tahoma" w:cs="Tahoma"/>
          <w:color w:val="004990"/>
          <w:sz w:val="22"/>
          <w:szCs w:val="22"/>
        </w:rPr>
        <w:t>3</w:t>
      </w:r>
      <w:r w:rsidRPr="00296324">
        <w:rPr>
          <w:rFonts w:ascii="Tahoma" w:hAnsi="Tahoma" w:cs="Tahoma"/>
          <w:color w:val="004990"/>
          <w:sz w:val="22"/>
          <w:szCs w:val="22"/>
          <w:lang w:val="es-BO"/>
        </w:rPr>
        <w:t xml:space="preserve"> – Modelo </w:t>
      </w:r>
      <w:r w:rsidR="00B6122E" w:rsidRPr="00296324">
        <w:rPr>
          <w:rFonts w:ascii="Tahoma" w:hAnsi="Tahoma" w:cs="Tahoma"/>
          <w:color w:val="004990"/>
          <w:sz w:val="22"/>
          <w:szCs w:val="22"/>
          <w:lang w:val="es-BO"/>
        </w:rPr>
        <w:t>Oferta</w:t>
      </w:r>
      <w:r w:rsidRPr="00296324">
        <w:rPr>
          <w:rFonts w:ascii="Tahoma" w:hAnsi="Tahoma" w:cs="Tahoma"/>
          <w:color w:val="004990"/>
          <w:sz w:val="22"/>
          <w:szCs w:val="22"/>
          <w:lang w:val="es-BO"/>
        </w:rPr>
        <w:t xml:space="preserve"> Económica</w:t>
      </w:r>
      <w:r w:rsidR="001119E2" w:rsidRPr="00296324">
        <w:rPr>
          <w:rFonts w:ascii="Tahoma" w:hAnsi="Tahoma" w:cs="Tahoma"/>
          <w:color w:val="004990"/>
          <w:sz w:val="22"/>
          <w:szCs w:val="22"/>
          <w:lang w:val="es-BO"/>
        </w:rPr>
        <w:t>.</w:t>
      </w:r>
    </w:p>
    <w:p w:rsidR="003007F9" w:rsidRPr="00296324" w:rsidRDefault="003007F9" w:rsidP="003007F9">
      <w:pPr>
        <w:rPr>
          <w:rFonts w:ascii="Tahoma" w:hAnsi="Tahoma" w:cs="Tahoma"/>
          <w:color w:val="004990"/>
          <w:sz w:val="22"/>
          <w:szCs w:val="22"/>
          <w:lang w:val="es-BO"/>
        </w:rPr>
      </w:pPr>
      <w:r w:rsidRPr="00296324">
        <w:rPr>
          <w:rFonts w:ascii="Tahoma" w:hAnsi="Tahoma" w:cs="Tahoma"/>
          <w:color w:val="004990"/>
          <w:sz w:val="22"/>
          <w:szCs w:val="22"/>
        </w:rPr>
        <w:t>Anexo No. 4</w:t>
      </w:r>
      <w:r w:rsidRPr="00296324">
        <w:rPr>
          <w:rFonts w:ascii="Tahoma" w:hAnsi="Tahoma" w:cs="Tahoma"/>
          <w:color w:val="004990"/>
          <w:sz w:val="22"/>
          <w:szCs w:val="22"/>
          <w:lang w:val="es-BO"/>
        </w:rPr>
        <w:t xml:space="preserve"> – </w:t>
      </w:r>
      <w:r>
        <w:rPr>
          <w:rFonts w:ascii="Tahoma" w:hAnsi="Tahoma" w:cs="Tahoma"/>
          <w:color w:val="004990"/>
          <w:sz w:val="22"/>
          <w:szCs w:val="22"/>
          <w:lang w:val="es-BO"/>
        </w:rPr>
        <w:t>Modelo de presentación de consultas escritas.</w:t>
      </w:r>
    </w:p>
    <w:p w:rsidR="003007F9" w:rsidRPr="00296324" w:rsidRDefault="003007F9" w:rsidP="003007F9">
      <w:pPr>
        <w:rPr>
          <w:rFonts w:ascii="Tahoma" w:hAnsi="Tahoma" w:cs="Tahoma"/>
          <w:color w:val="004990"/>
          <w:sz w:val="22"/>
          <w:szCs w:val="22"/>
          <w:lang w:val="es-BO"/>
        </w:rPr>
      </w:pPr>
      <w:r w:rsidRPr="00296324">
        <w:rPr>
          <w:rFonts w:ascii="Tahoma" w:hAnsi="Tahoma" w:cs="Tahoma"/>
          <w:color w:val="004990"/>
          <w:sz w:val="22"/>
          <w:szCs w:val="22"/>
        </w:rPr>
        <w:t xml:space="preserve">Anexo No. </w:t>
      </w:r>
      <w:r>
        <w:rPr>
          <w:rFonts w:ascii="Tahoma" w:hAnsi="Tahoma" w:cs="Tahoma"/>
          <w:color w:val="004990"/>
          <w:sz w:val="22"/>
          <w:szCs w:val="22"/>
        </w:rPr>
        <w:t>5</w:t>
      </w:r>
      <w:r w:rsidRPr="00296324">
        <w:rPr>
          <w:rFonts w:ascii="Tahoma" w:hAnsi="Tahoma" w:cs="Tahoma"/>
          <w:color w:val="004990"/>
          <w:sz w:val="22"/>
          <w:szCs w:val="22"/>
          <w:lang w:val="es-BO"/>
        </w:rPr>
        <w:t xml:space="preserve"> – </w:t>
      </w:r>
      <w:r w:rsidR="00D150D9">
        <w:rPr>
          <w:rFonts w:ascii="Tahoma" w:hAnsi="Tahoma" w:cs="Tahoma"/>
          <w:color w:val="004990"/>
          <w:sz w:val="22"/>
          <w:szCs w:val="22"/>
          <w:lang w:val="es-BO"/>
        </w:rPr>
        <w:t>Imágenes</w:t>
      </w:r>
      <w:r>
        <w:rPr>
          <w:rFonts w:ascii="Tahoma" w:hAnsi="Tahoma" w:cs="Tahoma"/>
          <w:color w:val="004990"/>
          <w:sz w:val="22"/>
          <w:szCs w:val="22"/>
          <w:lang w:val="es-BO"/>
        </w:rPr>
        <w:t xml:space="preserve"> de referencia.</w:t>
      </w:r>
    </w:p>
    <w:p w:rsidR="0000494F" w:rsidRPr="00296324" w:rsidRDefault="0000494F"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5E3F97" w:rsidRPr="00296324" w:rsidRDefault="00481B6F" w:rsidP="006A4455">
      <w:pPr>
        <w:rPr>
          <w:rFonts w:ascii="Tahoma" w:hAnsi="Tahoma" w:cs="Tahoma"/>
          <w:color w:val="004990"/>
          <w:sz w:val="22"/>
          <w:szCs w:val="22"/>
        </w:rPr>
      </w:pPr>
      <w:r w:rsidRPr="00296324">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296324" w:rsidTr="00A26C01">
        <w:trPr>
          <w:trHeight w:val="617"/>
        </w:trPr>
        <w:tc>
          <w:tcPr>
            <w:tcW w:w="2410" w:type="dxa"/>
            <w:shd w:val="clear" w:color="auto" w:fill="009EE3"/>
            <w:vAlign w:val="center"/>
          </w:tcPr>
          <w:p w:rsidR="005E3F97" w:rsidRPr="00691825" w:rsidRDefault="005E3F97" w:rsidP="006A4455">
            <w:pPr>
              <w:pStyle w:val="Textoindependiente3"/>
              <w:spacing w:after="0"/>
              <w:jc w:val="center"/>
              <w:rPr>
                <w:rFonts w:ascii="Tahoma" w:hAnsi="Tahoma" w:cs="Tahoma"/>
                <w:b/>
                <w:color w:val="004990"/>
                <w:sz w:val="22"/>
                <w:szCs w:val="22"/>
                <w:lang w:val="pt-BR"/>
              </w:rPr>
            </w:pPr>
            <w:r w:rsidRPr="00691825">
              <w:rPr>
                <w:rFonts w:ascii="Tahoma" w:hAnsi="Tahoma" w:cs="Tahoma"/>
                <w:color w:val="004990"/>
                <w:sz w:val="22"/>
                <w:szCs w:val="22"/>
              </w:rPr>
              <w:lastRenderedPageBreak/>
              <w:br w:type="page"/>
            </w:r>
            <w:r w:rsidRPr="00A26C01">
              <w:rPr>
                <w:rFonts w:ascii="Tahoma" w:hAnsi="Tahoma" w:cs="Tahoma"/>
                <w:b/>
                <w:color w:val="FFFFFF" w:themeColor="background1"/>
                <w:sz w:val="22"/>
                <w:szCs w:val="22"/>
                <w:shd w:val="clear" w:color="auto" w:fill="009EE3"/>
                <w:lang w:val="pt-BR"/>
              </w:rPr>
              <w:t>ANEXO N</w:t>
            </w:r>
            <w:r w:rsidR="005A5DB9" w:rsidRPr="00A26C01">
              <w:rPr>
                <w:rFonts w:ascii="Tahoma" w:hAnsi="Tahoma" w:cs="Tahoma"/>
                <w:b/>
                <w:color w:val="FFFFFF" w:themeColor="background1"/>
                <w:sz w:val="22"/>
                <w:szCs w:val="22"/>
                <w:shd w:val="clear" w:color="auto" w:fill="009EE3"/>
                <w:lang w:val="pt-BR"/>
              </w:rPr>
              <w:t>°</w:t>
            </w:r>
            <w:r w:rsidRPr="00A26C01">
              <w:rPr>
                <w:rFonts w:ascii="Tahoma" w:hAnsi="Tahoma" w:cs="Tahoma"/>
                <w:b/>
                <w:color w:val="FFFFFF" w:themeColor="background1"/>
                <w:sz w:val="22"/>
                <w:szCs w:val="22"/>
                <w:shd w:val="clear" w:color="auto" w:fill="009EE3"/>
                <w:lang w:val="pt-BR"/>
              </w:rPr>
              <w:t>1</w:t>
            </w:r>
          </w:p>
        </w:tc>
        <w:tc>
          <w:tcPr>
            <w:tcW w:w="6941" w:type="dxa"/>
            <w:vAlign w:val="center"/>
          </w:tcPr>
          <w:p w:rsidR="005E3F97" w:rsidRPr="00691825" w:rsidRDefault="005E3F97" w:rsidP="006A4455">
            <w:pPr>
              <w:ind w:left="567"/>
              <w:jc w:val="center"/>
              <w:rPr>
                <w:rFonts w:ascii="Tahoma" w:hAnsi="Tahoma" w:cs="Tahoma"/>
                <w:b/>
                <w:color w:val="004990"/>
                <w:sz w:val="22"/>
                <w:szCs w:val="22"/>
                <w:lang w:val="pt-BR"/>
              </w:rPr>
            </w:pPr>
            <w:r w:rsidRPr="00691825">
              <w:rPr>
                <w:rFonts w:ascii="Tahoma" w:hAnsi="Tahoma" w:cs="Tahoma"/>
                <w:b/>
                <w:color w:val="004990"/>
                <w:sz w:val="22"/>
                <w:szCs w:val="22"/>
                <w:lang w:val="pt-BR"/>
              </w:rPr>
              <w:t xml:space="preserve">CONDICIONES GENERALES DEL PROCESO </w:t>
            </w:r>
          </w:p>
        </w:tc>
      </w:tr>
    </w:tbl>
    <w:p w:rsidR="00204E5E" w:rsidRDefault="00204E5E" w:rsidP="006A4455">
      <w:pPr>
        <w:jc w:val="both"/>
        <w:rPr>
          <w:rFonts w:ascii="Tahoma" w:hAnsi="Tahoma" w:cs="Tahoma"/>
          <w:b/>
          <w:color w:val="004990"/>
          <w:sz w:val="20"/>
        </w:rPr>
      </w:pPr>
    </w:p>
    <w:p w:rsidR="00642427" w:rsidRDefault="00642427" w:rsidP="00642427">
      <w:pPr>
        <w:jc w:val="both"/>
        <w:rPr>
          <w:rFonts w:ascii="Tahoma" w:hAnsi="Tahoma" w:cs="Tahoma"/>
          <w:b/>
          <w:color w:val="004990"/>
          <w:sz w:val="20"/>
        </w:rPr>
      </w:pPr>
      <w:r w:rsidRPr="00296324">
        <w:rPr>
          <w:rFonts w:ascii="Tahoma" w:hAnsi="Tahoma" w:cs="Tahoma"/>
          <w:b/>
          <w:color w:val="004990"/>
          <w:sz w:val="20"/>
        </w:rPr>
        <w:t xml:space="preserve">Consideraciones Generales </w:t>
      </w:r>
    </w:p>
    <w:p w:rsidR="00642427" w:rsidRPr="00296324" w:rsidRDefault="00642427" w:rsidP="00642427">
      <w:pPr>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Adjudicación:</w:t>
      </w:r>
      <w:r w:rsidRPr="00296324">
        <w:rPr>
          <w:rFonts w:ascii="Tahoma" w:hAnsi="Tahoma" w:cs="Tahoma"/>
          <w:color w:val="004990"/>
          <w:sz w:val="20"/>
        </w:rPr>
        <w:t xml:space="preserve"> DATACOM S.R.L. se reserva el derecho de realizar adjudicaciones parciales o de adquirir la totalidad o parte de los bienes/servicios objeto del presente proceso, de acuerdo a la mejor solución técnica-económica y a los intereses de DATACOM S.R.L.</w:t>
      </w:r>
    </w:p>
    <w:p w:rsidR="00642427" w:rsidRPr="00296324"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Naturaleza confidencial de las ofertas:</w:t>
      </w:r>
      <w:r w:rsidRPr="00296324">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Confidencialidad:</w:t>
      </w:r>
      <w:r w:rsidRPr="00296324">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no reproducirla o divulgarla fuera del grupo directamente responsable de la evaluación de sus contenidos, a menos que DATACOM S.R.L. lo autorice por escrito. </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Acciones legales: </w:t>
      </w:r>
      <w:r w:rsidRPr="00296324">
        <w:rPr>
          <w:rFonts w:ascii="Tahoma" w:hAnsi="Tahoma" w:cs="Tahoma"/>
          <w:color w:val="004990"/>
          <w:sz w:val="20"/>
        </w:rPr>
        <w:t>DATACOM S.R.L. se reserva el derecho de seguir las acciones civiles o penales que correspondan, al margen de dar de baja de su</w:t>
      </w:r>
      <w:r w:rsidR="008C495A">
        <w:rPr>
          <w:rFonts w:ascii="Tahoma" w:hAnsi="Tahoma" w:cs="Tahoma"/>
          <w:color w:val="004990"/>
          <w:sz w:val="20"/>
        </w:rPr>
        <w:t xml:space="preserve"> listado</w:t>
      </w:r>
      <w:r w:rsidRPr="00296324">
        <w:rPr>
          <w:rFonts w:ascii="Tahoma" w:hAnsi="Tahoma" w:cs="Tahoma"/>
          <w:color w:val="004990"/>
          <w:sz w:val="20"/>
        </w:rPr>
        <w:t xml:space="preserve"> de oferentes a la empresa que infrinja su acuerdo de confidencialidad.</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Medida </w:t>
      </w:r>
      <w:r>
        <w:rPr>
          <w:rFonts w:ascii="Tahoma" w:hAnsi="Tahoma" w:cs="Tahoma"/>
          <w:b/>
          <w:color w:val="004990"/>
          <w:sz w:val="20"/>
        </w:rPr>
        <w:t>a</w:t>
      </w:r>
      <w:r w:rsidRPr="00296324">
        <w:rPr>
          <w:rFonts w:ascii="Tahoma" w:hAnsi="Tahoma" w:cs="Tahoma"/>
          <w:b/>
          <w:color w:val="004990"/>
          <w:sz w:val="20"/>
        </w:rPr>
        <w:t>nticorrupción:</w:t>
      </w:r>
      <w:r w:rsidRPr="00296324">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Prohibición de </w:t>
      </w:r>
      <w:r>
        <w:rPr>
          <w:rFonts w:ascii="Tahoma" w:hAnsi="Tahoma" w:cs="Tahoma"/>
          <w:b/>
          <w:color w:val="004990"/>
          <w:sz w:val="20"/>
        </w:rPr>
        <w:t>c</w:t>
      </w:r>
      <w:r w:rsidRPr="00296324">
        <w:rPr>
          <w:rFonts w:ascii="Tahoma" w:hAnsi="Tahoma" w:cs="Tahoma"/>
          <w:b/>
          <w:color w:val="004990"/>
          <w:sz w:val="20"/>
        </w:rPr>
        <w:t>ompetencia:</w:t>
      </w:r>
      <w:r w:rsidRPr="00296324">
        <w:rPr>
          <w:rFonts w:ascii="Tahoma" w:hAnsi="Tahoma" w:cs="Tahoma"/>
          <w:color w:val="004990"/>
          <w:sz w:val="20"/>
        </w:rPr>
        <w:t xml:space="preserve"> En contratos resultantes de la adjudicación del presente proceso se contemplará la cláusula de no competencia.</w:t>
      </w:r>
    </w:p>
    <w:p w:rsidR="00642427" w:rsidRDefault="00642427" w:rsidP="00642427">
      <w:pPr>
        <w:pStyle w:val="Prrafodelista"/>
        <w:rPr>
          <w:rFonts w:ascii="Tahoma" w:hAnsi="Tahoma" w:cs="Tahoma"/>
          <w:color w:val="004990"/>
        </w:rPr>
      </w:pPr>
    </w:p>
    <w:p w:rsidR="00642427" w:rsidRDefault="00642427" w:rsidP="00642427">
      <w:pPr>
        <w:ind w:left="567"/>
        <w:jc w:val="both"/>
        <w:rPr>
          <w:rFonts w:ascii="Tahoma" w:hAnsi="Tahoma" w:cs="Tahoma"/>
          <w:color w:val="004990"/>
          <w:sz w:val="20"/>
        </w:rPr>
      </w:pPr>
      <w:r w:rsidRPr="00296324">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642427" w:rsidRPr="00296324" w:rsidRDefault="00642427" w:rsidP="00642427">
      <w:pPr>
        <w:ind w:left="567"/>
        <w:jc w:val="both"/>
        <w:rPr>
          <w:rFonts w:ascii="Tahoma" w:hAnsi="Tahoma" w:cs="Tahoma"/>
          <w:color w:val="004990"/>
          <w:sz w:val="20"/>
        </w:rPr>
      </w:pPr>
    </w:p>
    <w:p w:rsidR="00642427" w:rsidRPr="00691825" w:rsidRDefault="00642427" w:rsidP="00642427">
      <w:pPr>
        <w:numPr>
          <w:ilvl w:val="0"/>
          <w:numId w:val="12"/>
        </w:numPr>
        <w:ind w:left="567" w:hanging="567"/>
        <w:jc w:val="both"/>
        <w:rPr>
          <w:rFonts w:ascii="Tahoma" w:hAnsi="Tahoma" w:cs="Tahoma"/>
          <w:b/>
          <w:color w:val="004990"/>
          <w:sz w:val="20"/>
        </w:rPr>
      </w:pPr>
      <w:r w:rsidRPr="00296324">
        <w:rPr>
          <w:rFonts w:ascii="Tahoma" w:hAnsi="Tahoma" w:cs="Tahoma"/>
          <w:b/>
          <w:color w:val="004990"/>
          <w:sz w:val="20"/>
        </w:rPr>
        <w:t xml:space="preserve">Impedidos de </w:t>
      </w:r>
      <w:r>
        <w:rPr>
          <w:rFonts w:ascii="Tahoma" w:hAnsi="Tahoma" w:cs="Tahoma"/>
          <w:b/>
          <w:color w:val="004990"/>
          <w:sz w:val="20"/>
        </w:rPr>
        <w:t>p</w:t>
      </w:r>
      <w:r w:rsidRPr="00296324">
        <w:rPr>
          <w:rFonts w:ascii="Tahoma" w:hAnsi="Tahoma" w:cs="Tahoma"/>
          <w:b/>
          <w:color w:val="004990"/>
          <w:sz w:val="20"/>
        </w:rPr>
        <w:t>articipar:</w:t>
      </w:r>
      <w:r w:rsidRPr="00296324">
        <w:rPr>
          <w:rFonts w:ascii="Tahoma" w:hAnsi="Tahoma" w:cs="Tahoma"/>
          <w:color w:val="004990"/>
          <w:sz w:val="20"/>
        </w:rPr>
        <w:t xml:space="preserve"> Aquellas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296324">
        <w:rPr>
          <w:rFonts w:ascii="Tahoma" w:hAnsi="Tahoma" w:cs="Tahoma"/>
          <w:iCs/>
          <w:color w:val="004990"/>
          <w:sz w:val="20"/>
        </w:rPr>
        <w:t xml:space="preserve"> </w:t>
      </w:r>
    </w:p>
    <w:p w:rsidR="00642427" w:rsidRPr="00296324" w:rsidRDefault="00642427" w:rsidP="00642427">
      <w:pPr>
        <w:jc w:val="both"/>
        <w:rPr>
          <w:rFonts w:ascii="Tahoma" w:hAnsi="Tahoma" w:cs="Tahoma"/>
          <w:b/>
          <w:color w:val="004990"/>
          <w:sz w:val="20"/>
        </w:rPr>
      </w:pPr>
    </w:p>
    <w:p w:rsidR="00642427" w:rsidRDefault="00642427" w:rsidP="00642427">
      <w:pPr>
        <w:rPr>
          <w:rFonts w:ascii="Tahoma" w:hAnsi="Tahoma" w:cs="Tahoma"/>
          <w:b/>
          <w:color w:val="004990"/>
          <w:sz w:val="20"/>
        </w:rPr>
      </w:pPr>
      <w:r w:rsidRPr="00296324">
        <w:rPr>
          <w:rFonts w:ascii="Tahoma" w:hAnsi="Tahoma" w:cs="Tahoma"/>
          <w:b/>
          <w:color w:val="004990"/>
          <w:sz w:val="20"/>
        </w:rPr>
        <w:t>Consideraciones previas a la presentación de ofertas</w:t>
      </w:r>
    </w:p>
    <w:p w:rsidR="00642427" w:rsidRPr="00296324" w:rsidRDefault="00642427" w:rsidP="00642427">
      <w:pPr>
        <w:rPr>
          <w:rFonts w:ascii="Tahoma" w:hAnsi="Tahoma" w:cs="Tahoma"/>
          <w:b/>
          <w:color w:val="004990"/>
          <w:sz w:val="20"/>
        </w:rPr>
      </w:pPr>
    </w:p>
    <w:p w:rsidR="00642427" w:rsidRPr="00691825" w:rsidRDefault="00642427" w:rsidP="00642427">
      <w:pPr>
        <w:numPr>
          <w:ilvl w:val="0"/>
          <w:numId w:val="12"/>
        </w:numPr>
        <w:ind w:left="567" w:hanging="567"/>
        <w:jc w:val="both"/>
        <w:rPr>
          <w:rFonts w:ascii="Tahoma" w:hAnsi="Tahoma" w:cs="Tahoma"/>
          <w:b/>
          <w:color w:val="004990"/>
          <w:sz w:val="20"/>
        </w:rPr>
      </w:pPr>
      <w:r w:rsidRPr="00296324">
        <w:rPr>
          <w:rFonts w:ascii="Tahoma" w:hAnsi="Tahoma" w:cs="Tahoma"/>
          <w:b/>
          <w:color w:val="004990"/>
          <w:sz w:val="20"/>
        </w:rPr>
        <w:t xml:space="preserve">Revisión y </w:t>
      </w:r>
      <w:r>
        <w:rPr>
          <w:rFonts w:ascii="Tahoma" w:hAnsi="Tahoma" w:cs="Tahoma"/>
          <w:b/>
          <w:color w:val="004990"/>
          <w:sz w:val="20"/>
        </w:rPr>
        <w:t>m</w:t>
      </w:r>
      <w:r w:rsidRPr="00296324">
        <w:rPr>
          <w:rFonts w:ascii="Tahoma" w:hAnsi="Tahoma" w:cs="Tahoma"/>
          <w:b/>
          <w:color w:val="004990"/>
          <w:sz w:val="20"/>
        </w:rPr>
        <w:t xml:space="preserve">odificación de los </w:t>
      </w:r>
      <w:r>
        <w:rPr>
          <w:rFonts w:ascii="Tahoma" w:hAnsi="Tahoma" w:cs="Tahoma"/>
          <w:b/>
          <w:color w:val="004990"/>
          <w:sz w:val="20"/>
        </w:rPr>
        <w:t>p</w:t>
      </w:r>
      <w:r w:rsidRPr="00296324">
        <w:rPr>
          <w:rFonts w:ascii="Tahoma" w:hAnsi="Tahoma" w:cs="Tahoma"/>
          <w:b/>
          <w:color w:val="004990"/>
          <w:sz w:val="20"/>
        </w:rPr>
        <w:t>liego</w:t>
      </w:r>
      <w:r>
        <w:rPr>
          <w:rFonts w:ascii="Tahoma" w:hAnsi="Tahoma" w:cs="Tahoma"/>
          <w:b/>
          <w:color w:val="004990"/>
          <w:sz w:val="20"/>
        </w:rPr>
        <w:t>s</w:t>
      </w:r>
      <w:r w:rsidRPr="00296324">
        <w:rPr>
          <w:rFonts w:ascii="Tahoma" w:hAnsi="Tahoma" w:cs="Tahoma"/>
          <w:b/>
          <w:color w:val="004990"/>
          <w:sz w:val="20"/>
        </w:rPr>
        <w:t xml:space="preserve"> de </w:t>
      </w:r>
      <w:r>
        <w:rPr>
          <w:rFonts w:ascii="Tahoma" w:hAnsi="Tahoma" w:cs="Tahoma"/>
          <w:b/>
          <w:color w:val="004990"/>
          <w:sz w:val="20"/>
        </w:rPr>
        <w:t>c</w:t>
      </w:r>
      <w:r w:rsidRPr="00296324">
        <w:rPr>
          <w:rFonts w:ascii="Tahoma" w:hAnsi="Tahoma" w:cs="Tahoma"/>
          <w:b/>
          <w:color w:val="004990"/>
          <w:sz w:val="20"/>
        </w:rPr>
        <w:t>ondiciones:</w:t>
      </w:r>
      <w:r w:rsidRPr="00296324">
        <w:rPr>
          <w:rFonts w:ascii="Tahoma" w:hAnsi="Tahoma" w:cs="Tahoma"/>
          <w:color w:val="004990"/>
          <w:sz w:val="20"/>
        </w:rPr>
        <w:t xml:space="preserve"> DATACOM S.R.L. se reserva el derecho de revisar y modificar el Pliego de Condiciones hasta antes de la presentación de ofertas. Así también como resultado del acta de respuestas a consultas. Las modificaciones al Pliego de Condiciones serán publicadas en la página web de DATACOM S.R.L.</w:t>
      </w:r>
    </w:p>
    <w:p w:rsidR="00642427" w:rsidRPr="00296324" w:rsidRDefault="00642427" w:rsidP="00642427">
      <w:pPr>
        <w:ind w:left="567"/>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Solicitud </w:t>
      </w:r>
      <w:r w:rsidRPr="00296324">
        <w:rPr>
          <w:rFonts w:ascii="Tahoma" w:hAnsi="Tahoma" w:cs="Tahoma"/>
          <w:b/>
          <w:bCs/>
          <w:color w:val="004990"/>
          <w:sz w:val="20"/>
        </w:rPr>
        <w:t xml:space="preserve">de </w:t>
      </w:r>
      <w:r>
        <w:rPr>
          <w:rFonts w:ascii="Tahoma" w:hAnsi="Tahoma" w:cs="Tahoma"/>
          <w:b/>
          <w:bCs/>
          <w:color w:val="004990"/>
          <w:sz w:val="20"/>
        </w:rPr>
        <w:t>a</w:t>
      </w:r>
      <w:r w:rsidRPr="00296324">
        <w:rPr>
          <w:rFonts w:ascii="Tahoma" w:hAnsi="Tahoma" w:cs="Tahoma"/>
          <w:b/>
          <w:bCs/>
          <w:color w:val="004990"/>
          <w:sz w:val="20"/>
        </w:rPr>
        <w:t xml:space="preserve">mpliación del </w:t>
      </w:r>
      <w:r>
        <w:rPr>
          <w:rFonts w:ascii="Tahoma" w:hAnsi="Tahoma" w:cs="Tahoma"/>
          <w:b/>
          <w:bCs/>
          <w:color w:val="004990"/>
          <w:sz w:val="20"/>
        </w:rPr>
        <w:t>p</w:t>
      </w:r>
      <w:r w:rsidRPr="00296324">
        <w:rPr>
          <w:rFonts w:ascii="Tahoma" w:hAnsi="Tahoma" w:cs="Tahoma"/>
          <w:b/>
          <w:bCs/>
          <w:color w:val="004990"/>
          <w:sz w:val="20"/>
        </w:rPr>
        <w:t xml:space="preserve">lazo de </w:t>
      </w:r>
      <w:r>
        <w:rPr>
          <w:rFonts w:ascii="Tahoma" w:hAnsi="Tahoma" w:cs="Tahoma"/>
          <w:b/>
          <w:bCs/>
          <w:color w:val="004990"/>
          <w:sz w:val="20"/>
        </w:rPr>
        <w:t>e</w:t>
      </w:r>
      <w:r w:rsidRPr="00296324">
        <w:rPr>
          <w:rFonts w:ascii="Tahoma" w:hAnsi="Tahoma" w:cs="Tahoma"/>
          <w:b/>
          <w:bCs/>
          <w:color w:val="004990"/>
          <w:sz w:val="20"/>
        </w:rPr>
        <w:t xml:space="preserve">ntrega de </w:t>
      </w:r>
      <w:r>
        <w:rPr>
          <w:rFonts w:ascii="Tahoma" w:hAnsi="Tahoma" w:cs="Tahoma"/>
          <w:b/>
          <w:bCs/>
          <w:color w:val="004990"/>
          <w:sz w:val="20"/>
        </w:rPr>
        <w:t>o</w:t>
      </w:r>
      <w:r w:rsidRPr="00296324">
        <w:rPr>
          <w:rFonts w:ascii="Tahoma" w:hAnsi="Tahoma" w:cs="Tahoma"/>
          <w:b/>
          <w:bCs/>
          <w:color w:val="004990"/>
          <w:sz w:val="20"/>
        </w:rPr>
        <w:t>fertas:</w:t>
      </w:r>
      <w:r w:rsidRPr="00296324">
        <w:rPr>
          <w:rFonts w:ascii="Tahoma" w:hAnsi="Tahoma" w:cs="Tahoma"/>
          <w:bCs/>
          <w:color w:val="004990"/>
          <w:sz w:val="20"/>
        </w:rPr>
        <w:t xml:space="preserve"> </w:t>
      </w:r>
      <w:r w:rsidRPr="00296324">
        <w:rPr>
          <w:rFonts w:ascii="Tahoma" w:hAnsi="Tahoma" w:cs="Tahoma"/>
          <w:color w:val="004990"/>
          <w:sz w:val="20"/>
        </w:rPr>
        <w:t xml:space="preserve">Los oferentes deberán enviar una carta solicitando la ampliación del plazo de presentación de ofertas, enviada mediante correo electrónico y/o física, hasta 48 horas previas a la presentación de oferta, establecido en el Pliego de Condiciones. </w:t>
      </w:r>
      <w:r w:rsidRPr="00296324">
        <w:rPr>
          <w:rFonts w:ascii="Tahoma" w:hAnsi="Tahoma" w:cs="Tahoma"/>
          <w:color w:val="004990"/>
          <w:sz w:val="20"/>
        </w:rPr>
        <w:lastRenderedPageBreak/>
        <w:t>Recibidas las solicitudes, DATACOM S.R.L. realizará el análisis de tiempo de ampliación del plazo de entrega de las ofertas según cada caso, comunicando los cambios. Caso contrario no será comunicado.</w:t>
      </w:r>
    </w:p>
    <w:p w:rsidR="00642427" w:rsidRDefault="00642427" w:rsidP="00642427">
      <w:pPr>
        <w:pStyle w:val="Prrafodelista"/>
        <w:rPr>
          <w:rFonts w:ascii="Tahoma" w:hAnsi="Tahoma" w:cs="Tahoma"/>
          <w:color w:val="004990"/>
        </w:rPr>
      </w:pPr>
    </w:p>
    <w:p w:rsidR="00642427" w:rsidRPr="00691825" w:rsidRDefault="00642427" w:rsidP="00642427">
      <w:pPr>
        <w:numPr>
          <w:ilvl w:val="0"/>
          <w:numId w:val="12"/>
        </w:numPr>
        <w:ind w:left="567" w:hanging="567"/>
        <w:jc w:val="both"/>
        <w:rPr>
          <w:rFonts w:ascii="Tahoma" w:hAnsi="Tahoma" w:cs="Tahoma"/>
          <w:color w:val="004990"/>
          <w:sz w:val="22"/>
          <w:szCs w:val="22"/>
        </w:rPr>
      </w:pPr>
      <w:r w:rsidRPr="00296324">
        <w:rPr>
          <w:rFonts w:ascii="Tahoma" w:hAnsi="Tahoma" w:cs="Tahoma"/>
          <w:b/>
          <w:color w:val="004990"/>
          <w:sz w:val="20"/>
        </w:rPr>
        <w:t xml:space="preserve">Rechazo de </w:t>
      </w:r>
      <w:r>
        <w:rPr>
          <w:rFonts w:ascii="Tahoma" w:hAnsi="Tahoma" w:cs="Tahoma"/>
          <w:b/>
          <w:color w:val="004990"/>
          <w:sz w:val="20"/>
        </w:rPr>
        <w:t>o</w:t>
      </w:r>
      <w:r w:rsidRPr="00296324">
        <w:rPr>
          <w:rFonts w:ascii="Tahoma" w:hAnsi="Tahoma" w:cs="Tahoma"/>
          <w:b/>
          <w:color w:val="004990"/>
          <w:sz w:val="20"/>
        </w:rPr>
        <w:t xml:space="preserve">fertas: </w:t>
      </w:r>
      <w:r w:rsidRPr="00296324">
        <w:rPr>
          <w:rFonts w:ascii="Tahoma" w:hAnsi="Tahoma" w:cs="Tahoma"/>
          <w:color w:val="004990"/>
          <w:sz w:val="20"/>
        </w:rPr>
        <w:t xml:space="preserve">No serán aceptadas, ni consideradas las ofertas recibidas en oficinas postales o cualquier otro lugar, aunque fueran dependencias de DATACOM S.R.L. diferente al domicilio señalado en el presente documento. </w:t>
      </w:r>
      <w:r w:rsidRPr="00691825">
        <w:rPr>
          <w:rFonts w:ascii="Tahoma" w:hAnsi="Tahoma" w:cs="Tahoma"/>
          <w:color w:val="004990"/>
          <w:sz w:val="20"/>
          <w:szCs w:val="22"/>
        </w:rPr>
        <w:t>Ofertas presentadas fuera de fecha y hora. Ofertas que tengan raspaduras o alteraciones en los sobres.</w:t>
      </w:r>
    </w:p>
    <w:p w:rsidR="00642427" w:rsidRDefault="00642427" w:rsidP="00642427">
      <w:pPr>
        <w:pStyle w:val="Prrafodelista"/>
        <w:rPr>
          <w:rFonts w:ascii="Tahoma" w:hAnsi="Tahoma" w:cs="Tahoma"/>
          <w:color w:val="004990"/>
          <w:sz w:val="22"/>
          <w:szCs w:val="22"/>
        </w:rPr>
      </w:pPr>
    </w:p>
    <w:p w:rsidR="00642427" w:rsidRDefault="00642427" w:rsidP="00642427">
      <w:pPr>
        <w:jc w:val="both"/>
        <w:rPr>
          <w:rFonts w:ascii="Tahoma" w:hAnsi="Tahoma" w:cs="Tahoma"/>
          <w:b/>
          <w:color w:val="004990"/>
          <w:sz w:val="20"/>
        </w:rPr>
      </w:pPr>
      <w:r w:rsidRPr="00296324">
        <w:rPr>
          <w:rFonts w:ascii="Tahoma" w:hAnsi="Tahoma" w:cs="Tahoma"/>
          <w:b/>
          <w:color w:val="004990"/>
          <w:sz w:val="20"/>
        </w:rPr>
        <w:t xml:space="preserve">Consideraciones durante el proceso </w:t>
      </w:r>
    </w:p>
    <w:p w:rsidR="00642427" w:rsidRPr="00296324" w:rsidRDefault="00642427" w:rsidP="00642427">
      <w:pPr>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color w:val="004990"/>
          <w:sz w:val="20"/>
        </w:rPr>
        <w:t xml:space="preserve">Participan del acto de apertura de </w:t>
      </w:r>
      <w:r>
        <w:rPr>
          <w:rFonts w:ascii="Tahoma" w:hAnsi="Tahoma" w:cs="Tahoma"/>
          <w:color w:val="004990"/>
          <w:sz w:val="20"/>
        </w:rPr>
        <w:t>sobre “A”</w:t>
      </w:r>
      <w:r w:rsidRPr="00296324">
        <w:rPr>
          <w:rFonts w:ascii="Tahoma" w:hAnsi="Tahoma" w:cs="Tahoma"/>
          <w:color w:val="004990"/>
          <w:sz w:val="20"/>
        </w:rPr>
        <w:t xml:space="preserve">, los representantes de los oferentes que presentaron sus ofertas y la Comisión de Calificación de DATACOM S.R.L. </w:t>
      </w:r>
    </w:p>
    <w:p w:rsidR="00642427" w:rsidRPr="00296324"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color w:val="004990"/>
          <w:sz w:val="20"/>
        </w:rPr>
        <w:t xml:space="preserve">No se realizará la apertura de la Oferta Técnica (sobre “B”) y la Oferta Económica (sobre “C”) si los Oferentes no se habilitaron en los Documentos Administrativos (sobre “A”), esta decisión será comunicada en el acto de apertura. </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Pr>
          <w:rFonts w:ascii="Tahoma" w:hAnsi="Tahoma" w:cs="Tahoma"/>
          <w:color w:val="004990"/>
          <w:sz w:val="20"/>
        </w:rPr>
        <w:t>No se procede a la apertura de sobres “B” y/o “C” de las empresas que hubieran sido inhabilitadas en el proceso de calificación de los sobres “A” y/o “B” respectivamente.</w:t>
      </w:r>
    </w:p>
    <w:p w:rsidR="00642427"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Pr>
          <w:rFonts w:ascii="Tahoma" w:hAnsi="Tahoma" w:cs="Tahoma"/>
          <w:color w:val="004990"/>
          <w:sz w:val="20"/>
        </w:rPr>
        <w:t xml:space="preserve">Participa del acto de apertura de ofertas técnicas y económicas (Sobre “B” y sobre “C”) solo la comisión de calificación de DATACOM S.R.L. </w:t>
      </w:r>
    </w:p>
    <w:p w:rsidR="00642427" w:rsidRDefault="00642427" w:rsidP="00642427">
      <w:pPr>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F231DC">
        <w:rPr>
          <w:rFonts w:ascii="Tahoma" w:hAnsi="Tahoma" w:cs="Tahoma"/>
          <w:b/>
          <w:color w:val="004990"/>
          <w:sz w:val="20"/>
        </w:rPr>
        <w:t>Errores subsanables y no subsanables</w:t>
      </w:r>
      <w:r>
        <w:rPr>
          <w:rFonts w:ascii="Tahoma" w:hAnsi="Tahoma" w:cs="Tahoma"/>
          <w:color w:val="004990"/>
          <w:sz w:val="20"/>
        </w:rPr>
        <w:t>:</w:t>
      </w:r>
    </w:p>
    <w:p w:rsidR="00642427" w:rsidRDefault="00642427" w:rsidP="00642427">
      <w:pPr>
        <w:pStyle w:val="Prrafodelista"/>
        <w:rPr>
          <w:rFonts w:ascii="Tahoma" w:hAnsi="Tahoma" w:cs="Tahoma"/>
          <w:color w:val="004990"/>
        </w:rPr>
      </w:pPr>
    </w:p>
    <w:p w:rsidR="00642427" w:rsidRDefault="00642427" w:rsidP="00642427">
      <w:pPr>
        <w:pStyle w:val="Prrafodelista"/>
        <w:numPr>
          <w:ilvl w:val="0"/>
          <w:numId w:val="31"/>
        </w:numPr>
        <w:jc w:val="both"/>
        <w:rPr>
          <w:rFonts w:ascii="Tahoma" w:hAnsi="Tahoma" w:cs="Tahoma"/>
          <w:color w:val="004990"/>
        </w:rPr>
      </w:pPr>
      <w:r w:rsidRPr="00F231DC">
        <w:rPr>
          <w:rFonts w:ascii="Tahoma" w:hAnsi="Tahoma" w:cs="Tahoma"/>
          <w:color w:val="004990"/>
        </w:rPr>
        <w:t xml:space="preserve">Error subsanable es el que incide sobre aspectos no sustanciales, sean accidentales, accesorios o de forma, sin afectar la legalidad ni la solvencia de las </w:t>
      </w:r>
      <w:r>
        <w:rPr>
          <w:rFonts w:ascii="Tahoma" w:hAnsi="Tahoma" w:cs="Tahoma"/>
          <w:color w:val="004990"/>
        </w:rPr>
        <w:t>ofertas</w:t>
      </w:r>
      <w:r w:rsidRPr="00F231DC">
        <w:rPr>
          <w:rFonts w:ascii="Tahoma" w:hAnsi="Tahoma" w:cs="Tahoma"/>
          <w:color w:val="004990"/>
        </w:rPr>
        <w:t xml:space="preserve">. Es susceptible de ser rectificado siempre y cuando no afecte los términos y condiciones de la </w:t>
      </w:r>
      <w:r>
        <w:rPr>
          <w:rFonts w:ascii="Tahoma" w:hAnsi="Tahoma" w:cs="Tahoma"/>
          <w:color w:val="004990"/>
        </w:rPr>
        <w:t>oferta</w:t>
      </w:r>
      <w:r w:rsidRPr="00F231DC">
        <w:rPr>
          <w:rFonts w:ascii="Tahoma" w:hAnsi="Tahoma" w:cs="Tahoma"/>
          <w:color w:val="004990"/>
        </w:rPr>
        <w:t>, no conceda ventajas indebidas en detrimento de los otros proponentes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642427" w:rsidRPr="00F231DC" w:rsidRDefault="00642427" w:rsidP="00642427">
      <w:pPr>
        <w:pStyle w:val="Prrafodelista"/>
        <w:ind w:left="927"/>
        <w:jc w:val="both"/>
        <w:rPr>
          <w:rFonts w:ascii="Tahoma" w:hAnsi="Tahoma" w:cs="Tahoma"/>
          <w:color w:val="004990"/>
        </w:rPr>
      </w:pPr>
    </w:p>
    <w:p w:rsidR="00642427" w:rsidRDefault="00642427" w:rsidP="00642427">
      <w:pPr>
        <w:pStyle w:val="Prrafodelista"/>
        <w:numPr>
          <w:ilvl w:val="0"/>
          <w:numId w:val="31"/>
        </w:numPr>
        <w:jc w:val="both"/>
        <w:rPr>
          <w:rFonts w:ascii="Tahoma" w:hAnsi="Tahoma" w:cs="Tahoma"/>
          <w:color w:val="004990"/>
        </w:rPr>
      </w:pPr>
      <w:r w:rsidRPr="00F231DC">
        <w:rPr>
          <w:rFonts w:ascii="Tahoma" w:hAnsi="Tahoma" w:cs="Tahoma"/>
          <w:color w:val="004990"/>
        </w:rPr>
        <w:t xml:space="preserve">Errores no subsanables, siendo objeto de descalificación, los siguientes: </w:t>
      </w:r>
    </w:p>
    <w:p w:rsidR="00642427" w:rsidRPr="00BA65A0" w:rsidRDefault="00642427" w:rsidP="00642427">
      <w:pPr>
        <w:pStyle w:val="Prrafodelista"/>
        <w:rPr>
          <w:rFonts w:ascii="Tahoma" w:hAnsi="Tahoma" w:cs="Tahoma"/>
          <w:color w:val="004990"/>
        </w:rPr>
      </w:pP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ausencia de la carta de presentación de la </w:t>
      </w:r>
      <w:r>
        <w:rPr>
          <w:rFonts w:ascii="Tahoma" w:hAnsi="Tahoma" w:cs="Tahoma"/>
          <w:color w:val="004990"/>
        </w:rPr>
        <w:t>oferta</w:t>
      </w:r>
      <w:r w:rsidRPr="00F231DC">
        <w:rPr>
          <w:rFonts w:ascii="Tahoma" w:hAnsi="Tahoma" w:cs="Tahoma"/>
          <w:color w:val="004990"/>
        </w:rPr>
        <w:t xml:space="preserve"> firmada por el Representante Legal del proponente.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la </w:t>
      </w:r>
      <w:r>
        <w:rPr>
          <w:rFonts w:ascii="Tahoma" w:hAnsi="Tahoma" w:cs="Tahoma"/>
          <w:color w:val="004990"/>
        </w:rPr>
        <w:t>oferta</w:t>
      </w:r>
      <w:r w:rsidRPr="00F231DC">
        <w:rPr>
          <w:rFonts w:ascii="Tahoma" w:hAnsi="Tahoma" w:cs="Tahoma"/>
          <w:color w:val="004990"/>
        </w:rPr>
        <w:t xml:space="preserve"> técnica.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la </w:t>
      </w:r>
      <w:r>
        <w:rPr>
          <w:rFonts w:ascii="Tahoma" w:hAnsi="Tahoma" w:cs="Tahoma"/>
          <w:color w:val="004990"/>
        </w:rPr>
        <w:t>oferta</w:t>
      </w:r>
      <w:r w:rsidRPr="00F231DC">
        <w:rPr>
          <w:rFonts w:ascii="Tahoma" w:hAnsi="Tahoma" w:cs="Tahoma"/>
          <w:color w:val="004990"/>
        </w:rPr>
        <w:t xml:space="preserve"> económica.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presentación de la Garantía </w:t>
      </w:r>
      <w:r>
        <w:rPr>
          <w:rFonts w:ascii="Tahoma" w:hAnsi="Tahoma" w:cs="Tahoma"/>
          <w:color w:val="004990"/>
        </w:rPr>
        <w:t>solicitada</w:t>
      </w:r>
      <w:r w:rsidRPr="00F231DC">
        <w:rPr>
          <w:rFonts w:ascii="Tahoma" w:hAnsi="Tahoma" w:cs="Tahoma"/>
          <w:color w:val="004990"/>
        </w:rPr>
        <w:t>.</w:t>
      </w:r>
    </w:p>
    <w:p w:rsidR="00642427"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presentación de una Garantía diferente a la solicitada. </w:t>
      </w:r>
    </w:p>
    <w:p w:rsidR="00642427" w:rsidRPr="00F231DC" w:rsidRDefault="00642427" w:rsidP="00642427">
      <w:pPr>
        <w:pStyle w:val="Prrafodelista"/>
        <w:numPr>
          <w:ilvl w:val="0"/>
          <w:numId w:val="32"/>
        </w:numPr>
        <w:ind w:left="1418"/>
        <w:jc w:val="both"/>
        <w:rPr>
          <w:rFonts w:ascii="Tahoma" w:hAnsi="Tahoma" w:cs="Tahoma"/>
          <w:color w:val="004990"/>
        </w:rPr>
      </w:pPr>
      <w:r>
        <w:rPr>
          <w:rFonts w:ascii="Tahoma" w:hAnsi="Tahoma" w:cs="Tahoma"/>
          <w:color w:val="004990"/>
        </w:rPr>
        <w:t>La ausencia de uno o más documentos solicitados.</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Cuando se presente en fotocopia simple, los documentos solicitados en original o debidamente legalizados.</w:t>
      </w:r>
    </w:p>
    <w:p w:rsidR="00642427" w:rsidRPr="00474AF0" w:rsidRDefault="00642427" w:rsidP="00642427">
      <w:pPr>
        <w:rPr>
          <w:rFonts w:ascii="Tahoma" w:hAnsi="Tahoma" w:cs="Tahoma"/>
          <w:color w:val="00499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Declaratoria Desierta:</w:t>
      </w:r>
      <w:r w:rsidRPr="00296324">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642427" w:rsidRPr="00296324" w:rsidRDefault="00642427" w:rsidP="00642427">
      <w:pPr>
        <w:ind w:left="567"/>
        <w:jc w:val="both"/>
        <w:rPr>
          <w:rFonts w:ascii="Tahoma" w:hAnsi="Tahoma" w:cs="Tahoma"/>
          <w:color w:val="004990"/>
          <w:sz w:val="20"/>
          <w:szCs w:val="20"/>
        </w:rPr>
      </w:pPr>
    </w:p>
    <w:p w:rsidR="00642427"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No se hubiera recibido ninguna Oferta.</w:t>
      </w:r>
    </w:p>
    <w:p w:rsidR="00642427" w:rsidRPr="00296324" w:rsidRDefault="00642427" w:rsidP="00642427">
      <w:pPr>
        <w:pStyle w:val="Prrafodelista"/>
        <w:numPr>
          <w:ilvl w:val="0"/>
          <w:numId w:val="33"/>
        </w:numPr>
        <w:jc w:val="both"/>
        <w:rPr>
          <w:rFonts w:ascii="Tahoma" w:hAnsi="Tahoma" w:cs="Tahoma"/>
          <w:color w:val="004990"/>
        </w:rPr>
      </w:pPr>
      <w:r>
        <w:rPr>
          <w:rFonts w:ascii="Tahoma" w:hAnsi="Tahoma" w:cs="Tahoma"/>
          <w:color w:val="004990"/>
        </w:rPr>
        <w:t>Cuando las ofertas económicas no se adecuen al presupuesto asignado para la contratación.</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Ninguna Oferta hubiera cumplido con los requisitos establecidos en el Pliego de Condiciones.</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Cuando el Oferente adjudicado incumpla en la presentación de documentos con las características requeridas y/o en el plazo establecido en la Carta de Adjudicación.</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lastRenderedPageBreak/>
        <w:t xml:space="preserve">Cuando el Oferente adjudicado desista de formalizar la contratación y no existan otras Ofertas calificadas, lo cual derivará en la ejecución de la boleta de garantía de seriedad de </w:t>
      </w:r>
      <w:r>
        <w:rPr>
          <w:rFonts w:ascii="Tahoma" w:hAnsi="Tahoma" w:cs="Tahoma"/>
          <w:color w:val="004990"/>
        </w:rPr>
        <w:t>oferta</w:t>
      </w:r>
      <w:r w:rsidRPr="00296324">
        <w:rPr>
          <w:rFonts w:ascii="Tahoma" w:hAnsi="Tahoma" w:cs="Tahoma"/>
          <w:color w:val="004990"/>
        </w:rPr>
        <w:t xml:space="preserve"> (si corresponde) y la inhabilitación como Proveedor. </w:t>
      </w:r>
    </w:p>
    <w:p w:rsidR="00642427" w:rsidRPr="00296324" w:rsidRDefault="00642427" w:rsidP="00642427">
      <w:pPr>
        <w:tabs>
          <w:tab w:val="left" w:pos="1134"/>
        </w:tabs>
        <w:jc w:val="both"/>
        <w:rPr>
          <w:rFonts w:ascii="Tahoma" w:hAnsi="Tahoma" w:cs="Tahoma"/>
          <w:color w:val="004990"/>
          <w:sz w:val="20"/>
          <w:szCs w:val="20"/>
        </w:rPr>
      </w:pPr>
    </w:p>
    <w:p w:rsidR="00642427"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Cancelación, Anulación o Suspensión:</w:t>
      </w:r>
      <w:r w:rsidRPr="00296324">
        <w:rPr>
          <w:rFonts w:ascii="Tahoma" w:hAnsi="Tahoma" w:cs="Tahoma"/>
          <w:color w:val="004990"/>
          <w:sz w:val="20"/>
          <w:szCs w:val="20"/>
        </w:rPr>
        <w:t xml:space="preserve"> DATACOM S.R.L. puede suspender, cancelar o anular el proceso de contratación en cualquier etapa previa a la formalización de la relación comercial</w:t>
      </w:r>
      <w:r>
        <w:rPr>
          <w:rFonts w:ascii="Tahoma" w:hAnsi="Tahoma" w:cs="Tahoma"/>
          <w:color w:val="004990"/>
          <w:sz w:val="20"/>
          <w:szCs w:val="20"/>
        </w:rPr>
        <w:t>, por las siguientes razones:</w:t>
      </w:r>
    </w:p>
    <w:p w:rsidR="00642427" w:rsidRDefault="00642427" w:rsidP="00642427">
      <w:pPr>
        <w:ind w:left="567"/>
        <w:jc w:val="both"/>
        <w:rPr>
          <w:rFonts w:ascii="Tahoma" w:hAnsi="Tahoma" w:cs="Tahoma"/>
          <w:color w:val="004990"/>
          <w:sz w:val="20"/>
          <w:szCs w:val="20"/>
        </w:rPr>
      </w:pP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se determine incumplimiento o inobservancia al procedimiento para la adquisición respectiva y/o desvirtúe la legalidad y validez del proceso. </w:t>
      </w: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a juicio de </w:t>
      </w:r>
      <w:r>
        <w:rPr>
          <w:rFonts w:ascii="Tahoma" w:hAnsi="Tahoma" w:cs="Tahoma"/>
          <w:color w:val="004990"/>
        </w:rPr>
        <w:t>DATACOM S.R.L.</w:t>
      </w:r>
      <w:r w:rsidRPr="005E212A">
        <w:rPr>
          <w:rFonts w:ascii="Tahoma" w:hAnsi="Tahoma" w:cs="Tahoma"/>
          <w:color w:val="004990"/>
        </w:rPr>
        <w:t xml:space="preserve">, las ofertas no se adecuen a sus intereses y/o a las normas y procedimientos legales vigentes. </w:t>
      </w:r>
    </w:p>
    <w:p w:rsidR="00642427" w:rsidRDefault="00642427" w:rsidP="00642427">
      <w:pPr>
        <w:pStyle w:val="Prrafodelista"/>
        <w:rPr>
          <w:rFonts w:ascii="Tahoma" w:hAnsi="Tahoma" w:cs="Tahoma"/>
          <w:b/>
          <w:color w:val="004990"/>
        </w:rPr>
      </w:pPr>
    </w:p>
    <w:p w:rsidR="00642427" w:rsidRPr="005E212A" w:rsidRDefault="00642427" w:rsidP="00642427">
      <w:pPr>
        <w:numPr>
          <w:ilvl w:val="0"/>
          <w:numId w:val="12"/>
        </w:numPr>
        <w:ind w:left="567" w:hanging="567"/>
        <w:jc w:val="both"/>
        <w:rPr>
          <w:rFonts w:ascii="Tahoma" w:hAnsi="Tahoma" w:cs="Tahoma"/>
          <w:b/>
          <w:color w:val="004990"/>
          <w:sz w:val="20"/>
          <w:szCs w:val="20"/>
        </w:rPr>
      </w:pPr>
      <w:r w:rsidRPr="005E212A">
        <w:rPr>
          <w:rFonts w:ascii="Tahoma" w:hAnsi="Tahoma" w:cs="Tahoma"/>
          <w:b/>
          <w:color w:val="004990"/>
          <w:sz w:val="20"/>
          <w:szCs w:val="20"/>
        </w:rPr>
        <w:t xml:space="preserve">Rechazo de </w:t>
      </w:r>
      <w:r>
        <w:rPr>
          <w:rFonts w:ascii="Tahoma" w:hAnsi="Tahoma" w:cs="Tahoma"/>
          <w:b/>
          <w:color w:val="004990"/>
          <w:sz w:val="20"/>
          <w:szCs w:val="20"/>
        </w:rPr>
        <w:t xml:space="preserve">ofertas: </w:t>
      </w:r>
      <w:r>
        <w:rPr>
          <w:rFonts w:ascii="Tahoma" w:hAnsi="Tahoma" w:cs="Tahoma"/>
          <w:color w:val="004990"/>
          <w:sz w:val="20"/>
          <w:szCs w:val="20"/>
        </w:rPr>
        <w:t>DATACOM S.R.L. puede rechazar las ofertas de acuerdo a las siguientes causales:</w:t>
      </w:r>
    </w:p>
    <w:p w:rsidR="00642427" w:rsidRDefault="00642427" w:rsidP="00642427">
      <w:pPr>
        <w:ind w:left="567"/>
        <w:jc w:val="both"/>
        <w:rPr>
          <w:rFonts w:ascii="Tahoma" w:hAnsi="Tahoma" w:cs="Tahoma"/>
          <w:b/>
          <w:color w:val="004990"/>
          <w:sz w:val="20"/>
          <w:szCs w:val="20"/>
        </w:rPr>
      </w:pP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Ofertas presentadas fuera de fecha y hora establecidas en </w:t>
      </w:r>
      <w:r>
        <w:rPr>
          <w:rFonts w:ascii="Tahoma" w:hAnsi="Tahoma" w:cs="Tahoma"/>
          <w:color w:val="004990"/>
        </w:rPr>
        <w:t>el pliego de condiciones,</w:t>
      </w:r>
      <w:r w:rsidRPr="005E212A">
        <w:rPr>
          <w:rFonts w:ascii="Tahoma" w:hAnsi="Tahoma" w:cs="Tahoma"/>
          <w:color w:val="004990"/>
        </w:rPr>
        <w:t xml:space="preserve"> exceptuando los casos fortuitos o de fuerza mayor aprobados por </w:t>
      </w:r>
      <w:r w:rsidR="008C495A">
        <w:rPr>
          <w:rFonts w:ascii="Tahoma" w:hAnsi="Tahoma" w:cs="Tahoma"/>
          <w:color w:val="004990"/>
        </w:rPr>
        <w:t>la comisión</w:t>
      </w:r>
      <w:r w:rsidRPr="005E212A">
        <w:rPr>
          <w:rFonts w:ascii="Tahoma" w:hAnsi="Tahoma" w:cs="Tahoma"/>
          <w:color w:val="004990"/>
        </w:rPr>
        <w:t xml:space="preserve"> de</w:t>
      </w:r>
      <w:r>
        <w:rPr>
          <w:rFonts w:ascii="Tahoma" w:hAnsi="Tahoma" w:cs="Tahoma"/>
          <w:color w:val="004990"/>
        </w:rPr>
        <w:t xml:space="preserve"> calificación</w:t>
      </w:r>
      <w:r w:rsidRPr="005E212A">
        <w:rPr>
          <w:rFonts w:ascii="Tahoma" w:hAnsi="Tahoma" w:cs="Tahoma"/>
          <w:color w:val="004990"/>
        </w:rPr>
        <w:t xml:space="preserve">.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Ofertas que tengan raspaduras, alteraciones o enmiendas.</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Ofertas que no cumplan con cualquiera de las especificaciones descritas en </w:t>
      </w:r>
      <w:r>
        <w:rPr>
          <w:rFonts w:ascii="Tahoma" w:hAnsi="Tahoma" w:cs="Tahoma"/>
          <w:color w:val="004990"/>
        </w:rPr>
        <w:t>el pliego de condiciones</w:t>
      </w:r>
      <w:r w:rsidRPr="005E212A">
        <w:rPr>
          <w:rFonts w:ascii="Tahoma" w:hAnsi="Tahoma" w:cs="Tahoma"/>
          <w:color w:val="004990"/>
        </w:rPr>
        <w:t xml:space="preserve">.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Cuando a juicio de </w:t>
      </w:r>
      <w:r>
        <w:rPr>
          <w:rFonts w:ascii="Tahoma" w:hAnsi="Tahoma" w:cs="Tahoma"/>
          <w:color w:val="004990"/>
        </w:rPr>
        <w:t>DATACOM S.R.L.</w:t>
      </w:r>
      <w:r w:rsidRPr="005E212A">
        <w:rPr>
          <w:rFonts w:ascii="Tahoma" w:hAnsi="Tahoma" w:cs="Tahoma"/>
          <w:color w:val="004990"/>
        </w:rPr>
        <w:t xml:space="preserve">, los precios ofertados no guarden relación con el mercado.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Cuando el proponente presente dos o más </w:t>
      </w:r>
      <w:r>
        <w:rPr>
          <w:rFonts w:ascii="Tahoma" w:hAnsi="Tahoma" w:cs="Tahoma"/>
          <w:color w:val="004990"/>
        </w:rPr>
        <w:t>ofertas</w:t>
      </w:r>
      <w:r w:rsidRPr="005E212A">
        <w:rPr>
          <w:rFonts w:ascii="Tahoma" w:hAnsi="Tahoma" w:cs="Tahoma"/>
          <w:color w:val="004990"/>
        </w:rPr>
        <w:t xml:space="preserve"> alternativas de diferentes marcas en una misma </w:t>
      </w:r>
      <w:r>
        <w:rPr>
          <w:rFonts w:ascii="Tahoma" w:hAnsi="Tahoma" w:cs="Tahoma"/>
          <w:color w:val="004990"/>
        </w:rPr>
        <w:t>oferta</w:t>
      </w:r>
      <w:r w:rsidRPr="005E212A">
        <w:rPr>
          <w:rFonts w:ascii="Tahoma" w:hAnsi="Tahoma" w:cs="Tahoma"/>
          <w:color w:val="004990"/>
        </w:rPr>
        <w:t>. </w:t>
      </w:r>
    </w:p>
    <w:p w:rsidR="00642427" w:rsidRPr="005E212A" w:rsidRDefault="00642427" w:rsidP="00642427">
      <w:pPr>
        <w:ind w:left="567"/>
        <w:jc w:val="both"/>
        <w:rPr>
          <w:rFonts w:ascii="Tahoma" w:hAnsi="Tahoma" w:cs="Tahoma"/>
          <w:b/>
          <w:color w:val="004990"/>
          <w:sz w:val="20"/>
          <w:szCs w:val="20"/>
        </w:rPr>
      </w:pPr>
    </w:p>
    <w:p w:rsidR="00642427" w:rsidRDefault="00642427" w:rsidP="00642427">
      <w:pPr>
        <w:pStyle w:val="Prrafodelista"/>
        <w:ind w:left="567"/>
        <w:jc w:val="both"/>
        <w:rPr>
          <w:rFonts w:ascii="Tahoma" w:hAnsi="Tahoma" w:cs="Tahoma"/>
          <w:color w:val="004990"/>
        </w:rPr>
      </w:pPr>
      <w:r>
        <w:rPr>
          <w:rFonts w:ascii="Tahoma" w:hAnsi="Tahoma" w:cs="Tahoma"/>
          <w:color w:val="004990"/>
        </w:rPr>
        <w:t>DATACOM S.R.L.</w:t>
      </w:r>
      <w:r w:rsidRPr="005E212A">
        <w:rPr>
          <w:rFonts w:ascii="Tahoma" w:hAnsi="Tahoma" w:cs="Tahoma"/>
          <w:color w:val="004990"/>
        </w:rPr>
        <w:t xml:space="preserve"> se reserva el derecho de desestimar cualquier </w:t>
      </w:r>
      <w:r>
        <w:rPr>
          <w:rFonts w:ascii="Tahoma" w:hAnsi="Tahoma" w:cs="Tahoma"/>
          <w:color w:val="004990"/>
        </w:rPr>
        <w:t>oferta</w:t>
      </w:r>
      <w:r w:rsidRPr="005E212A">
        <w:rPr>
          <w:rFonts w:ascii="Tahoma" w:hAnsi="Tahoma" w:cs="Tahoma"/>
          <w:color w:val="004990"/>
        </w:rPr>
        <w:t xml:space="preserve">, si a su juicio ésta no satisface sus expectativas y necesidades o si el proponente no es merecedor de la confianza de </w:t>
      </w:r>
      <w:r>
        <w:rPr>
          <w:rFonts w:ascii="Tahoma" w:hAnsi="Tahoma" w:cs="Tahoma"/>
          <w:color w:val="004990"/>
        </w:rPr>
        <w:t>DATACOM S.R.L.</w:t>
      </w:r>
    </w:p>
    <w:p w:rsidR="00642427" w:rsidRDefault="00642427" w:rsidP="00642427">
      <w:pPr>
        <w:jc w:val="both"/>
        <w:rPr>
          <w:rFonts w:ascii="Tahoma" w:hAnsi="Tahoma" w:cs="Tahoma"/>
          <w:color w:val="004990"/>
          <w:sz w:val="20"/>
          <w:szCs w:val="20"/>
        </w:rPr>
      </w:pPr>
    </w:p>
    <w:p w:rsidR="00642427"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 xml:space="preserve">Correo Electrónico Oficial: </w:t>
      </w:r>
      <w:r w:rsidRPr="00296324">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642427" w:rsidRDefault="00642427" w:rsidP="00642427">
      <w:pPr>
        <w:pStyle w:val="Prrafodelista"/>
        <w:rPr>
          <w:rFonts w:ascii="Tahoma" w:hAnsi="Tahoma" w:cs="Tahoma"/>
          <w:color w:val="00499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Descalificación de ofertas:</w:t>
      </w:r>
      <w:r w:rsidRPr="00296324">
        <w:rPr>
          <w:rFonts w:ascii="Tahoma" w:hAnsi="Tahoma" w:cs="Tahoma"/>
          <w:color w:val="004990"/>
          <w:sz w:val="20"/>
          <w:szCs w:val="20"/>
        </w:rPr>
        <w:t xml:space="preserve"> DATACOM S.R.L. podrá descalificar las ofertas que no cumplan con cualquiera los requisitos técnicos y/o económicos, establecidos en el Pliego de Condiciones. </w:t>
      </w:r>
    </w:p>
    <w:p w:rsidR="00642427" w:rsidRPr="00691825" w:rsidRDefault="00642427" w:rsidP="00642427">
      <w:pPr>
        <w:ind w:left="567"/>
        <w:jc w:val="both"/>
        <w:rPr>
          <w:rFonts w:ascii="Tahoma" w:hAnsi="Tahoma" w:cs="Tahoma"/>
          <w:color w:val="004990"/>
          <w:sz w:val="20"/>
          <w:szCs w:val="2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Desistimiento y Nueva Adjudicación:</w:t>
      </w:r>
      <w:r w:rsidRPr="00296324">
        <w:rPr>
          <w:rFonts w:ascii="Tahoma" w:hAnsi="Tahoma" w:cs="Tahoma"/>
          <w:color w:val="004990"/>
          <w:sz w:val="20"/>
          <w:szCs w:val="20"/>
        </w:rPr>
        <w:t xml:space="preserve"> Si el oferente adjudicado desiste o rechaza la adjudicación, DATACOM S.R.L. ejecutará la Garantía a Primer Requerimiento de Seriedad de Oferta</w:t>
      </w:r>
      <w:r>
        <w:rPr>
          <w:rFonts w:ascii="Tahoma" w:hAnsi="Tahoma" w:cs="Tahoma"/>
          <w:color w:val="004990"/>
          <w:sz w:val="20"/>
          <w:szCs w:val="20"/>
        </w:rPr>
        <w:t xml:space="preserve"> (si corresponde)</w:t>
      </w:r>
      <w:r w:rsidRPr="00296324">
        <w:rPr>
          <w:rFonts w:ascii="Tahoma" w:hAnsi="Tahoma" w:cs="Tahoma"/>
          <w:color w:val="004990"/>
          <w:sz w:val="20"/>
          <w:szCs w:val="20"/>
        </w:rPr>
        <w:t>, y podrá negociar con la segunda Oferta mejor calificada, y así sucesivamente</w:t>
      </w:r>
      <w:r>
        <w:rPr>
          <w:rFonts w:ascii="Tahoma" w:hAnsi="Tahoma" w:cs="Tahoma"/>
          <w:color w:val="004990"/>
          <w:sz w:val="20"/>
          <w:szCs w:val="20"/>
        </w:rPr>
        <w:t>,</w:t>
      </w:r>
      <w:r w:rsidRPr="00296324">
        <w:rPr>
          <w:rFonts w:ascii="Tahoma" w:hAnsi="Tahoma" w:cs="Tahoma"/>
          <w:color w:val="004990"/>
          <w:sz w:val="20"/>
          <w:szCs w:val="20"/>
        </w:rPr>
        <w:t xml:space="preserve"> conforme a sus mejores intereses, o podrá declarar desierto el proceso, dando lugar a iniciar una nueva convocatoria.</w:t>
      </w:r>
    </w:p>
    <w:p w:rsidR="00570774" w:rsidRPr="00296324" w:rsidRDefault="00570774" w:rsidP="00642427">
      <w:pPr>
        <w:ind w:left="708" w:hanging="708"/>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Default="00570774" w:rsidP="006A4455">
      <w:pPr>
        <w:jc w:val="both"/>
        <w:rPr>
          <w:color w:val="004990"/>
          <w:sz w:val="20"/>
          <w:szCs w:val="20"/>
        </w:rPr>
      </w:pPr>
    </w:p>
    <w:p w:rsidR="002954A9" w:rsidRPr="00296324" w:rsidRDefault="002954A9"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455220"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691825" w:rsidRPr="00296324" w:rsidTr="00A26C01">
        <w:trPr>
          <w:trHeight w:val="617"/>
        </w:trPr>
        <w:tc>
          <w:tcPr>
            <w:tcW w:w="2410" w:type="dxa"/>
            <w:shd w:val="clear" w:color="auto" w:fill="009EE3"/>
            <w:vAlign w:val="center"/>
          </w:tcPr>
          <w:p w:rsidR="00691825" w:rsidRPr="00691825" w:rsidRDefault="00691825" w:rsidP="007E5FCC">
            <w:pPr>
              <w:pStyle w:val="Textoindependiente3"/>
              <w:spacing w:after="0"/>
              <w:jc w:val="center"/>
              <w:rPr>
                <w:rFonts w:ascii="Tahoma" w:hAnsi="Tahoma" w:cs="Tahoma"/>
                <w:b/>
                <w:color w:val="004990"/>
                <w:sz w:val="22"/>
                <w:szCs w:val="28"/>
                <w:lang w:val="pt-BR"/>
              </w:rPr>
            </w:pPr>
            <w:r w:rsidRPr="00691825">
              <w:rPr>
                <w:rFonts w:ascii="Tahoma" w:hAnsi="Tahoma" w:cs="Tahoma"/>
                <w:color w:val="004990"/>
                <w:sz w:val="22"/>
                <w:szCs w:val="22"/>
              </w:rPr>
              <w:lastRenderedPageBreak/>
              <w:br w:type="page"/>
            </w:r>
            <w:r w:rsidRPr="00A26C01">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296324" w:rsidRDefault="00691825" w:rsidP="007E5FCC">
            <w:pPr>
              <w:ind w:left="567"/>
              <w:jc w:val="center"/>
              <w:rPr>
                <w:rFonts w:ascii="Tahoma" w:hAnsi="Tahoma" w:cs="Tahoma"/>
                <w:b/>
                <w:color w:val="004990"/>
                <w:sz w:val="24"/>
                <w:szCs w:val="28"/>
                <w:lang w:val="pt-BR"/>
              </w:rPr>
            </w:pPr>
            <w:r w:rsidRPr="00691825">
              <w:rPr>
                <w:rFonts w:ascii="Tahoma" w:hAnsi="Tahoma" w:cs="Tahoma"/>
                <w:b/>
                <w:color w:val="004990"/>
                <w:sz w:val="22"/>
                <w:szCs w:val="28"/>
                <w:lang w:val="pt-BR"/>
              </w:rPr>
              <w:t>DECLARACIÓN DE INTEGRIDAD DEL O LOS REPRESENTANTE(S) LEGAL(ES) DE LA EMPRESA OFERENTE</w:t>
            </w:r>
          </w:p>
        </w:tc>
      </w:tr>
    </w:tbl>
    <w:p w:rsidR="00691825" w:rsidRDefault="00691825" w:rsidP="006A4455">
      <w:pPr>
        <w:jc w:val="both"/>
        <w:rPr>
          <w:rFonts w:ascii="Tahoma" w:hAnsi="Tahoma" w:cs="Tahoma"/>
          <w:b/>
          <w:color w:val="004990"/>
        </w:rPr>
      </w:pPr>
    </w:p>
    <w:p w:rsidR="00691825" w:rsidRPr="00296324"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Razón Social</w:t>
            </w:r>
            <w:r w:rsidRPr="00296324">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296324" w:rsidRDefault="00DB440C" w:rsidP="006A4455">
            <w:pPr>
              <w:rPr>
                <w:rFonts w:ascii="Tahoma" w:hAnsi="Tahoma" w:cs="Tahoma"/>
                <w:color w:val="004990"/>
                <w:sz w:val="22"/>
                <w:szCs w:val="22"/>
              </w:rPr>
            </w:pPr>
          </w:p>
        </w:tc>
      </w:tr>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Número de </w:t>
            </w:r>
            <w:r w:rsidR="00015F88" w:rsidRPr="00296324">
              <w:rPr>
                <w:rFonts w:ascii="Tahoma" w:hAnsi="Tahoma" w:cs="Tahoma"/>
                <w:color w:val="004990"/>
                <w:sz w:val="22"/>
                <w:szCs w:val="22"/>
              </w:rPr>
              <w:t>Matr</w:t>
            </w:r>
            <w:r w:rsidRPr="00296324">
              <w:rPr>
                <w:rFonts w:ascii="Tahoma" w:hAnsi="Tahoma" w:cs="Tahoma"/>
                <w:color w:val="004990"/>
                <w:sz w:val="22"/>
                <w:szCs w:val="22"/>
              </w:rPr>
              <w:t>í</w:t>
            </w:r>
            <w:r w:rsidR="00015F88" w:rsidRPr="00296324">
              <w:rPr>
                <w:rFonts w:ascii="Tahoma" w:hAnsi="Tahoma" w:cs="Tahoma"/>
                <w:color w:val="004990"/>
                <w:sz w:val="22"/>
                <w:szCs w:val="22"/>
              </w:rPr>
              <w:t>cula</w:t>
            </w:r>
            <w:r w:rsidR="00691825">
              <w:rPr>
                <w:rFonts w:ascii="Tahoma" w:hAnsi="Tahoma" w:cs="Tahoma"/>
                <w:color w:val="004990"/>
                <w:sz w:val="22"/>
                <w:szCs w:val="22"/>
              </w:rPr>
              <w:t xml:space="preserve"> </w:t>
            </w:r>
            <w:r w:rsidR="00474AF0">
              <w:rPr>
                <w:rFonts w:ascii="Tahoma" w:hAnsi="Tahoma" w:cs="Tahoma"/>
                <w:color w:val="004990"/>
                <w:sz w:val="22"/>
                <w:szCs w:val="22"/>
              </w:rPr>
              <w:t>SEPREC:</w:t>
            </w:r>
            <w:r w:rsidR="00015F88" w:rsidRPr="00296324">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296324" w:rsidRDefault="00015F88" w:rsidP="006A4455">
            <w:pPr>
              <w:rPr>
                <w:rFonts w:ascii="Tahoma" w:hAnsi="Tahoma" w:cs="Tahoma"/>
                <w:color w:val="004990"/>
                <w:sz w:val="22"/>
                <w:szCs w:val="22"/>
              </w:rPr>
            </w:pPr>
          </w:p>
        </w:tc>
      </w:tr>
      <w:tr w:rsidR="00691825" w:rsidRPr="00296324"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FD0DB8" w:rsidRPr="00296324">
              <w:rPr>
                <w:rFonts w:ascii="Tahoma" w:hAnsi="Tahoma" w:cs="Tahoma"/>
                <w:color w:val="004990"/>
                <w:sz w:val="22"/>
                <w:szCs w:val="22"/>
              </w:rPr>
              <w:t>Correo Electrónico</w:t>
            </w:r>
            <w:r w:rsidR="00691825">
              <w:rPr>
                <w:rFonts w:ascii="Tahoma" w:hAnsi="Tahoma" w:cs="Tahoma"/>
                <w:color w:val="004990"/>
                <w:sz w:val="22"/>
                <w:szCs w:val="22"/>
              </w:rPr>
              <w:t xml:space="preserve"> </w:t>
            </w:r>
            <w:r w:rsidR="00FD0DB8" w:rsidRPr="00296324">
              <w:rPr>
                <w:rFonts w:ascii="Tahoma" w:hAnsi="Tahoma" w:cs="Tahoma"/>
                <w:color w:val="004990"/>
                <w:sz w:val="22"/>
                <w:szCs w:val="22"/>
              </w:rPr>
              <w:t>Oficial</w:t>
            </w:r>
            <w:r w:rsidR="00485F80" w:rsidRPr="00296324">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296324" w:rsidRDefault="00FD0DB8" w:rsidP="006A4455">
            <w:pPr>
              <w:rPr>
                <w:rFonts w:ascii="Tahoma" w:hAnsi="Tahoma" w:cs="Tahoma"/>
                <w:color w:val="004990"/>
                <w:sz w:val="22"/>
                <w:szCs w:val="22"/>
              </w:rPr>
            </w:pPr>
          </w:p>
        </w:tc>
      </w:tr>
      <w:tr w:rsidR="00691825" w:rsidRPr="00296324"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r w:rsidR="00691825" w:rsidRPr="00296324"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8C495A" w:rsidP="006A4455">
            <w:pPr>
              <w:rPr>
                <w:rFonts w:ascii="Tahoma" w:hAnsi="Tahoma" w:cs="Tahoma"/>
                <w:color w:val="004990"/>
                <w:sz w:val="22"/>
                <w:szCs w:val="22"/>
              </w:rPr>
            </w:pPr>
            <w:r>
              <w:rPr>
                <w:rFonts w:ascii="Tahoma" w:hAnsi="Tahoma" w:cs="Tahoma"/>
                <w:color w:val="004990"/>
                <w:sz w:val="22"/>
                <w:szCs w:val="22"/>
              </w:rPr>
              <w:t>Licitación Pública N° 003</w:t>
            </w:r>
            <w:r w:rsidR="00455220" w:rsidRPr="00296324">
              <w:rPr>
                <w:rFonts w:ascii="Tahoma" w:hAnsi="Tahoma" w:cs="Tahoma"/>
                <w:color w:val="004990"/>
                <w:sz w:val="22"/>
                <w:szCs w:val="22"/>
              </w:rPr>
              <w:t>/20</w:t>
            </w:r>
            <w:r w:rsidR="00474AF0">
              <w:rPr>
                <w:rFonts w:ascii="Tahoma" w:hAnsi="Tahoma" w:cs="Tahoma"/>
                <w:color w:val="004990"/>
                <w:sz w:val="22"/>
                <w:szCs w:val="22"/>
              </w:rPr>
              <w:t>2</w:t>
            </w:r>
            <w:r>
              <w:rPr>
                <w:rFonts w:ascii="Tahoma" w:hAnsi="Tahoma" w:cs="Tahoma"/>
                <w:color w:val="004990"/>
                <w:sz w:val="22"/>
                <w:szCs w:val="22"/>
              </w:rPr>
              <w:t>4</w:t>
            </w:r>
            <w:r w:rsidR="00DF3DFA">
              <w:rPr>
                <w:rFonts w:ascii="Tahoma" w:hAnsi="Tahoma" w:cs="Tahoma"/>
                <w:color w:val="004990"/>
                <w:sz w:val="22"/>
                <w:szCs w:val="22"/>
              </w:rPr>
              <w:t xml:space="preserve"> (Segunda Convocatoria)</w:t>
            </w:r>
            <w:bookmarkStart w:id="44" w:name="_GoBack"/>
            <w:bookmarkEnd w:id="44"/>
          </w:p>
        </w:tc>
      </w:tr>
      <w:tr w:rsidR="00691825" w:rsidRPr="00296324"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bl>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De mi consideración:</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En atención a la Convocatoria de referencia, a nombre de la empresa</w:t>
      </w:r>
      <w:r w:rsidR="008D1F5E">
        <w:rPr>
          <w:rFonts w:ascii="Tahoma" w:hAnsi="Tahoma" w:cs="Tahoma"/>
          <w:color w:val="004990"/>
          <w:sz w:val="22"/>
          <w:szCs w:val="22"/>
        </w:rPr>
        <w:t xml:space="preserve"> </w:t>
      </w:r>
      <w:r w:rsidRPr="006C3168">
        <w:rPr>
          <w:rFonts w:ascii="Tahoma" w:hAnsi="Tahoma" w:cs="Tahoma"/>
          <w:color w:val="004990"/>
          <w:sz w:val="22"/>
          <w:szCs w:val="22"/>
        </w:rPr>
        <w:t>…………………………………….</w:t>
      </w:r>
      <w:r w:rsidRPr="00296324">
        <w:rPr>
          <w:rFonts w:ascii="Tahoma" w:hAnsi="Tahoma" w:cs="Tahoma"/>
          <w:color w:val="004990"/>
          <w:sz w:val="22"/>
          <w:szCs w:val="22"/>
        </w:rPr>
        <w:t xml:space="preserve"> a la cual representamos, declaramos expresamente nuestra conformidad y compromiso de cumplimiento, conforme con los siguientes puntos:</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suppressAutoHyphens/>
        <w:jc w:val="both"/>
        <w:rPr>
          <w:rFonts w:ascii="Tahoma" w:hAnsi="Tahoma" w:cs="Tahoma"/>
          <w:b/>
          <w:color w:val="004990"/>
          <w:sz w:val="22"/>
          <w:szCs w:val="22"/>
        </w:rPr>
      </w:pPr>
      <w:r w:rsidRPr="00296324">
        <w:rPr>
          <w:rFonts w:ascii="Tahoma" w:hAnsi="Tahoma" w:cs="Tahoma"/>
          <w:b/>
          <w:color w:val="004990"/>
          <w:sz w:val="22"/>
          <w:szCs w:val="22"/>
        </w:rPr>
        <w:t>I.- De las Condiciones del Proceso</w:t>
      </w:r>
    </w:p>
    <w:p w:rsidR="00455220" w:rsidRPr="00296324" w:rsidRDefault="00455220" w:rsidP="006A4455">
      <w:pPr>
        <w:suppressAutoHyphens/>
        <w:jc w:val="both"/>
        <w:rPr>
          <w:rFonts w:ascii="Tahoma" w:hAnsi="Tahoma" w:cs="Tahoma"/>
          <w:b/>
          <w:color w:val="004990"/>
          <w:sz w:val="22"/>
          <w:szCs w:val="22"/>
        </w:rPr>
      </w:pPr>
    </w:p>
    <w:p w:rsidR="00455220"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A nombre de la entidad oferente y conforme el Poder recibido, declaramos y garantizamos haber examinado el Pliego de Condiciones y sus aclaraciones y enmiendas, aceptando sin reservas todas las estipulaciones de dichos documentos y la adhesión al texto del contrato.</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w:t>
      </w:r>
      <w:r w:rsidR="00474AF0">
        <w:rPr>
          <w:rFonts w:ascii="Tahoma" w:hAnsi="Tahoma" w:cs="Tahoma"/>
          <w:color w:val="004990"/>
          <w:sz w:val="22"/>
          <w:szCs w:val="22"/>
        </w:rPr>
        <w:t>amos</w:t>
      </w:r>
      <w:r w:rsidRPr="00296324">
        <w:rPr>
          <w:rFonts w:ascii="Tahoma" w:hAnsi="Tahoma" w:cs="Tahoma"/>
          <w:color w:val="004990"/>
          <w:sz w:val="22"/>
          <w:szCs w:val="22"/>
        </w:rPr>
        <w:t xml:space="preserve">. En caso de comprobarse falsedad en la misma, nos damos por notificados que la </w:t>
      </w:r>
      <w:r w:rsidR="00D54A73">
        <w:rPr>
          <w:rFonts w:ascii="Tahoma" w:hAnsi="Tahoma" w:cs="Tahoma"/>
          <w:color w:val="004990"/>
          <w:sz w:val="22"/>
          <w:szCs w:val="22"/>
        </w:rPr>
        <w:t xml:space="preserve">empresa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tiene el derecho a descalificar la presente Oferta para Licitaciones </w:t>
      </w:r>
      <w:r w:rsidR="00850338" w:rsidRPr="00296324">
        <w:rPr>
          <w:rFonts w:ascii="Tahoma" w:hAnsi="Tahoma" w:cs="Tahoma"/>
          <w:color w:val="004990"/>
          <w:sz w:val="22"/>
          <w:szCs w:val="22"/>
        </w:rPr>
        <w:t>Públicas</w:t>
      </w:r>
      <w:r w:rsidR="00D54A73">
        <w:rPr>
          <w:rFonts w:ascii="Tahoma" w:hAnsi="Tahoma" w:cs="Tahoma"/>
          <w:color w:val="004990"/>
          <w:sz w:val="22"/>
          <w:szCs w:val="22"/>
        </w:rPr>
        <w:t xml:space="preserve"> y</w:t>
      </w:r>
      <w:r w:rsidRPr="00296324">
        <w:rPr>
          <w:rFonts w:ascii="Tahoma" w:hAnsi="Tahoma" w:cs="Tahoma"/>
          <w:color w:val="004990"/>
          <w:sz w:val="22"/>
          <w:szCs w:val="22"/>
        </w:rPr>
        <w:t xml:space="preserve"> ejecutar la Garantía de Seriedad de Oferta</w:t>
      </w:r>
      <w:r w:rsidR="00474AF0">
        <w:rPr>
          <w:rFonts w:ascii="Tahoma" w:hAnsi="Tahoma" w:cs="Tahoma"/>
          <w:color w:val="004990"/>
          <w:sz w:val="22"/>
          <w:szCs w:val="22"/>
        </w:rPr>
        <w:t xml:space="preserve"> (si corresponde)</w:t>
      </w:r>
      <w:r w:rsidRPr="00296324">
        <w:rPr>
          <w:rFonts w:ascii="Tahoma" w:hAnsi="Tahoma" w:cs="Tahoma"/>
          <w:color w:val="004990"/>
          <w:sz w:val="22"/>
          <w:szCs w:val="22"/>
        </w:rPr>
        <w:t>.</w:t>
      </w:r>
    </w:p>
    <w:p w:rsidR="00474AF0" w:rsidRDefault="00474AF0" w:rsidP="00474AF0">
      <w:pPr>
        <w:pStyle w:val="Prrafodelista"/>
        <w:rPr>
          <w:rFonts w:ascii="Tahoma" w:hAnsi="Tahoma" w:cs="Tahoma"/>
          <w:color w:val="004990"/>
          <w:sz w:val="22"/>
          <w:szCs w:val="22"/>
        </w:rPr>
      </w:pPr>
    </w:p>
    <w:p w:rsidR="00455220" w:rsidRPr="00296324"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En caso de obtener la adjudicación, nuestra Oferta constituirá un compromiso obligatorio hasta que se prepare y firme el contrato.</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both"/>
        <w:rPr>
          <w:rFonts w:ascii="Tahoma" w:hAnsi="Tahoma" w:cs="Tahoma"/>
          <w:b/>
          <w:color w:val="004990"/>
          <w:sz w:val="22"/>
          <w:szCs w:val="22"/>
        </w:rPr>
      </w:pPr>
      <w:r w:rsidRPr="00296324">
        <w:rPr>
          <w:rFonts w:ascii="Tahoma" w:hAnsi="Tahoma" w:cs="Tahoma"/>
          <w:b/>
          <w:color w:val="004990"/>
          <w:sz w:val="22"/>
          <w:szCs w:val="22"/>
        </w:rPr>
        <w:t>II.- Declaración Jurada</w:t>
      </w:r>
    </w:p>
    <w:p w:rsidR="00455220" w:rsidRPr="00296324" w:rsidRDefault="00455220" w:rsidP="006A4455">
      <w:pPr>
        <w:jc w:val="both"/>
        <w:rPr>
          <w:rFonts w:ascii="Tahoma" w:hAnsi="Tahoma" w:cs="Tahoma"/>
          <w:b/>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Como empresa oferente respetaremos el desempeño de los funcionarios asignados al proceso de contratación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y no incurriremos en relacionamiento que no sea a través de medio oficial y escrito, siendo el incumplimiento de esta declaración causal de rechazo o descalificación de la Oferta.</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1"/>
        </w:numPr>
        <w:ind w:left="709"/>
        <w:jc w:val="both"/>
        <w:rPr>
          <w:rFonts w:ascii="Tahoma" w:hAnsi="Tahoma" w:cs="Tahoma"/>
          <w:color w:val="004990"/>
          <w:sz w:val="22"/>
          <w:szCs w:val="22"/>
        </w:rPr>
      </w:pPr>
      <w:r w:rsidRPr="00296324">
        <w:rPr>
          <w:rFonts w:ascii="Tahoma" w:hAnsi="Tahoma" w:cs="Tahoma"/>
          <w:color w:val="004990"/>
          <w:sz w:val="22"/>
          <w:szCs w:val="22"/>
        </w:rPr>
        <w:t xml:space="preserve">Afirmamos que ningún propietario, socio, representante legal o personal dependiente de nuestra empresa tiene relación directa, indirecta o comercial, con el personal de </w:t>
      </w:r>
      <w:r w:rsidR="00163CF4" w:rsidRPr="00296324">
        <w:rPr>
          <w:rFonts w:ascii="Tahoma" w:hAnsi="Tahoma" w:cs="Tahoma"/>
          <w:color w:val="004990"/>
          <w:sz w:val="22"/>
          <w:szCs w:val="22"/>
        </w:rPr>
        <w:t>DATACOM S.R.L.</w:t>
      </w:r>
      <w:r w:rsidRPr="00296324">
        <w:rPr>
          <w:rFonts w:ascii="Tahoma" w:hAnsi="Tahoma" w:cs="Tahoma"/>
          <w:color w:val="004990"/>
          <w:sz w:val="22"/>
          <w:szCs w:val="22"/>
        </w:rPr>
        <w:t>, relacionado a este proceso de contratación.</w:t>
      </w:r>
    </w:p>
    <w:p w:rsidR="00474AF0" w:rsidRDefault="00474AF0" w:rsidP="00474AF0">
      <w:pPr>
        <w:pStyle w:val="Prrafodelista"/>
        <w:rPr>
          <w:rFonts w:ascii="Tahoma" w:hAnsi="Tahoma" w:cs="Tahoma"/>
          <w:color w:val="004990"/>
          <w:sz w:val="22"/>
          <w:szCs w:val="22"/>
        </w:rPr>
      </w:pPr>
    </w:p>
    <w:p w:rsidR="00455220" w:rsidRDefault="00455220" w:rsidP="004B428C">
      <w:pPr>
        <w:numPr>
          <w:ilvl w:val="0"/>
          <w:numId w:val="21"/>
        </w:numPr>
        <w:ind w:left="709"/>
        <w:jc w:val="both"/>
        <w:rPr>
          <w:rFonts w:ascii="Tahoma" w:hAnsi="Tahoma" w:cs="Tahoma"/>
          <w:color w:val="004990"/>
          <w:sz w:val="22"/>
          <w:szCs w:val="22"/>
        </w:rPr>
      </w:pPr>
      <w:r w:rsidRPr="00296324">
        <w:rPr>
          <w:rFonts w:ascii="Tahoma" w:hAnsi="Tahoma" w:cs="Tahoma"/>
          <w:color w:val="004990"/>
          <w:sz w:val="22"/>
          <w:szCs w:val="22"/>
        </w:rPr>
        <w:t xml:space="preserve">Afirmamos que ningún propietario, socio, representante legal o personal ejecutivo de nuestra empresa, tiene relación directa, indirecta, comercial, vinculación matrimonial o parentesco hasta el </w:t>
      </w:r>
      <w:r w:rsidR="006E38D1">
        <w:rPr>
          <w:rFonts w:ascii="Tahoma" w:hAnsi="Tahoma" w:cs="Tahoma"/>
          <w:color w:val="004990"/>
          <w:sz w:val="22"/>
          <w:szCs w:val="22"/>
        </w:rPr>
        <w:t>tercer</w:t>
      </w:r>
      <w:r w:rsidRPr="00296324">
        <w:rPr>
          <w:rFonts w:ascii="Tahoma" w:hAnsi="Tahoma" w:cs="Tahoma"/>
          <w:color w:val="004990"/>
          <w:sz w:val="22"/>
          <w:szCs w:val="22"/>
        </w:rPr>
        <w:t xml:space="preserve"> grado de consanguinidad, </w:t>
      </w:r>
      <w:r w:rsidR="006E38D1">
        <w:rPr>
          <w:rFonts w:ascii="Tahoma" w:hAnsi="Tahoma" w:cs="Tahoma"/>
          <w:color w:val="004990"/>
          <w:sz w:val="22"/>
          <w:szCs w:val="22"/>
        </w:rPr>
        <w:t xml:space="preserve">cuarto </w:t>
      </w:r>
      <w:r w:rsidRPr="00296324">
        <w:rPr>
          <w:rFonts w:ascii="Tahoma" w:hAnsi="Tahoma" w:cs="Tahoma"/>
          <w:color w:val="004990"/>
          <w:sz w:val="22"/>
          <w:szCs w:val="22"/>
        </w:rPr>
        <w:t xml:space="preserve">de afinidad o el derivado de vínculos de </w:t>
      </w:r>
      <w:r w:rsidRPr="00296324">
        <w:rPr>
          <w:rFonts w:ascii="Tahoma" w:hAnsi="Tahoma" w:cs="Tahoma"/>
          <w:color w:val="004990"/>
          <w:sz w:val="22"/>
          <w:szCs w:val="22"/>
        </w:rPr>
        <w:lastRenderedPageBreak/>
        <w:t>adopción, con empresas oferentes que presenten ofertas en este mismo proceso de contratación.</w:t>
      </w:r>
    </w:p>
    <w:p w:rsidR="00474AF0" w:rsidRDefault="00474AF0" w:rsidP="00474AF0">
      <w:pPr>
        <w:pStyle w:val="Prrafodelista"/>
        <w:rPr>
          <w:rFonts w:ascii="Tahoma" w:hAnsi="Tahoma" w:cs="Tahoma"/>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Nos comprometemos a denunciar por escrito, ante la Máxima Autoridad Ejecutiva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cualquier tipo de presión, o intento de extorsión de parte de los funcionarios de la Empresa convocante, de otras empresas o terceros ajenos a la institución, para que se asuman las acciones legales y administrativas correspondientes.</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Afirmamos que no tenemos conflicto de intereses para el presente proceso de contratación y no se ha incurrido en negociaciones previas con ningún funcionario ni Autoridad relacionada a </w:t>
      </w:r>
      <w:r w:rsidR="00163CF4" w:rsidRPr="00296324">
        <w:rPr>
          <w:rFonts w:ascii="Tahoma" w:hAnsi="Tahoma" w:cs="Tahoma"/>
          <w:color w:val="004990"/>
          <w:sz w:val="22"/>
          <w:szCs w:val="22"/>
        </w:rPr>
        <w:t>DATACOM S.R.L.</w:t>
      </w:r>
      <w:r w:rsidRPr="00296324">
        <w:rPr>
          <w:rFonts w:ascii="Tahoma" w:hAnsi="Tahoma" w:cs="Tahoma"/>
          <w:color w:val="004990"/>
          <w:sz w:val="22"/>
          <w:szCs w:val="22"/>
        </w:rPr>
        <w:t>, ni con terceros ajenos a la institución.</w:t>
      </w:r>
    </w:p>
    <w:p w:rsidR="00474AF0" w:rsidRDefault="00474AF0" w:rsidP="00474AF0">
      <w:pPr>
        <w:pStyle w:val="Prrafodelista"/>
        <w:rPr>
          <w:rFonts w:ascii="Tahoma" w:hAnsi="Tahoma" w:cs="Tahoma"/>
          <w:color w:val="004990"/>
          <w:sz w:val="22"/>
          <w:szCs w:val="22"/>
        </w:rPr>
      </w:pPr>
    </w:p>
    <w:p w:rsidR="00455220" w:rsidRPr="00296324"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En calidad de representante legal, autorizo la entrega de información y/o documentación adicional (legal-administrativa) de la empresa </w:t>
      </w:r>
      <w:r w:rsidRPr="006C3168">
        <w:rPr>
          <w:rFonts w:ascii="Tahoma" w:hAnsi="Tahoma" w:cs="Tahoma"/>
          <w:color w:val="004990"/>
          <w:sz w:val="22"/>
          <w:szCs w:val="22"/>
        </w:rPr>
        <w:t>………………</w:t>
      </w:r>
      <w:r w:rsidR="00850338" w:rsidRPr="006C3168">
        <w:rPr>
          <w:rFonts w:ascii="Tahoma" w:hAnsi="Tahoma" w:cs="Tahoma"/>
          <w:color w:val="004990"/>
          <w:sz w:val="22"/>
          <w:szCs w:val="22"/>
        </w:rPr>
        <w:t>……</w:t>
      </w:r>
      <w:r w:rsidRPr="006C3168">
        <w:rPr>
          <w:rFonts w:ascii="Tahoma" w:hAnsi="Tahoma" w:cs="Tahoma"/>
          <w:color w:val="004990"/>
          <w:sz w:val="22"/>
          <w:szCs w:val="22"/>
        </w:rPr>
        <w:t>………</w:t>
      </w:r>
      <w:r w:rsidRPr="00296324">
        <w:rPr>
          <w:rFonts w:ascii="Tahoma" w:hAnsi="Tahoma" w:cs="Tahoma"/>
          <w:color w:val="004990"/>
          <w:sz w:val="22"/>
          <w:szCs w:val="22"/>
        </w:rPr>
        <w:t xml:space="preserve"> a simple requerimiento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en cualquier etapa del proceso de contratación. El incumplimiento a dicha solicitud, será causal de descalificación.</w:t>
      </w:r>
    </w:p>
    <w:p w:rsidR="00455220" w:rsidRPr="00296324" w:rsidRDefault="00455220" w:rsidP="006A4455">
      <w:pPr>
        <w:ind w:left="709"/>
        <w:jc w:val="both"/>
        <w:rPr>
          <w:rFonts w:ascii="Tahoma" w:hAnsi="Tahoma" w:cs="Tahoma"/>
          <w:color w:val="004990"/>
          <w:sz w:val="22"/>
          <w:szCs w:val="22"/>
        </w:rPr>
      </w:pPr>
    </w:p>
    <w:p w:rsidR="00455220" w:rsidRPr="00296324" w:rsidRDefault="00455220" w:rsidP="006A4455">
      <w:pPr>
        <w:ind w:left="284"/>
        <w:jc w:val="both"/>
        <w:rPr>
          <w:rFonts w:ascii="Tahoma" w:hAnsi="Tahoma" w:cs="Tahoma"/>
          <w:color w:val="004990"/>
          <w:sz w:val="22"/>
          <w:szCs w:val="22"/>
        </w:rPr>
      </w:pPr>
      <w:r w:rsidRPr="00296324">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296324">
        <w:rPr>
          <w:rFonts w:ascii="Tahoma" w:hAnsi="Tahoma" w:cs="Tahoma"/>
          <w:color w:val="004990"/>
          <w:sz w:val="22"/>
          <w:szCs w:val="22"/>
        </w:rPr>
        <w:t>DATACOM S.R.L.</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center"/>
        <w:rPr>
          <w:rFonts w:ascii="Tahoma" w:hAnsi="Tahoma" w:cs="Tahoma"/>
          <w:b/>
          <w:color w:val="004990"/>
          <w:sz w:val="22"/>
          <w:szCs w:val="22"/>
        </w:rPr>
      </w:pPr>
      <w:r w:rsidRPr="00296324">
        <w:rPr>
          <w:rFonts w:ascii="Tahoma" w:hAnsi="Tahoma" w:cs="Tahoma"/>
          <w:b/>
          <w:color w:val="004990"/>
          <w:sz w:val="22"/>
          <w:szCs w:val="22"/>
        </w:rPr>
        <w:t>Representante(s) Legal(es)</w:t>
      </w:r>
    </w:p>
    <w:p w:rsidR="00455220" w:rsidRPr="00296324" w:rsidRDefault="00455220" w:rsidP="006A4455">
      <w:pPr>
        <w:jc w:val="center"/>
        <w:rPr>
          <w:rFonts w:ascii="Tahoma" w:hAnsi="Tahoma" w:cs="Tahoma"/>
          <w:b/>
          <w:color w:val="004990"/>
          <w:sz w:val="22"/>
          <w:szCs w:val="22"/>
        </w:rPr>
      </w:pPr>
    </w:p>
    <w:p w:rsidR="00455220" w:rsidRPr="00296324" w:rsidRDefault="00455220" w:rsidP="006A4455">
      <w:pPr>
        <w:jc w:val="both"/>
        <w:rPr>
          <w:rFonts w:ascii="Tahoma" w:hAnsi="Tahoma" w:cs="Tahoma"/>
          <w:color w:val="004990"/>
          <w:sz w:val="22"/>
          <w:szCs w:val="22"/>
        </w:rPr>
      </w:pPr>
      <w:bookmarkStart w:id="45" w:name="_Hlk18665098"/>
      <w:r w:rsidRPr="00296324">
        <w:rPr>
          <w:rFonts w:ascii="Tahoma" w:hAnsi="Tahoma" w:cs="Tahoma"/>
          <w:color w:val="004990"/>
          <w:sz w:val="22"/>
          <w:szCs w:val="22"/>
        </w:rPr>
        <w:t>Firma:</w:t>
      </w:r>
      <w:r w:rsidRPr="00296324">
        <w:rPr>
          <w:rFonts w:ascii="Tahoma" w:hAnsi="Tahoma" w:cs="Tahoma"/>
          <w:color w:val="004990"/>
          <w:sz w:val="22"/>
          <w:szCs w:val="22"/>
        </w:rPr>
        <w:tab/>
      </w:r>
      <w:r w:rsidRPr="00296324">
        <w:rPr>
          <w:rFonts w:ascii="Tahoma" w:hAnsi="Tahoma" w:cs="Tahoma"/>
          <w:color w:val="004990"/>
          <w:sz w:val="22"/>
          <w:szCs w:val="22"/>
        </w:rPr>
        <w:tab/>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Nombre Completo:</w:t>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 xml:space="preserve">C.I.: </w:t>
      </w:r>
      <w:r w:rsidRPr="00296324">
        <w:rPr>
          <w:rFonts w:ascii="Tahoma" w:hAnsi="Tahoma" w:cs="Tahoma"/>
          <w:color w:val="004990"/>
          <w:sz w:val="22"/>
          <w:szCs w:val="22"/>
        </w:rPr>
        <w:tab/>
      </w:r>
      <w:r w:rsidRPr="00296324">
        <w:rPr>
          <w:rFonts w:ascii="Tahoma" w:hAnsi="Tahoma" w:cs="Tahoma"/>
          <w:color w:val="004990"/>
          <w:sz w:val="22"/>
          <w:szCs w:val="22"/>
        </w:rPr>
        <w:tab/>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F03276"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Domicilio:</w:t>
      </w:r>
      <w:r w:rsidR="00BF35CF">
        <w:rPr>
          <w:rFonts w:ascii="Tahoma" w:hAnsi="Tahoma" w:cs="Tahoma"/>
          <w:color w:val="004990"/>
          <w:sz w:val="22"/>
          <w:szCs w:val="22"/>
        </w:rPr>
        <w:tab/>
      </w:r>
      <w:r w:rsidR="00BF35CF">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BF35CF" w:rsidRPr="00296324" w:rsidRDefault="00F03276" w:rsidP="00BF35CF">
      <w:pPr>
        <w:jc w:val="both"/>
        <w:rPr>
          <w:rFonts w:ascii="Tahoma" w:hAnsi="Tahoma" w:cs="Tahoma"/>
          <w:color w:val="004990"/>
          <w:sz w:val="22"/>
          <w:szCs w:val="22"/>
        </w:rPr>
      </w:pPr>
      <w:r w:rsidRPr="00296324">
        <w:rPr>
          <w:rFonts w:ascii="Tahoma" w:hAnsi="Tahoma" w:cs="Tahoma"/>
          <w:color w:val="004990"/>
          <w:sz w:val="22"/>
          <w:szCs w:val="22"/>
        </w:rPr>
        <w:t>Correo</w:t>
      </w:r>
      <w:r w:rsidR="0026327C" w:rsidRPr="00296324">
        <w:rPr>
          <w:rFonts w:ascii="Tahoma" w:hAnsi="Tahoma" w:cs="Tahoma"/>
          <w:color w:val="004990"/>
          <w:sz w:val="22"/>
          <w:szCs w:val="22"/>
        </w:rPr>
        <w:t xml:space="preserve"> electrónico </w:t>
      </w:r>
      <w:r w:rsidRPr="00296324">
        <w:rPr>
          <w:rFonts w:ascii="Tahoma" w:hAnsi="Tahoma" w:cs="Tahoma"/>
          <w:color w:val="004990"/>
          <w:sz w:val="22"/>
          <w:szCs w:val="22"/>
        </w:rPr>
        <w:t>oficial:</w:t>
      </w:r>
      <w:r w:rsidR="0026327C" w:rsidRPr="00296324">
        <w:rPr>
          <w:rFonts w:ascii="Tahoma" w:hAnsi="Tahoma" w:cs="Tahoma"/>
          <w:color w:val="004990"/>
          <w:sz w:val="22"/>
          <w:szCs w:val="22"/>
        </w:rPr>
        <w:t xml:space="preserve"> </w:t>
      </w:r>
      <w:r w:rsidR="00455220" w:rsidRPr="00296324">
        <w:rPr>
          <w:rFonts w:ascii="Tahoma" w:hAnsi="Tahoma" w:cs="Tahoma"/>
          <w:color w:val="004990"/>
          <w:sz w:val="22"/>
          <w:szCs w:val="22"/>
        </w:rPr>
        <w:tab/>
      </w:r>
      <w:bookmarkEnd w:id="45"/>
      <w:r w:rsidR="00BF35CF" w:rsidRPr="00296324">
        <w:rPr>
          <w:rFonts w:ascii="Tahoma" w:hAnsi="Tahoma" w:cs="Tahoma"/>
          <w:color w:val="004990"/>
          <w:sz w:val="22"/>
          <w:szCs w:val="22"/>
        </w:rPr>
        <w:t>………………………………………………………………………………………………</w:t>
      </w:r>
    </w:p>
    <w:p w:rsidR="00BF35CF" w:rsidRPr="00296324" w:rsidRDefault="00420B10" w:rsidP="00BF35CF">
      <w:pPr>
        <w:jc w:val="both"/>
        <w:rPr>
          <w:rFonts w:ascii="Tahoma" w:hAnsi="Tahoma" w:cs="Tahoma"/>
          <w:color w:val="004990"/>
          <w:sz w:val="22"/>
          <w:szCs w:val="22"/>
        </w:rPr>
      </w:pPr>
      <w:r w:rsidRPr="00296324">
        <w:rPr>
          <w:rFonts w:ascii="Tahoma" w:hAnsi="Tahoma" w:cs="Tahoma"/>
          <w:color w:val="004990"/>
          <w:sz w:val="22"/>
          <w:szCs w:val="22"/>
        </w:rPr>
        <w:t>T</w:t>
      </w:r>
      <w:r w:rsidR="00455220" w:rsidRPr="00296324">
        <w:rPr>
          <w:rFonts w:ascii="Tahoma" w:hAnsi="Tahoma" w:cs="Tahoma"/>
          <w:color w:val="004990"/>
          <w:sz w:val="22"/>
          <w:szCs w:val="22"/>
        </w:rPr>
        <w:t>eléfonos:</w:t>
      </w:r>
      <w:r w:rsidR="00455220" w:rsidRPr="00296324">
        <w:rPr>
          <w:rFonts w:ascii="Tahoma" w:hAnsi="Tahoma" w:cs="Tahoma"/>
          <w:color w:val="004990"/>
          <w:sz w:val="22"/>
          <w:szCs w:val="22"/>
        </w:rPr>
        <w:tab/>
      </w:r>
      <w:r w:rsidR="00455220" w:rsidRPr="00296324">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BF35CF" w:rsidRPr="00296324" w:rsidRDefault="00455220" w:rsidP="00BF35CF">
      <w:pPr>
        <w:rPr>
          <w:rFonts w:ascii="Tahoma" w:hAnsi="Tahoma" w:cs="Tahoma"/>
          <w:color w:val="004990"/>
          <w:sz w:val="22"/>
          <w:szCs w:val="22"/>
        </w:rPr>
      </w:pPr>
      <w:r w:rsidRPr="00296324">
        <w:rPr>
          <w:rFonts w:ascii="Tahoma" w:hAnsi="Tahoma" w:cs="Tahoma"/>
          <w:color w:val="004990"/>
          <w:sz w:val="22"/>
          <w:szCs w:val="22"/>
        </w:rPr>
        <w:t>Correo electrónico:</w:t>
      </w:r>
      <w:r w:rsidRPr="00296324">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455220" w:rsidRDefault="00455220" w:rsidP="006A4455">
      <w:pPr>
        <w:jc w:val="both"/>
        <w:rPr>
          <w:rFonts w:ascii="Tahoma" w:hAnsi="Tahoma" w:cs="Tahoma"/>
          <w:color w:val="004990"/>
          <w:sz w:val="22"/>
          <w:szCs w:val="22"/>
        </w:rPr>
      </w:pPr>
    </w:p>
    <w:p w:rsidR="006E38D1" w:rsidRDefault="006E38D1" w:rsidP="006A4455">
      <w:pPr>
        <w:jc w:val="both"/>
        <w:rPr>
          <w:rFonts w:ascii="Tahoma" w:hAnsi="Tahoma" w:cs="Tahoma"/>
          <w:color w:val="004990"/>
          <w:sz w:val="22"/>
          <w:szCs w:val="22"/>
        </w:rPr>
      </w:pPr>
    </w:p>
    <w:p w:rsidR="006E38D1" w:rsidRPr="00296324" w:rsidRDefault="006E38D1" w:rsidP="006E38D1">
      <w:pPr>
        <w:jc w:val="both"/>
        <w:rPr>
          <w:rFonts w:ascii="Tahoma" w:hAnsi="Tahoma" w:cs="Tahoma"/>
          <w:color w:val="004990"/>
          <w:sz w:val="22"/>
          <w:szCs w:val="22"/>
        </w:rPr>
      </w:pPr>
    </w:p>
    <w:p w:rsidR="00455220" w:rsidRDefault="00455220" w:rsidP="006A4455">
      <w:pPr>
        <w:jc w:val="both"/>
        <w:rPr>
          <w:rFonts w:ascii="Tahoma" w:hAnsi="Tahoma" w:cs="Tahoma"/>
          <w:color w:val="004990"/>
          <w:sz w:val="22"/>
          <w:szCs w:val="22"/>
        </w:rPr>
      </w:pPr>
    </w:p>
    <w:p w:rsidR="006E38D1" w:rsidRDefault="006E38D1" w:rsidP="006A4455">
      <w:pPr>
        <w:jc w:val="both"/>
        <w:rPr>
          <w:rFonts w:ascii="Tahoma" w:hAnsi="Tahoma" w:cs="Tahoma"/>
          <w:color w:val="004990"/>
          <w:sz w:val="22"/>
          <w:szCs w:val="22"/>
        </w:rPr>
      </w:pPr>
    </w:p>
    <w:p w:rsidR="006E38D1" w:rsidRPr="00296324" w:rsidRDefault="006E38D1" w:rsidP="006A4455">
      <w:pPr>
        <w:jc w:val="both"/>
        <w:rPr>
          <w:rFonts w:ascii="Tahoma" w:hAnsi="Tahoma" w:cs="Tahoma"/>
          <w:color w:val="004990"/>
          <w:sz w:val="22"/>
          <w:szCs w:val="22"/>
        </w:rPr>
      </w:pPr>
    </w:p>
    <w:p w:rsidR="00455220" w:rsidRPr="00296324" w:rsidRDefault="00455220" w:rsidP="006A4455">
      <w:pPr>
        <w:rPr>
          <w:rFonts w:ascii="Tahoma" w:hAnsi="Tahoma" w:cs="Tahoma"/>
          <w:color w:val="004990"/>
          <w:sz w:val="22"/>
          <w:szCs w:val="22"/>
          <w:lang w:val="es-BO"/>
        </w:rPr>
      </w:pPr>
    </w:p>
    <w:p w:rsidR="00455220" w:rsidRPr="00296324" w:rsidRDefault="00455220" w:rsidP="006A4455">
      <w:pPr>
        <w:rPr>
          <w:color w:val="004990"/>
        </w:rPr>
      </w:pPr>
      <w:r w:rsidRPr="00296324">
        <w:rPr>
          <w:rFonts w:ascii="Tahoma" w:hAnsi="Tahoma" w:cs="Tahoma"/>
          <w:color w:val="004990"/>
          <w:sz w:val="22"/>
          <w:szCs w:val="22"/>
        </w:rPr>
        <w:t xml:space="preserve">Lugar, fecha: </w:t>
      </w:r>
      <w:r w:rsidRPr="00296324">
        <w:rPr>
          <w:rFonts w:ascii="Tahoma" w:hAnsi="Tahoma" w:cs="Tahoma"/>
          <w:color w:val="004990"/>
          <w:sz w:val="22"/>
          <w:szCs w:val="22"/>
        </w:rPr>
        <w:tab/>
        <w:t>……………………………………………………………………………………………</w:t>
      </w:r>
    </w:p>
    <w:p w:rsidR="001119E2" w:rsidRPr="00296324" w:rsidRDefault="00455220" w:rsidP="006A4455">
      <w:pPr>
        <w:rPr>
          <w:rFonts w:ascii="Tahoma" w:hAnsi="Tahoma" w:cs="Tahoma"/>
          <w:color w:val="004990"/>
          <w:sz w:val="22"/>
          <w:szCs w:val="22"/>
        </w:rPr>
      </w:pPr>
      <w:r w:rsidRPr="00296324">
        <w:rPr>
          <w:rFonts w:ascii="Tahoma" w:hAnsi="Tahoma" w:cs="Tahoma"/>
          <w:color w:val="004990"/>
          <w:sz w:val="22"/>
          <w:szCs w:val="22"/>
        </w:rPr>
        <w:br w:type="page"/>
      </w:r>
    </w:p>
    <w:p w:rsidR="00B02EF5" w:rsidRPr="00296324"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296324" w:rsidTr="00A26C01">
        <w:trPr>
          <w:trHeight w:val="617"/>
        </w:trPr>
        <w:tc>
          <w:tcPr>
            <w:tcW w:w="2410" w:type="dxa"/>
            <w:shd w:val="clear" w:color="auto" w:fill="009EE3"/>
            <w:vAlign w:val="center"/>
          </w:tcPr>
          <w:p w:rsidR="001052FA" w:rsidRPr="00BF35CF" w:rsidRDefault="001052FA" w:rsidP="006A4455">
            <w:pPr>
              <w:pStyle w:val="Textoindependiente3"/>
              <w:spacing w:after="0"/>
              <w:jc w:val="center"/>
              <w:rPr>
                <w:rFonts w:ascii="Tahoma" w:hAnsi="Tahoma" w:cs="Tahoma"/>
                <w:b/>
                <w:color w:val="FFFFFF" w:themeColor="background1"/>
                <w:sz w:val="22"/>
                <w:szCs w:val="28"/>
                <w:lang w:val="es-BO"/>
              </w:rPr>
            </w:pPr>
            <w:r w:rsidRPr="00BF35CF">
              <w:rPr>
                <w:rFonts w:ascii="Tahoma" w:hAnsi="Tahoma" w:cs="Tahoma"/>
                <w:b/>
                <w:color w:val="FFFFFF" w:themeColor="background1"/>
                <w:sz w:val="22"/>
                <w:szCs w:val="28"/>
                <w:lang w:val="es-BO"/>
              </w:rPr>
              <w:t>ANEXO N</w:t>
            </w:r>
            <w:r w:rsidR="00640E6D" w:rsidRPr="00BF35CF">
              <w:rPr>
                <w:rFonts w:ascii="Tahoma" w:hAnsi="Tahoma" w:cs="Tahoma"/>
                <w:b/>
                <w:color w:val="FFFFFF" w:themeColor="background1"/>
                <w:sz w:val="22"/>
                <w:szCs w:val="28"/>
                <w:lang w:val="es-BO"/>
              </w:rPr>
              <w:t>°</w:t>
            </w:r>
            <w:r w:rsidRPr="00BF35CF">
              <w:rPr>
                <w:rFonts w:ascii="Tahoma" w:hAnsi="Tahoma" w:cs="Tahoma"/>
                <w:b/>
                <w:color w:val="FFFFFF" w:themeColor="background1"/>
                <w:sz w:val="22"/>
                <w:szCs w:val="28"/>
                <w:lang w:val="es-BO"/>
              </w:rPr>
              <w:t xml:space="preserve"> </w:t>
            </w:r>
            <w:r w:rsidR="002A1AB8" w:rsidRPr="00BF35CF">
              <w:rPr>
                <w:rFonts w:ascii="Tahoma" w:hAnsi="Tahoma" w:cs="Tahoma"/>
                <w:b/>
                <w:color w:val="FFFFFF" w:themeColor="background1"/>
                <w:sz w:val="22"/>
                <w:szCs w:val="28"/>
                <w:lang w:val="es-BO"/>
              </w:rPr>
              <w:t>3</w:t>
            </w:r>
          </w:p>
        </w:tc>
        <w:tc>
          <w:tcPr>
            <w:tcW w:w="6941" w:type="dxa"/>
            <w:vAlign w:val="center"/>
          </w:tcPr>
          <w:p w:rsidR="001052FA" w:rsidRPr="00BF35CF" w:rsidRDefault="00E05F25" w:rsidP="006A4455">
            <w:pPr>
              <w:ind w:left="567"/>
              <w:jc w:val="center"/>
              <w:rPr>
                <w:rFonts w:ascii="Tahoma" w:hAnsi="Tahoma" w:cs="Tahoma"/>
                <w:b/>
                <w:color w:val="004990"/>
                <w:sz w:val="22"/>
                <w:szCs w:val="22"/>
                <w:lang w:val="es-BO"/>
              </w:rPr>
            </w:pPr>
            <w:r w:rsidRPr="00BF35CF">
              <w:rPr>
                <w:rFonts w:ascii="Tahoma" w:hAnsi="Tahoma" w:cs="Tahoma"/>
                <w:b/>
                <w:color w:val="004990"/>
                <w:sz w:val="22"/>
                <w:lang w:val="es-BO"/>
              </w:rPr>
              <w:t xml:space="preserve">MODELO DE </w:t>
            </w:r>
            <w:r w:rsidR="00E66AAD" w:rsidRPr="00BF35CF">
              <w:rPr>
                <w:rFonts w:ascii="Tahoma" w:hAnsi="Tahoma" w:cs="Tahoma"/>
                <w:b/>
                <w:color w:val="004990"/>
                <w:sz w:val="22"/>
                <w:lang w:val="es-BO"/>
              </w:rPr>
              <w:t xml:space="preserve">OFERTA </w:t>
            </w:r>
            <w:r w:rsidRPr="00BF35CF">
              <w:rPr>
                <w:rFonts w:ascii="Tahoma" w:hAnsi="Tahoma" w:cs="Tahoma"/>
                <w:b/>
                <w:color w:val="004990"/>
                <w:sz w:val="22"/>
                <w:lang w:val="es-BO"/>
              </w:rPr>
              <w:t>ECONÓMICA</w:t>
            </w:r>
          </w:p>
        </w:tc>
      </w:tr>
    </w:tbl>
    <w:p w:rsidR="00BF35CF" w:rsidRDefault="00BF35CF" w:rsidP="006A4455">
      <w:pPr>
        <w:jc w:val="both"/>
        <w:rPr>
          <w:rFonts w:ascii="Tahoma" w:hAnsi="Tahoma" w:cs="Tahoma"/>
          <w:color w:val="004990"/>
          <w:sz w:val="22"/>
          <w:szCs w:val="22"/>
          <w:lang w:val="es-BO"/>
        </w:rPr>
      </w:pPr>
    </w:p>
    <w:p w:rsidR="00642427" w:rsidRDefault="00642427" w:rsidP="00642427">
      <w:pPr>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El objetivo del presente anexo es establecer </w:t>
      </w:r>
      <w:r>
        <w:rPr>
          <w:rFonts w:ascii="Tahoma" w:hAnsi="Tahoma" w:cs="Tahoma"/>
          <w:color w:val="004990"/>
          <w:sz w:val="22"/>
          <w:szCs w:val="22"/>
          <w:lang w:val="es-BO"/>
        </w:rPr>
        <w:t xml:space="preserve">los lineamientos y </w:t>
      </w:r>
      <w:r w:rsidRPr="00296324">
        <w:rPr>
          <w:rFonts w:ascii="Tahoma" w:hAnsi="Tahoma" w:cs="Tahoma"/>
          <w:color w:val="004990"/>
          <w:sz w:val="22"/>
          <w:szCs w:val="22"/>
          <w:lang w:val="es-BO"/>
        </w:rPr>
        <w:t>el formato de presentación de la oferta económica (Sobre “C”</w:t>
      </w:r>
      <w:r>
        <w:rPr>
          <w:rFonts w:ascii="Tahoma" w:hAnsi="Tahoma" w:cs="Tahoma"/>
          <w:color w:val="004990"/>
          <w:sz w:val="22"/>
          <w:szCs w:val="22"/>
          <w:lang w:val="es-BO"/>
        </w:rPr>
        <w:t>).</w:t>
      </w:r>
    </w:p>
    <w:p w:rsidR="00642427" w:rsidRPr="00296324" w:rsidRDefault="00642427" w:rsidP="00642427">
      <w:pPr>
        <w:jc w:val="both"/>
        <w:rPr>
          <w:rFonts w:ascii="Tahoma" w:hAnsi="Tahoma" w:cs="Tahoma"/>
          <w:color w:val="004990"/>
          <w:sz w:val="22"/>
          <w:szCs w:val="22"/>
          <w:lang w:val="es-BO"/>
        </w:rPr>
      </w:pPr>
    </w:p>
    <w:p w:rsidR="00642427" w:rsidRDefault="00642427" w:rsidP="00642427">
      <w:pPr>
        <w:jc w:val="both"/>
        <w:rPr>
          <w:rFonts w:ascii="Tahoma" w:hAnsi="Tahoma" w:cs="Tahoma"/>
          <w:color w:val="004990"/>
          <w:sz w:val="22"/>
          <w:szCs w:val="22"/>
          <w:lang w:val="es-BO"/>
        </w:rPr>
      </w:pPr>
      <w:r w:rsidRPr="00296324">
        <w:rPr>
          <w:rFonts w:ascii="Tahoma" w:hAnsi="Tahoma" w:cs="Tahoma"/>
          <w:color w:val="004990"/>
          <w:sz w:val="22"/>
          <w:szCs w:val="22"/>
          <w:lang w:val="es-BO"/>
        </w:rPr>
        <w:t>La empresa oferente deberá presentar sus precios, considerando los siguientes lineamientos:</w:t>
      </w:r>
    </w:p>
    <w:p w:rsidR="00642427" w:rsidRPr="00296324" w:rsidRDefault="00642427" w:rsidP="00642427">
      <w:pPr>
        <w:jc w:val="both"/>
        <w:rPr>
          <w:rFonts w:ascii="Tahoma" w:hAnsi="Tahoma" w:cs="Tahoma"/>
          <w:color w:val="004990"/>
          <w:sz w:val="22"/>
          <w:szCs w:val="22"/>
          <w:lang w:val="es-BO"/>
        </w:rPr>
      </w:pPr>
    </w:p>
    <w:p w:rsidR="00642427" w:rsidRDefault="00642427" w:rsidP="00642427">
      <w:pPr>
        <w:pStyle w:val="Prrafodelista"/>
        <w:numPr>
          <w:ilvl w:val="0"/>
          <w:numId w:val="22"/>
        </w:numPr>
        <w:jc w:val="both"/>
        <w:rPr>
          <w:rFonts w:ascii="Tahoma" w:hAnsi="Tahoma" w:cs="Tahoma"/>
          <w:color w:val="004990"/>
          <w:sz w:val="22"/>
          <w:szCs w:val="22"/>
          <w:lang w:val="es-BO"/>
        </w:rPr>
      </w:pPr>
      <w:r w:rsidRPr="00296324">
        <w:rPr>
          <w:rFonts w:ascii="Tahoma" w:hAnsi="Tahoma" w:cs="Tahoma"/>
          <w:color w:val="004990"/>
          <w:sz w:val="22"/>
          <w:szCs w:val="22"/>
          <w:lang w:val="es-BO"/>
        </w:rPr>
        <w:t>Los precios deberán presentarse redondeados a dos decimales.</w:t>
      </w:r>
    </w:p>
    <w:p w:rsidR="00642427" w:rsidRDefault="00642427" w:rsidP="00642427">
      <w:pPr>
        <w:pStyle w:val="Prrafodelista"/>
        <w:numPr>
          <w:ilvl w:val="0"/>
          <w:numId w:val="22"/>
        </w:numPr>
        <w:jc w:val="both"/>
        <w:rPr>
          <w:rFonts w:ascii="Tahoma" w:hAnsi="Tahoma" w:cs="Tahoma"/>
          <w:color w:val="004990"/>
          <w:sz w:val="22"/>
          <w:szCs w:val="22"/>
          <w:lang w:val="es-BO"/>
        </w:rPr>
      </w:pPr>
      <w:r>
        <w:rPr>
          <w:rFonts w:ascii="Tahoma" w:hAnsi="Tahoma" w:cs="Tahoma"/>
          <w:color w:val="004990"/>
          <w:sz w:val="22"/>
          <w:szCs w:val="22"/>
          <w:lang w:val="es-BO"/>
        </w:rPr>
        <w:t>Debe</w:t>
      </w:r>
      <w:r w:rsidRPr="00296324">
        <w:rPr>
          <w:rFonts w:ascii="Tahoma" w:hAnsi="Tahoma" w:cs="Tahoma"/>
          <w:color w:val="004990"/>
          <w:sz w:val="22"/>
          <w:szCs w:val="22"/>
          <w:lang w:val="es-BO"/>
        </w:rPr>
        <w:t xml:space="preserve"> indicar el monto final en numeral y literal</w:t>
      </w:r>
      <w:r>
        <w:rPr>
          <w:rFonts w:ascii="Tahoma" w:hAnsi="Tahoma" w:cs="Tahoma"/>
          <w:color w:val="004990"/>
          <w:sz w:val="22"/>
          <w:szCs w:val="22"/>
          <w:lang w:val="es-BO"/>
        </w:rPr>
        <w:t>.</w:t>
      </w:r>
    </w:p>
    <w:p w:rsidR="00642427" w:rsidRPr="00EB00F6" w:rsidRDefault="00642427" w:rsidP="00642427">
      <w:pPr>
        <w:pStyle w:val="Prrafodelista"/>
        <w:numPr>
          <w:ilvl w:val="0"/>
          <w:numId w:val="22"/>
        </w:numPr>
        <w:jc w:val="both"/>
        <w:rPr>
          <w:rFonts w:ascii="Tahoma" w:hAnsi="Tahoma" w:cs="Tahoma"/>
          <w:color w:val="004990"/>
          <w:sz w:val="22"/>
          <w:szCs w:val="22"/>
          <w:lang w:val="es-BO"/>
        </w:rPr>
      </w:pPr>
      <w:r>
        <w:rPr>
          <w:rFonts w:ascii="Tahoma" w:hAnsi="Tahoma" w:cs="Tahoma"/>
          <w:color w:val="004990"/>
          <w:sz w:val="22"/>
          <w:szCs w:val="22"/>
          <w:lang w:val="es-BO"/>
        </w:rPr>
        <w:t>D</w:t>
      </w:r>
      <w:r w:rsidRPr="00EB00F6">
        <w:rPr>
          <w:rFonts w:ascii="Tahoma" w:hAnsi="Tahoma" w:cs="Tahoma"/>
          <w:color w:val="004990"/>
          <w:sz w:val="22"/>
          <w:szCs w:val="22"/>
          <w:lang w:val="es-BO"/>
        </w:rPr>
        <w:t xml:space="preserve">ebe expresarse en </w:t>
      </w:r>
      <w:r>
        <w:rPr>
          <w:rFonts w:ascii="Tahoma" w:hAnsi="Tahoma" w:cs="Tahoma"/>
          <w:color w:val="004990"/>
          <w:sz w:val="22"/>
          <w:szCs w:val="22"/>
          <w:lang w:val="es-BO"/>
        </w:rPr>
        <w:t xml:space="preserve">bolivianos </w:t>
      </w:r>
      <w:r w:rsidRPr="00EB00F6">
        <w:rPr>
          <w:rFonts w:ascii="Tahoma" w:hAnsi="Tahoma" w:cs="Tahoma"/>
          <w:color w:val="004990"/>
          <w:sz w:val="22"/>
          <w:szCs w:val="22"/>
          <w:lang w:val="es-BO"/>
        </w:rPr>
        <w:t xml:space="preserve">y debe INCLUIR LOS IMPUESTOS DE LEY NACIONALES. </w:t>
      </w:r>
    </w:p>
    <w:p w:rsidR="00642427" w:rsidRPr="00EB00F6"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Solo se aceptará una oferta u opción económica.</w:t>
      </w:r>
    </w:p>
    <w:p w:rsidR="00642427" w:rsidRPr="00296324" w:rsidRDefault="00642427" w:rsidP="00642427">
      <w:pPr>
        <w:pStyle w:val="Prrafodelista"/>
        <w:numPr>
          <w:ilvl w:val="0"/>
          <w:numId w:val="22"/>
        </w:numPr>
        <w:jc w:val="both"/>
        <w:rPr>
          <w:rFonts w:ascii="Tahoma" w:hAnsi="Tahoma" w:cs="Tahoma"/>
          <w:color w:val="004990"/>
          <w:sz w:val="22"/>
          <w:szCs w:val="22"/>
          <w:lang w:val="es-BO"/>
        </w:rPr>
      </w:pPr>
      <w:bookmarkStart w:id="46" w:name="_Hlk124498582"/>
      <w:r w:rsidRPr="00296324">
        <w:rPr>
          <w:rFonts w:ascii="Tahoma" w:hAnsi="Tahoma" w:cs="Tahoma"/>
          <w:color w:val="004990"/>
          <w:sz w:val="22"/>
          <w:szCs w:val="22"/>
          <w:lang w:val="es-BO"/>
        </w:rPr>
        <w:t xml:space="preserve">En caso de discrepancia entre un precio unitario y el precio total se considera el precio menor como el correcto. </w:t>
      </w:r>
    </w:p>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 xml:space="preserve">La omisión de la </w:t>
      </w:r>
      <w:r>
        <w:rPr>
          <w:rFonts w:ascii="Tahoma" w:hAnsi="Tahoma" w:cs="Tahoma"/>
          <w:color w:val="004990"/>
          <w:sz w:val="22"/>
          <w:szCs w:val="22"/>
          <w:lang w:val="es-BO"/>
        </w:rPr>
        <w:t>oferta económica</w:t>
      </w:r>
      <w:r w:rsidRPr="00EB00F6">
        <w:rPr>
          <w:rFonts w:ascii="Tahoma" w:hAnsi="Tahoma" w:cs="Tahoma"/>
          <w:color w:val="004990"/>
          <w:sz w:val="22"/>
          <w:szCs w:val="22"/>
          <w:lang w:val="es-BO"/>
        </w:rPr>
        <w:t xml:space="preserve"> da</w:t>
      </w:r>
      <w:r>
        <w:rPr>
          <w:rFonts w:ascii="Tahoma" w:hAnsi="Tahoma" w:cs="Tahoma"/>
          <w:color w:val="004990"/>
          <w:sz w:val="22"/>
          <w:szCs w:val="22"/>
          <w:lang w:val="es-BO"/>
        </w:rPr>
        <w:t>rá</w:t>
      </w:r>
      <w:r w:rsidRPr="00EB00F6">
        <w:rPr>
          <w:rFonts w:ascii="Tahoma" w:hAnsi="Tahoma" w:cs="Tahoma"/>
          <w:color w:val="004990"/>
          <w:sz w:val="22"/>
          <w:szCs w:val="22"/>
          <w:lang w:val="es-BO"/>
        </w:rPr>
        <w:t xml:space="preserve"> lugar a la desestimación de la </w:t>
      </w:r>
      <w:r>
        <w:rPr>
          <w:rFonts w:ascii="Tahoma" w:hAnsi="Tahoma" w:cs="Tahoma"/>
          <w:color w:val="004990"/>
          <w:sz w:val="22"/>
          <w:szCs w:val="22"/>
          <w:lang w:val="es-BO"/>
        </w:rPr>
        <w:t>oferta</w:t>
      </w:r>
      <w:r w:rsidRPr="00EB00F6">
        <w:rPr>
          <w:rFonts w:ascii="Tahoma" w:hAnsi="Tahoma" w:cs="Tahoma"/>
          <w:color w:val="004990"/>
          <w:sz w:val="22"/>
          <w:szCs w:val="22"/>
          <w:lang w:val="es-BO"/>
        </w:rPr>
        <w:t>.</w:t>
      </w:r>
    </w:p>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Debe incluir la copia digital</w:t>
      </w:r>
      <w:r>
        <w:rPr>
          <w:rFonts w:ascii="Tahoma" w:hAnsi="Tahoma" w:cs="Tahoma"/>
          <w:color w:val="004990"/>
          <w:sz w:val="22"/>
          <w:szCs w:val="22"/>
          <w:lang w:val="es-BO"/>
        </w:rPr>
        <w:t>.</w:t>
      </w:r>
    </w:p>
    <w:bookmarkEnd w:id="46"/>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642427" w:rsidRPr="00642427" w:rsidRDefault="00642427" w:rsidP="00642427">
      <w:pPr>
        <w:pStyle w:val="Prrafodelista"/>
        <w:numPr>
          <w:ilvl w:val="0"/>
          <w:numId w:val="22"/>
        </w:numPr>
        <w:jc w:val="both"/>
        <w:rPr>
          <w:rFonts w:ascii="Tahoma" w:hAnsi="Tahoma" w:cs="Tahoma"/>
          <w:color w:val="004990"/>
          <w:sz w:val="22"/>
          <w:szCs w:val="22"/>
          <w:lang w:val="es-BO"/>
        </w:rPr>
      </w:pPr>
      <w:r w:rsidRPr="009A21EB">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642427" w:rsidRDefault="00642427" w:rsidP="00642427">
      <w:pPr>
        <w:pStyle w:val="Prrafodelista"/>
        <w:jc w:val="both"/>
        <w:rPr>
          <w:rFonts w:ascii="Tahoma" w:hAnsi="Tahoma" w:cs="Tahoma"/>
          <w:color w:val="004990"/>
          <w:sz w:val="22"/>
          <w:szCs w:val="22"/>
          <w:lang w:val="es-BO"/>
        </w:rPr>
      </w:pPr>
    </w:p>
    <w:tbl>
      <w:tblPr>
        <w:tblW w:w="5036" w:type="pct"/>
        <w:tblLayout w:type="fixed"/>
        <w:tblCellMar>
          <w:left w:w="70" w:type="dxa"/>
          <w:right w:w="70" w:type="dxa"/>
        </w:tblCellMar>
        <w:tblLook w:val="04A0" w:firstRow="1" w:lastRow="0" w:firstColumn="1" w:lastColumn="0" w:noHBand="0" w:noVBand="1"/>
      </w:tblPr>
      <w:tblGrid>
        <w:gridCol w:w="706"/>
        <w:gridCol w:w="4361"/>
        <w:gridCol w:w="1312"/>
        <w:gridCol w:w="1737"/>
        <w:gridCol w:w="1632"/>
      </w:tblGrid>
      <w:tr w:rsidR="00642427" w:rsidRPr="00296324" w:rsidTr="00A53782">
        <w:trPr>
          <w:trHeight w:val="463"/>
        </w:trPr>
        <w:tc>
          <w:tcPr>
            <w:tcW w:w="362" w:type="pct"/>
            <w:tcBorders>
              <w:top w:val="single" w:sz="4" w:space="0" w:color="004990"/>
              <w:left w:val="single" w:sz="4" w:space="0" w:color="004990"/>
              <w:bottom w:val="single" w:sz="4" w:space="0" w:color="004990"/>
              <w:right w:val="single" w:sz="4" w:space="0" w:color="FFFFFF" w:themeColor="background1"/>
            </w:tcBorders>
            <w:shd w:val="clear" w:color="auto" w:fill="009EE3"/>
            <w:vAlign w:val="center"/>
          </w:tcPr>
          <w:p w:rsidR="00642427" w:rsidRPr="00BF35CF" w:rsidRDefault="00642427" w:rsidP="00A53782">
            <w:pPr>
              <w:jc w:val="center"/>
              <w:rPr>
                <w:rFonts w:ascii="Tahoma" w:hAnsi="Tahoma" w:cs="Tahoma"/>
                <w:b/>
                <w:bCs/>
                <w:color w:val="FFFFFF" w:themeColor="background1"/>
                <w:sz w:val="18"/>
                <w:szCs w:val="18"/>
                <w:lang w:val="es-BO" w:eastAsia="es-BO"/>
              </w:rPr>
            </w:pPr>
            <w:r>
              <w:rPr>
                <w:rFonts w:ascii="Tahoma" w:hAnsi="Tahoma" w:cs="Tahoma"/>
                <w:b/>
                <w:bCs/>
                <w:color w:val="FFFFFF" w:themeColor="background1"/>
                <w:sz w:val="18"/>
                <w:szCs w:val="18"/>
                <w:lang w:val="es-BO" w:eastAsia="es-BO"/>
              </w:rPr>
              <w:t>No</w:t>
            </w:r>
          </w:p>
        </w:tc>
        <w:tc>
          <w:tcPr>
            <w:tcW w:w="2237"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Pr>
                <w:rFonts w:ascii="Tahoma" w:hAnsi="Tahoma" w:cs="Tahoma"/>
                <w:b/>
                <w:bCs/>
                <w:color w:val="FFFFFF" w:themeColor="background1"/>
                <w:sz w:val="18"/>
                <w:szCs w:val="18"/>
                <w:lang w:val="es-BO" w:eastAsia="es-BO"/>
              </w:rPr>
              <w:t>ÍTEM</w:t>
            </w:r>
          </w:p>
        </w:tc>
        <w:tc>
          <w:tcPr>
            <w:tcW w:w="673"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CANTIDAD</w:t>
            </w:r>
          </w:p>
        </w:tc>
        <w:tc>
          <w:tcPr>
            <w:tcW w:w="891"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PRECIO UNITARIO [Bs] CON IVA</w:t>
            </w:r>
          </w:p>
        </w:tc>
        <w:tc>
          <w:tcPr>
            <w:tcW w:w="837" w:type="pct"/>
            <w:tcBorders>
              <w:top w:val="single" w:sz="4" w:space="0" w:color="004990"/>
              <w:left w:val="single" w:sz="4" w:space="0" w:color="FFFFFF" w:themeColor="background1"/>
              <w:bottom w:val="single" w:sz="4" w:space="0" w:color="004990"/>
              <w:right w:val="single" w:sz="4" w:space="0" w:color="004990"/>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PRECIO TOTAL [Bs] CON IVA</w:t>
            </w:r>
          </w:p>
        </w:tc>
      </w:tr>
      <w:tr w:rsidR="00642427"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642427" w:rsidRPr="008C495A" w:rsidRDefault="00642427" w:rsidP="00A53782">
            <w:pPr>
              <w:jc w:val="center"/>
              <w:rPr>
                <w:rFonts w:ascii="Tahoma" w:hAnsi="Tahoma" w:cs="Tahoma"/>
                <w:color w:val="004990"/>
                <w:sz w:val="18"/>
                <w:szCs w:val="18"/>
                <w:lang w:val="es-BO"/>
              </w:rPr>
            </w:pPr>
            <w:r w:rsidRPr="008C495A">
              <w:rPr>
                <w:rFonts w:ascii="Tahoma" w:hAnsi="Tahoma" w:cs="Tahoma"/>
                <w:color w:val="004990"/>
                <w:sz w:val="18"/>
                <w:szCs w:val="18"/>
              </w:rPr>
              <w:t>1</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8C495A" w:rsidRDefault="008C495A" w:rsidP="00A53782">
            <w:pPr>
              <w:rPr>
                <w:rFonts w:ascii="Tahoma" w:hAnsi="Tahoma" w:cs="Tahoma"/>
                <w:color w:val="004990"/>
                <w:sz w:val="18"/>
                <w:szCs w:val="18"/>
                <w:lang w:val="es-BO" w:eastAsia="es-BO"/>
              </w:rPr>
            </w:pPr>
            <w:r w:rsidRPr="008C495A">
              <w:rPr>
                <w:rFonts w:ascii="Tahoma" w:hAnsi="Tahoma" w:cs="Tahoma"/>
                <w:color w:val="004990"/>
                <w:sz w:val="18"/>
                <w:szCs w:val="18"/>
                <w:lang w:val="es-BO" w:eastAsia="es-BO"/>
              </w:rPr>
              <w:t>Chaleco corporativo</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8C495A" w:rsidP="00A5378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1.000</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r>
      <w:tr w:rsidR="00642427"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642427" w:rsidRPr="008C495A" w:rsidRDefault="00642427" w:rsidP="00A53782">
            <w:pPr>
              <w:jc w:val="center"/>
              <w:rPr>
                <w:rFonts w:ascii="Tahoma" w:hAnsi="Tahoma" w:cs="Tahoma"/>
                <w:color w:val="004990"/>
                <w:sz w:val="18"/>
                <w:szCs w:val="18"/>
                <w:lang w:val="es-BO"/>
              </w:rPr>
            </w:pPr>
            <w:r w:rsidRPr="008C495A">
              <w:rPr>
                <w:rFonts w:ascii="Tahoma" w:hAnsi="Tahoma" w:cs="Tahoma"/>
                <w:color w:val="004990"/>
                <w:sz w:val="18"/>
                <w:szCs w:val="18"/>
              </w:rPr>
              <w:t>2</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8C495A" w:rsidRDefault="008C495A" w:rsidP="00A53782">
            <w:pPr>
              <w:rPr>
                <w:rFonts w:ascii="Tahoma" w:hAnsi="Tahoma" w:cs="Tahoma"/>
                <w:color w:val="004990"/>
                <w:sz w:val="18"/>
                <w:szCs w:val="18"/>
                <w:lang w:val="es-ES_tradnl"/>
              </w:rPr>
            </w:pPr>
            <w:r w:rsidRPr="008C495A">
              <w:rPr>
                <w:rFonts w:ascii="Tahoma" w:hAnsi="Tahoma" w:cs="Tahoma"/>
                <w:color w:val="004990"/>
                <w:sz w:val="18"/>
                <w:szCs w:val="18"/>
                <w:lang w:val="es-ES_tradnl"/>
              </w:rPr>
              <w:t>Polera polo</w:t>
            </w:r>
            <w:r>
              <w:rPr>
                <w:rFonts w:ascii="Tahoma" w:hAnsi="Tahoma" w:cs="Tahoma"/>
                <w:color w:val="004990"/>
                <w:sz w:val="18"/>
                <w:szCs w:val="18"/>
                <w:lang w:val="es-ES_tradnl"/>
              </w:rPr>
              <w:t xml:space="preserve">, manga corta </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8C495A" w:rsidP="00A5378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1.000</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r>
      <w:tr w:rsidR="00642427"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642427" w:rsidRPr="008C495A" w:rsidRDefault="0026210A" w:rsidP="00A53782">
            <w:pPr>
              <w:jc w:val="center"/>
              <w:rPr>
                <w:rFonts w:ascii="Tahoma" w:hAnsi="Tahoma" w:cs="Tahoma"/>
                <w:color w:val="004990"/>
                <w:sz w:val="18"/>
                <w:szCs w:val="18"/>
              </w:rPr>
            </w:pPr>
            <w:r>
              <w:rPr>
                <w:rFonts w:ascii="Tahoma" w:hAnsi="Tahoma" w:cs="Tahoma"/>
                <w:color w:val="004990"/>
                <w:sz w:val="18"/>
                <w:szCs w:val="18"/>
              </w:rPr>
              <w:t>3</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8C495A" w:rsidRDefault="008C495A" w:rsidP="00A53782">
            <w:pPr>
              <w:rPr>
                <w:rFonts w:ascii="Tahoma" w:hAnsi="Tahoma" w:cs="Tahoma"/>
                <w:color w:val="004990"/>
                <w:sz w:val="18"/>
                <w:szCs w:val="18"/>
                <w:lang w:val="es-ES_tradnl"/>
              </w:rPr>
            </w:pPr>
            <w:r>
              <w:rPr>
                <w:rFonts w:ascii="Tahoma" w:hAnsi="Tahoma" w:cs="Tahoma"/>
                <w:color w:val="004990"/>
                <w:sz w:val="18"/>
                <w:szCs w:val="18"/>
                <w:lang w:val="es-ES_tradnl"/>
              </w:rPr>
              <w:t>Camisa de tela (fil a fil)</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26210A" w:rsidP="00A53782">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515</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642427" w:rsidRPr="00296324" w:rsidRDefault="00642427" w:rsidP="00A53782">
            <w:pPr>
              <w:rPr>
                <w:rFonts w:ascii="Tahoma" w:hAnsi="Tahoma" w:cs="Tahoma"/>
                <w:color w:val="004990"/>
                <w:sz w:val="18"/>
                <w:szCs w:val="18"/>
                <w:lang w:val="es-BO" w:eastAsia="es-BO"/>
              </w:rPr>
            </w:pPr>
          </w:p>
        </w:tc>
      </w:tr>
      <w:tr w:rsidR="00642427" w:rsidRPr="00296324" w:rsidTr="00A53782">
        <w:trPr>
          <w:trHeight w:val="309"/>
        </w:trPr>
        <w:tc>
          <w:tcPr>
            <w:tcW w:w="4163" w:type="pct"/>
            <w:gridSpan w:val="4"/>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i/>
                <w:iCs/>
                <w:color w:val="004990"/>
                <w:sz w:val="18"/>
                <w:szCs w:val="18"/>
                <w:lang w:val="es-BO" w:eastAsia="es-BO"/>
              </w:rPr>
            </w:pPr>
            <w:r w:rsidRPr="00296324">
              <w:rPr>
                <w:rFonts w:ascii="Tahoma" w:hAnsi="Tahoma" w:cs="Tahoma"/>
                <w:b/>
                <w:bCs/>
                <w:color w:val="004990"/>
                <w:sz w:val="18"/>
                <w:szCs w:val="18"/>
                <w:lang w:val="es-BO" w:eastAsia="es-BO"/>
              </w:rPr>
              <w:t>TOTAL</w:t>
            </w:r>
          </w:p>
        </w:tc>
        <w:tc>
          <w:tcPr>
            <w:tcW w:w="837" w:type="pct"/>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b/>
                <w:bCs/>
                <w:color w:val="004990"/>
                <w:sz w:val="18"/>
                <w:szCs w:val="18"/>
                <w:lang w:val="es-BO" w:eastAsia="es-BO"/>
              </w:rPr>
            </w:pPr>
          </w:p>
        </w:tc>
      </w:tr>
      <w:tr w:rsidR="00642427" w:rsidRPr="00296324" w:rsidTr="00A53782">
        <w:trPr>
          <w:trHeight w:val="309"/>
        </w:trPr>
        <w:tc>
          <w:tcPr>
            <w:tcW w:w="5000" w:type="pct"/>
            <w:gridSpan w:val="5"/>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b/>
                <w:bCs/>
                <w:color w:val="004990"/>
                <w:sz w:val="18"/>
                <w:szCs w:val="18"/>
                <w:lang w:val="es-BO" w:eastAsia="es-BO"/>
              </w:rPr>
            </w:pPr>
            <w:r w:rsidRPr="00296324">
              <w:rPr>
                <w:rFonts w:ascii="Tahoma" w:hAnsi="Tahoma" w:cs="Tahoma"/>
                <w:i/>
                <w:iCs/>
                <w:color w:val="004990"/>
                <w:sz w:val="18"/>
                <w:szCs w:val="18"/>
                <w:lang w:val="es-BO" w:eastAsia="es-BO"/>
              </w:rPr>
              <w:t>Literal:</w:t>
            </w:r>
          </w:p>
        </w:tc>
      </w:tr>
    </w:tbl>
    <w:p w:rsidR="00642427" w:rsidRPr="009A21EB" w:rsidRDefault="00642427" w:rsidP="00642427">
      <w:pPr>
        <w:pStyle w:val="Prrafodelista"/>
        <w:jc w:val="both"/>
        <w:rPr>
          <w:rFonts w:ascii="Tahoma" w:hAnsi="Tahoma" w:cs="Tahoma"/>
          <w:color w:val="004990"/>
          <w:sz w:val="22"/>
          <w:szCs w:val="22"/>
          <w:lang w:val="es-BO"/>
        </w:rPr>
      </w:pPr>
    </w:p>
    <w:p w:rsidR="00DA3638" w:rsidRPr="00296324" w:rsidRDefault="00DA3638" w:rsidP="006A4455">
      <w:pPr>
        <w:jc w:val="both"/>
        <w:rPr>
          <w:rFonts w:ascii="Tahoma" w:hAnsi="Tahoma" w:cs="Tahoma"/>
          <w:color w:val="004990"/>
          <w:lang w:val="es-BO"/>
        </w:rPr>
      </w:pPr>
    </w:p>
    <w:p w:rsidR="00DA3638" w:rsidRPr="00296324" w:rsidRDefault="00DA3638" w:rsidP="006A4455">
      <w:pPr>
        <w:rPr>
          <w:rFonts w:ascii="Arial" w:hAnsi="Arial" w:cs="Arial"/>
          <w:i/>
          <w:color w:val="004990"/>
          <w:szCs w:val="20"/>
          <w:lang w:val="es-BO"/>
        </w:rPr>
      </w:pPr>
    </w:p>
    <w:p w:rsidR="007345DC" w:rsidRPr="00296324" w:rsidRDefault="007345DC"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Pr="006B20DF" w:rsidRDefault="003007F9" w:rsidP="003007F9">
      <w:pPr>
        <w:rPr>
          <w:rFonts w:ascii="Arial" w:hAnsi="Arial" w:cs="Arial"/>
          <w:i/>
          <w:color w:val="004990"/>
          <w:lang w:val="es-BO"/>
        </w:rPr>
      </w:pP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007F9" w:rsidRPr="00EB00F6" w:rsidTr="007F78D1">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007F9" w:rsidRPr="00EB00F6" w:rsidRDefault="003007F9" w:rsidP="007F78D1">
            <w:pPr>
              <w:pStyle w:val="Textoindependiente3"/>
              <w:spacing w:after="0"/>
              <w:jc w:val="center"/>
              <w:rPr>
                <w:rFonts w:ascii="Tahoma" w:hAnsi="Tahoma" w:cs="Tahoma"/>
                <w:b/>
                <w:color w:val="004990"/>
                <w:sz w:val="28"/>
                <w:szCs w:val="28"/>
                <w:lang w:val="es-BO"/>
              </w:rPr>
            </w:pPr>
            <w:r w:rsidRPr="00EB00F6">
              <w:rPr>
                <w:rFonts w:ascii="Tahoma" w:hAnsi="Tahoma" w:cs="Tahoma"/>
                <w:b/>
                <w:color w:val="FFFFFF" w:themeColor="background1"/>
                <w:sz w:val="22"/>
                <w:szCs w:val="28"/>
                <w:lang w:val="es-BO"/>
              </w:rPr>
              <w:lastRenderedPageBreak/>
              <w:t>ANEXO N° 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007F9" w:rsidRPr="00EB00F6" w:rsidRDefault="003007F9" w:rsidP="007F78D1">
            <w:pPr>
              <w:ind w:left="567"/>
              <w:jc w:val="center"/>
              <w:rPr>
                <w:rFonts w:ascii="Tahoma" w:hAnsi="Tahoma" w:cs="Tahoma"/>
                <w:b/>
                <w:color w:val="004990"/>
                <w:sz w:val="22"/>
                <w:szCs w:val="22"/>
                <w:lang w:val="es-BO"/>
              </w:rPr>
            </w:pPr>
            <w:r w:rsidRPr="00EB00F6">
              <w:rPr>
                <w:rFonts w:ascii="Tahoma" w:hAnsi="Tahoma" w:cs="Tahoma"/>
                <w:b/>
                <w:color w:val="004990"/>
                <w:sz w:val="22"/>
                <w:lang w:val="es-BO"/>
              </w:rPr>
              <w:t>MODELO DE PRESENTACIÓN CONSULTAS ESCRITAS</w:t>
            </w:r>
          </w:p>
        </w:tc>
      </w:tr>
    </w:tbl>
    <w:p w:rsidR="003007F9" w:rsidRPr="00EB00F6" w:rsidRDefault="003007F9" w:rsidP="003007F9">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3007F9" w:rsidRPr="00EB00F6" w:rsidTr="007F78D1">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 xml:space="preserve">PUNTO / (N°) DE REFERENCIA DEL </w:t>
            </w:r>
            <w:r w:rsidR="008C495A" w:rsidRPr="008C495A">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 xml:space="preserve">N° DE PÁGINA DEL </w:t>
            </w:r>
            <w:r w:rsidR="008C495A" w:rsidRPr="008C495A">
              <w:rPr>
                <w:rFonts w:ascii="Tahoma" w:hAnsi="Tahoma" w:cs="Tahoma"/>
                <w:b/>
                <w:bCs/>
                <w:color w:val="FFFFFF" w:themeColor="background1"/>
                <w:sz w:val="18"/>
                <w:szCs w:val="18"/>
                <w:lang w:val="es-BO" w:eastAsia="es-BO"/>
              </w:rPr>
              <w:t>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CONSULTA DEL OFERENTE</w:t>
            </w:r>
          </w:p>
        </w:tc>
      </w:tr>
      <w:tr w:rsidR="003007F9" w:rsidRPr="00EB00F6" w:rsidTr="007F78D1">
        <w:trPr>
          <w:trHeight w:val="309"/>
        </w:trPr>
        <w:tc>
          <w:tcPr>
            <w:tcW w:w="562"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pStyle w:val="Prrafodelista"/>
              <w:ind w:left="64"/>
              <w:jc w:val="center"/>
              <w:rPr>
                <w:rFonts w:ascii="Tahoma" w:hAnsi="Tahoma" w:cs="Tahoma"/>
                <w:color w:val="004990"/>
                <w:sz w:val="18"/>
                <w:szCs w:val="18"/>
                <w:lang w:val="es-BO"/>
              </w:rPr>
            </w:pPr>
            <w:r w:rsidRPr="008C495A">
              <w:rPr>
                <w:rFonts w:ascii="Tahoma" w:hAnsi="Tahoma" w:cs="Tahoma"/>
                <w:color w:val="004990"/>
                <w:sz w:val="18"/>
                <w:szCs w:val="18"/>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007F9" w:rsidRPr="008C495A" w:rsidRDefault="003007F9" w:rsidP="007F78D1">
            <w:pPr>
              <w:ind w:left="567"/>
              <w:jc w:val="right"/>
              <w:rPr>
                <w:rFonts w:ascii="Tahoma" w:hAnsi="Tahoma" w:cs="Tahoma"/>
                <w:color w:val="004990"/>
                <w:sz w:val="18"/>
                <w:szCs w:val="18"/>
                <w:lang w:val="es-BO"/>
              </w:rPr>
            </w:pPr>
          </w:p>
        </w:tc>
        <w:tc>
          <w:tcPr>
            <w:tcW w:w="1818"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007F9" w:rsidRPr="008C495A" w:rsidRDefault="003007F9" w:rsidP="007F78D1">
            <w:pPr>
              <w:ind w:left="567"/>
              <w:rPr>
                <w:rFonts w:ascii="Tahoma" w:hAnsi="Tahoma" w:cs="Tahoma"/>
                <w:color w:val="004990"/>
                <w:sz w:val="18"/>
                <w:szCs w:val="18"/>
                <w:lang w:val="es-BO" w:eastAsia="es-BO"/>
              </w:rPr>
            </w:pPr>
          </w:p>
        </w:tc>
      </w:tr>
      <w:tr w:rsidR="003007F9" w:rsidRPr="00EB00F6" w:rsidTr="007F78D1">
        <w:trPr>
          <w:trHeight w:val="309"/>
        </w:trPr>
        <w:tc>
          <w:tcPr>
            <w:tcW w:w="562"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pStyle w:val="Prrafodelista"/>
              <w:ind w:left="64"/>
              <w:jc w:val="center"/>
              <w:rPr>
                <w:rFonts w:ascii="Tahoma" w:hAnsi="Tahoma" w:cs="Tahoma"/>
                <w:color w:val="004990"/>
                <w:sz w:val="18"/>
                <w:szCs w:val="18"/>
                <w:lang w:val="es-BO"/>
              </w:rPr>
            </w:pPr>
            <w:r w:rsidRPr="008C495A">
              <w:rPr>
                <w:rFonts w:ascii="Tahoma" w:hAnsi="Tahoma" w:cs="Tahoma"/>
                <w:color w:val="004990"/>
                <w:sz w:val="18"/>
                <w:szCs w:val="18"/>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007F9" w:rsidRPr="008C495A" w:rsidRDefault="003007F9" w:rsidP="007F78D1">
            <w:pPr>
              <w:ind w:left="567"/>
              <w:jc w:val="right"/>
              <w:rPr>
                <w:rFonts w:ascii="Tahoma" w:hAnsi="Tahoma" w:cs="Tahoma"/>
                <w:color w:val="004990"/>
                <w:sz w:val="18"/>
                <w:szCs w:val="18"/>
                <w:lang w:val="es-BO"/>
              </w:rPr>
            </w:pPr>
          </w:p>
        </w:tc>
        <w:tc>
          <w:tcPr>
            <w:tcW w:w="1818"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ind w:left="567"/>
              <w:rPr>
                <w:rFonts w:ascii="Tahoma" w:hAnsi="Tahoma" w:cs="Tahoma"/>
                <w:color w:val="004990"/>
                <w:sz w:val="18"/>
                <w:szCs w:val="18"/>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007F9" w:rsidRPr="008C495A" w:rsidRDefault="003007F9" w:rsidP="007F78D1">
            <w:pPr>
              <w:ind w:left="567"/>
              <w:rPr>
                <w:rFonts w:ascii="Tahoma" w:hAnsi="Tahoma" w:cs="Tahoma"/>
                <w:color w:val="004990"/>
                <w:sz w:val="18"/>
                <w:szCs w:val="18"/>
                <w:lang w:val="es-ES_tradnl"/>
              </w:rPr>
            </w:pPr>
          </w:p>
        </w:tc>
      </w:tr>
    </w:tbl>
    <w:p w:rsidR="003007F9" w:rsidRPr="00EB00F6" w:rsidRDefault="003007F9" w:rsidP="003007F9">
      <w:pPr>
        <w:pStyle w:val="Prrafodelista"/>
        <w:ind w:left="567"/>
        <w:jc w:val="both"/>
        <w:rPr>
          <w:rFonts w:ascii="Tahoma" w:hAnsi="Tahoma" w:cs="Tahoma"/>
          <w:color w:val="004990"/>
          <w:lang w:val="es-BO"/>
        </w:rPr>
      </w:pPr>
    </w:p>
    <w:p w:rsidR="003007F9" w:rsidRDefault="003007F9" w:rsidP="003007F9">
      <w:pPr>
        <w:rPr>
          <w:rFonts w:ascii="Arial" w:hAnsi="Arial" w:cs="Arial"/>
          <w:i/>
          <w:color w:val="004990"/>
          <w:sz w:val="20"/>
          <w:szCs w:val="20"/>
          <w:lang w:val="es-BO" w:eastAsia="en-US"/>
        </w:rPr>
      </w:pPr>
    </w:p>
    <w:p w:rsidR="00366BB4" w:rsidRPr="00296324" w:rsidRDefault="00366BB4" w:rsidP="006A4455">
      <w:pPr>
        <w:rPr>
          <w:rFonts w:ascii="Arial" w:hAnsi="Arial" w:cs="Arial"/>
          <w:i/>
          <w:color w:val="004990"/>
          <w:sz w:val="20"/>
          <w:szCs w:val="20"/>
          <w:lang w:val="es-BO" w:eastAsia="en-US"/>
        </w:rPr>
      </w:pPr>
      <w:r w:rsidRPr="00296324">
        <w:rPr>
          <w:rFonts w:ascii="Arial" w:hAnsi="Arial" w:cs="Arial"/>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66BB4" w:rsidRPr="00296324" w:rsidTr="00A26C01">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296324" w:rsidRDefault="00366BB4" w:rsidP="006A4455">
            <w:pPr>
              <w:pStyle w:val="Textoindependiente3"/>
              <w:spacing w:after="0"/>
              <w:jc w:val="center"/>
              <w:rPr>
                <w:rFonts w:ascii="Tahoma" w:hAnsi="Tahoma" w:cs="Tahoma"/>
                <w:b/>
                <w:color w:val="004990"/>
                <w:sz w:val="28"/>
                <w:szCs w:val="28"/>
                <w:lang w:val="es-BO"/>
              </w:rPr>
            </w:pPr>
            <w:r w:rsidRPr="00A76766">
              <w:rPr>
                <w:rFonts w:ascii="Tahoma" w:hAnsi="Tahoma" w:cs="Tahoma"/>
                <w:b/>
                <w:color w:val="FFFFFF" w:themeColor="background1"/>
                <w:sz w:val="22"/>
                <w:szCs w:val="28"/>
                <w:lang w:val="es-BO"/>
              </w:rPr>
              <w:lastRenderedPageBreak/>
              <w:t>ANEXO N</w:t>
            </w:r>
            <w:r w:rsidR="00640E6D" w:rsidRPr="00A76766">
              <w:rPr>
                <w:rFonts w:ascii="Tahoma" w:hAnsi="Tahoma" w:cs="Tahoma"/>
                <w:b/>
                <w:color w:val="FFFFFF" w:themeColor="background1"/>
                <w:sz w:val="22"/>
                <w:szCs w:val="28"/>
                <w:lang w:val="es-BO"/>
              </w:rPr>
              <w:t>°</w:t>
            </w:r>
            <w:r w:rsidRPr="00A76766">
              <w:rPr>
                <w:rFonts w:ascii="Tahoma" w:hAnsi="Tahoma" w:cs="Tahoma"/>
                <w:b/>
                <w:color w:val="FFFFFF" w:themeColor="background1"/>
                <w:sz w:val="22"/>
                <w:szCs w:val="28"/>
                <w:lang w:val="es-BO"/>
              </w:rPr>
              <w:t xml:space="preserve"> </w:t>
            </w:r>
            <w:r w:rsidR="003007F9">
              <w:rPr>
                <w:rFonts w:ascii="Tahoma" w:hAnsi="Tahoma" w:cs="Tahoma"/>
                <w:b/>
                <w:color w:val="FFFFFF" w:themeColor="background1"/>
                <w:sz w:val="22"/>
                <w:szCs w:val="28"/>
                <w:lang w:val="es-BO"/>
              </w:rPr>
              <w:t>5</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A76766" w:rsidRDefault="00D150D9" w:rsidP="006A4455">
            <w:pPr>
              <w:ind w:left="567"/>
              <w:jc w:val="center"/>
              <w:rPr>
                <w:rFonts w:ascii="Tahoma" w:hAnsi="Tahoma" w:cs="Tahoma"/>
                <w:b/>
                <w:color w:val="004990"/>
                <w:sz w:val="22"/>
                <w:szCs w:val="22"/>
                <w:lang w:val="es-BO"/>
              </w:rPr>
            </w:pPr>
            <w:r>
              <w:rPr>
                <w:rFonts w:ascii="Tahoma" w:hAnsi="Tahoma" w:cs="Tahoma"/>
                <w:b/>
                <w:color w:val="004990"/>
                <w:sz w:val="22"/>
                <w:lang w:val="es-BO"/>
              </w:rPr>
              <w:t>IMÁGENES</w:t>
            </w:r>
            <w:r w:rsidR="00182416">
              <w:rPr>
                <w:rFonts w:ascii="Tahoma" w:hAnsi="Tahoma" w:cs="Tahoma"/>
                <w:b/>
                <w:color w:val="004990"/>
                <w:sz w:val="22"/>
                <w:lang w:val="es-BO"/>
              </w:rPr>
              <w:t xml:space="preserve"> </w:t>
            </w:r>
            <w:r w:rsidR="006052D0">
              <w:rPr>
                <w:rFonts w:ascii="Tahoma" w:hAnsi="Tahoma" w:cs="Tahoma"/>
                <w:b/>
                <w:color w:val="004990"/>
                <w:sz w:val="22"/>
                <w:lang w:val="es-BO"/>
              </w:rPr>
              <w:t xml:space="preserve">DE </w:t>
            </w:r>
            <w:r w:rsidR="003007F9">
              <w:rPr>
                <w:rFonts w:ascii="Tahoma" w:hAnsi="Tahoma" w:cs="Tahoma"/>
                <w:b/>
                <w:color w:val="004990"/>
                <w:sz w:val="22"/>
                <w:lang w:val="es-BO"/>
              </w:rPr>
              <w:t>REFERENCIA</w:t>
            </w:r>
          </w:p>
        </w:tc>
      </w:tr>
    </w:tbl>
    <w:p w:rsidR="00366BB4" w:rsidRPr="00681473" w:rsidRDefault="00366BB4" w:rsidP="00681473">
      <w:pPr>
        <w:pStyle w:val="Prrafodelista"/>
        <w:ind w:left="0"/>
        <w:rPr>
          <w:rFonts w:ascii="Tahoma" w:hAnsi="Tahoma" w:cs="Tahoma"/>
          <w:color w:val="004990"/>
          <w:sz w:val="22"/>
          <w:lang w:val="es-BO"/>
        </w:rPr>
      </w:pPr>
    </w:p>
    <w:p w:rsidR="00681473" w:rsidRPr="006052D0" w:rsidRDefault="002954A9" w:rsidP="006052D0">
      <w:pPr>
        <w:rPr>
          <w:rFonts w:ascii="Tahoma" w:hAnsi="Tahoma" w:cs="Tahoma"/>
          <w:b/>
          <w:color w:val="004990"/>
          <w:sz w:val="22"/>
          <w:lang w:val="es-BO"/>
        </w:rPr>
      </w:pPr>
      <w:r w:rsidRPr="006052D0">
        <w:rPr>
          <w:rFonts w:ascii="Tahoma" w:hAnsi="Tahoma" w:cs="Tahoma"/>
          <w:b/>
          <w:color w:val="004990"/>
          <w:sz w:val="22"/>
          <w:lang w:val="es-BO"/>
        </w:rPr>
        <w:t>Ch</w:t>
      </w:r>
      <w:r w:rsidR="006A5C2C">
        <w:rPr>
          <w:rFonts w:ascii="Tahoma" w:hAnsi="Tahoma" w:cs="Tahoma"/>
          <w:b/>
          <w:color w:val="004990"/>
          <w:sz w:val="22"/>
          <w:lang w:val="es-BO"/>
        </w:rPr>
        <w:t>aleco</w:t>
      </w:r>
    </w:p>
    <w:p w:rsidR="00B15B9B" w:rsidRDefault="00B15B9B" w:rsidP="00B15B9B">
      <w:pPr>
        <w:pStyle w:val="Prrafodelista"/>
        <w:ind w:left="567"/>
        <w:rPr>
          <w:rFonts w:ascii="Tahoma" w:hAnsi="Tahoma" w:cs="Tahoma"/>
          <w:b/>
          <w:color w:val="004990"/>
          <w:sz w:val="22"/>
          <w:lang w:val="es-BO"/>
        </w:rPr>
      </w:pPr>
    </w:p>
    <w:p w:rsidR="00B15B9B" w:rsidRDefault="00B15B9B" w:rsidP="006052D0">
      <w:pPr>
        <w:pStyle w:val="Prrafodelista"/>
        <w:ind w:left="0"/>
        <w:jc w:val="center"/>
        <w:rPr>
          <w:rFonts w:ascii="Tahoma" w:hAnsi="Tahoma" w:cs="Tahoma"/>
          <w:b/>
          <w:color w:val="004990"/>
          <w:sz w:val="22"/>
          <w:lang w:val="es-BO"/>
        </w:rPr>
      </w:pPr>
    </w:p>
    <w:p w:rsidR="006052D0" w:rsidRDefault="006052D0" w:rsidP="00B15B9B">
      <w:pPr>
        <w:pStyle w:val="Prrafodelista"/>
        <w:ind w:left="567"/>
        <w:jc w:val="center"/>
        <w:rPr>
          <w:rFonts w:ascii="Tahoma" w:hAnsi="Tahoma" w:cs="Tahoma"/>
          <w:b/>
          <w:color w:val="004990"/>
          <w:sz w:val="22"/>
          <w:lang w:val="es-BO"/>
        </w:rPr>
      </w:pPr>
    </w:p>
    <w:p w:rsidR="00F35356" w:rsidRPr="006052D0" w:rsidRDefault="006A5C2C" w:rsidP="006A5C2C">
      <w:pPr>
        <w:jc w:val="center"/>
        <w:rPr>
          <w:rFonts w:ascii="Arial" w:hAnsi="Arial" w:cs="Arial"/>
          <w:color w:val="004990"/>
          <w:lang w:val="es-BO"/>
        </w:rPr>
      </w:pPr>
      <w:r>
        <w:rPr>
          <w:noProof/>
        </w:rPr>
        <w:drawing>
          <wp:inline distT="0" distB="0" distL="0" distR="0" wp14:anchorId="001C0A7A" wp14:editId="4ECA87FE">
            <wp:extent cx="2032000" cy="2819400"/>
            <wp:effectExtent l="0" t="0" r="6350" b="0"/>
            <wp:docPr id="3" name="Imagen 3" descr="cid:image003.png@01DAF54F.8788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id:image003.png@01DAF54F.87882900"/>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032000" cy="2819400"/>
                    </a:xfrm>
                    <a:prstGeom prst="rect">
                      <a:avLst/>
                    </a:prstGeom>
                    <a:noFill/>
                    <a:ln>
                      <a:noFill/>
                    </a:ln>
                  </pic:spPr>
                </pic:pic>
              </a:graphicData>
            </a:graphic>
          </wp:inline>
        </w:drawing>
      </w:r>
    </w:p>
    <w:p w:rsidR="00F35356" w:rsidRDefault="00F35356" w:rsidP="00A76766">
      <w:pPr>
        <w:pStyle w:val="Prrafodelista"/>
        <w:ind w:left="567"/>
        <w:jc w:val="both"/>
        <w:rPr>
          <w:rFonts w:ascii="Arial" w:hAnsi="Arial" w:cs="Arial"/>
          <w:color w:val="004990"/>
          <w:lang w:val="es-BO"/>
        </w:rPr>
      </w:pPr>
    </w:p>
    <w:p w:rsidR="00F35356" w:rsidRDefault="00F35356" w:rsidP="00A76766">
      <w:pPr>
        <w:pStyle w:val="Prrafodelista"/>
        <w:ind w:left="567"/>
        <w:jc w:val="both"/>
        <w:rPr>
          <w:rFonts w:ascii="Arial" w:hAnsi="Arial" w:cs="Arial"/>
          <w:color w:val="004990"/>
          <w:lang w:val="es-BO"/>
        </w:rPr>
      </w:pPr>
    </w:p>
    <w:p w:rsidR="006A5C2C" w:rsidRDefault="006A5C2C" w:rsidP="006A5C2C">
      <w:pPr>
        <w:rPr>
          <w:rFonts w:ascii="Tahoma" w:hAnsi="Tahoma" w:cs="Tahoma"/>
          <w:b/>
          <w:color w:val="004990"/>
          <w:sz w:val="22"/>
          <w:lang w:val="es-BO"/>
        </w:rPr>
      </w:pPr>
      <w:r>
        <w:rPr>
          <w:rFonts w:ascii="Tahoma" w:hAnsi="Tahoma" w:cs="Tahoma"/>
          <w:b/>
          <w:color w:val="004990"/>
          <w:sz w:val="22"/>
          <w:lang w:val="es-BO"/>
        </w:rPr>
        <w:t>Pol</w:t>
      </w:r>
      <w:r w:rsidR="0026210A">
        <w:rPr>
          <w:rFonts w:ascii="Tahoma" w:hAnsi="Tahoma" w:cs="Tahoma"/>
          <w:b/>
          <w:color w:val="004990"/>
          <w:sz w:val="22"/>
          <w:lang w:val="es-BO"/>
        </w:rPr>
        <w:t>era polo</w:t>
      </w:r>
      <w:r>
        <w:rPr>
          <w:rFonts w:ascii="Tahoma" w:hAnsi="Tahoma" w:cs="Tahoma"/>
          <w:b/>
          <w:color w:val="004990"/>
          <w:sz w:val="22"/>
          <w:lang w:val="es-BO"/>
        </w:rPr>
        <w:t xml:space="preserve"> ma</w:t>
      </w:r>
      <w:r w:rsidR="005C6506">
        <w:rPr>
          <w:rFonts w:ascii="Tahoma" w:hAnsi="Tahoma" w:cs="Tahoma"/>
          <w:b/>
          <w:color w:val="004990"/>
          <w:sz w:val="22"/>
          <w:lang w:val="es-BO"/>
        </w:rPr>
        <w:t>n</w:t>
      </w:r>
      <w:r>
        <w:rPr>
          <w:rFonts w:ascii="Tahoma" w:hAnsi="Tahoma" w:cs="Tahoma"/>
          <w:b/>
          <w:color w:val="004990"/>
          <w:sz w:val="22"/>
          <w:lang w:val="es-BO"/>
        </w:rPr>
        <w:t>ga</w:t>
      </w:r>
      <w:r w:rsidR="005C6506">
        <w:rPr>
          <w:rFonts w:ascii="Tahoma" w:hAnsi="Tahoma" w:cs="Tahoma"/>
          <w:b/>
          <w:color w:val="004990"/>
          <w:sz w:val="22"/>
          <w:lang w:val="es-BO"/>
        </w:rPr>
        <w:t xml:space="preserve"> corta</w:t>
      </w:r>
    </w:p>
    <w:p w:rsidR="006A5C2C" w:rsidRDefault="006A5C2C" w:rsidP="006A5C2C">
      <w:pPr>
        <w:rPr>
          <w:rFonts w:ascii="Tahoma" w:hAnsi="Tahoma" w:cs="Tahoma"/>
          <w:b/>
          <w:color w:val="004990"/>
          <w:sz w:val="22"/>
          <w:lang w:val="es-BO"/>
        </w:rPr>
      </w:pPr>
    </w:p>
    <w:p w:rsidR="006A5C2C" w:rsidRDefault="006A5C2C" w:rsidP="006A5C2C">
      <w:pPr>
        <w:jc w:val="center"/>
        <w:rPr>
          <w:rFonts w:ascii="Tahoma" w:hAnsi="Tahoma" w:cs="Tahoma"/>
          <w:b/>
          <w:color w:val="004990"/>
          <w:sz w:val="22"/>
          <w:lang w:val="es-BO"/>
        </w:rPr>
      </w:pPr>
      <w:r>
        <w:rPr>
          <w:noProof/>
        </w:rPr>
        <w:drawing>
          <wp:inline distT="0" distB="0" distL="0" distR="0">
            <wp:extent cx="2406650" cy="2895600"/>
            <wp:effectExtent l="0" t="0" r="0" b="0"/>
            <wp:docPr id="4" name="Imagen 4" descr="cid:image002.png@01DAF54F.8788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id:image002.png@01DAF54F.8788290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406650" cy="2895600"/>
                    </a:xfrm>
                    <a:prstGeom prst="rect">
                      <a:avLst/>
                    </a:prstGeom>
                    <a:noFill/>
                    <a:ln>
                      <a:noFill/>
                    </a:ln>
                  </pic:spPr>
                </pic:pic>
              </a:graphicData>
            </a:graphic>
          </wp:inline>
        </w:drawing>
      </w:r>
    </w:p>
    <w:p w:rsidR="006A5C2C" w:rsidRDefault="006A5C2C" w:rsidP="006A5C2C">
      <w:pPr>
        <w:rPr>
          <w:rFonts w:ascii="Tahoma" w:hAnsi="Tahoma" w:cs="Tahoma"/>
          <w:b/>
          <w:color w:val="004990"/>
          <w:sz w:val="22"/>
          <w:lang w:val="es-BO"/>
        </w:rPr>
      </w:pPr>
    </w:p>
    <w:p w:rsidR="006A5C2C" w:rsidRDefault="006A5C2C" w:rsidP="006A5C2C">
      <w:pPr>
        <w:rPr>
          <w:rFonts w:ascii="Tahoma" w:hAnsi="Tahoma" w:cs="Tahoma"/>
          <w:b/>
          <w:color w:val="004990"/>
          <w:sz w:val="22"/>
          <w:lang w:val="es-BO"/>
        </w:rPr>
      </w:pPr>
    </w:p>
    <w:p w:rsidR="006A5C2C" w:rsidRDefault="006A5C2C"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6A5C2C" w:rsidRPr="006052D0" w:rsidRDefault="006A5C2C" w:rsidP="006A5C2C">
      <w:pPr>
        <w:rPr>
          <w:rFonts w:ascii="Tahoma" w:hAnsi="Tahoma" w:cs="Tahoma"/>
          <w:b/>
          <w:color w:val="004990"/>
          <w:sz w:val="22"/>
          <w:lang w:val="es-BO"/>
        </w:rPr>
      </w:pPr>
      <w:r w:rsidRPr="006052D0">
        <w:rPr>
          <w:rFonts w:ascii="Tahoma" w:hAnsi="Tahoma" w:cs="Tahoma"/>
          <w:b/>
          <w:color w:val="004990"/>
          <w:sz w:val="22"/>
          <w:lang w:val="es-BO"/>
        </w:rPr>
        <w:t>C</w:t>
      </w:r>
      <w:r>
        <w:rPr>
          <w:rFonts w:ascii="Tahoma" w:hAnsi="Tahoma" w:cs="Tahoma"/>
          <w:b/>
          <w:color w:val="004990"/>
          <w:sz w:val="22"/>
          <w:lang w:val="es-BO"/>
        </w:rPr>
        <w:t>amisa</w:t>
      </w:r>
      <w:r w:rsidR="005C6506">
        <w:rPr>
          <w:rFonts w:ascii="Tahoma" w:hAnsi="Tahoma" w:cs="Tahoma"/>
          <w:b/>
          <w:color w:val="004990"/>
          <w:sz w:val="22"/>
          <w:lang w:val="es-BO"/>
        </w:rPr>
        <w:t xml:space="preserve"> de tela</w:t>
      </w:r>
      <w:r w:rsidR="00B45FEA">
        <w:rPr>
          <w:rFonts w:ascii="Tahoma" w:hAnsi="Tahoma" w:cs="Tahoma"/>
          <w:b/>
          <w:color w:val="004990"/>
          <w:sz w:val="22"/>
          <w:lang w:val="es-BO"/>
        </w:rPr>
        <w:t xml:space="preserve"> Fil a Fil</w:t>
      </w:r>
    </w:p>
    <w:p w:rsidR="006A5C2C" w:rsidRDefault="006A5C2C" w:rsidP="006A5C2C">
      <w:pPr>
        <w:rPr>
          <w:rFonts w:ascii="Tahoma" w:hAnsi="Tahoma" w:cs="Tahoma"/>
          <w:b/>
          <w:color w:val="004990"/>
          <w:sz w:val="22"/>
          <w:lang w:val="es-BO"/>
        </w:rPr>
      </w:pPr>
    </w:p>
    <w:p w:rsidR="00B45FEA" w:rsidRPr="006052D0" w:rsidRDefault="00B45FEA" w:rsidP="00B45FEA">
      <w:pPr>
        <w:ind w:left="708" w:firstLine="708"/>
        <w:rPr>
          <w:rFonts w:ascii="Tahoma" w:hAnsi="Tahoma" w:cs="Tahoma"/>
          <w:b/>
          <w:color w:val="004990"/>
          <w:sz w:val="22"/>
          <w:lang w:val="es-BO"/>
        </w:rPr>
      </w:pPr>
      <w:r>
        <w:rPr>
          <w:rFonts w:ascii="Tahoma" w:hAnsi="Tahoma" w:cs="Tahoma"/>
          <w:b/>
          <w:noProof/>
          <w:color w:val="004990"/>
          <w:sz w:val="22"/>
        </w:rPr>
        <w:drawing>
          <wp:inline distT="0" distB="0" distL="0" distR="0">
            <wp:extent cx="2146300" cy="2146300"/>
            <wp:effectExtent l="0" t="0" r="6350" b="6350"/>
            <wp:docPr id="6" name="Imagen 6" descr="C:\Users\lbgarcia\AppData\Local\Microsoft\Windows\INetCache\Content.MSO\4B68F2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bgarcia\AppData\Local\Microsoft\Windows\INetCache\Content.MSO\4B68F2E1.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r w:rsidRPr="00B45FEA">
        <w:rPr>
          <w:rFonts w:ascii="Tahoma" w:hAnsi="Tahoma" w:cs="Tahoma"/>
          <w:b/>
          <w:color w:val="004990"/>
          <w:sz w:val="22"/>
        </w:rPr>
        <w:t xml:space="preserve"> </w:t>
      </w:r>
      <w:r>
        <w:rPr>
          <w:rFonts w:ascii="Tahoma" w:hAnsi="Tahoma" w:cs="Tahoma"/>
          <w:b/>
          <w:noProof/>
          <w:color w:val="004990"/>
          <w:sz w:val="22"/>
        </w:rPr>
        <w:drawing>
          <wp:inline distT="0" distB="0" distL="0" distR="0">
            <wp:extent cx="2146300" cy="2146300"/>
            <wp:effectExtent l="0" t="0" r="6350" b="6350"/>
            <wp:docPr id="7" name="Imagen 7" descr="C:\Users\lbgarcia\AppData\Local\Microsoft\Windows\INetCache\Content.MSO\D7E2989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bgarcia\AppData\Local\Microsoft\Windows\INetCache\Content.MSO\D7E29897.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rsidR="00F35356" w:rsidRPr="00847DE1" w:rsidRDefault="00F35356" w:rsidP="00847DE1">
      <w:pPr>
        <w:jc w:val="both"/>
        <w:rPr>
          <w:rFonts w:ascii="Arial" w:hAnsi="Arial" w:cs="Arial"/>
          <w:color w:val="004990"/>
          <w:lang w:val="es-BO"/>
        </w:rPr>
      </w:pPr>
    </w:p>
    <w:sectPr w:rsidR="00F35356" w:rsidRPr="00847DE1" w:rsidSect="00A26C01">
      <w:headerReference w:type="default" r:id="rId19"/>
      <w:footerReference w:type="default" r:id="rId20"/>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33B0" w:rsidRDefault="009833B0">
      <w:r>
        <w:separator/>
      </w:r>
    </w:p>
  </w:endnote>
  <w:endnote w:type="continuationSeparator" w:id="0">
    <w:p w:rsidR="009833B0" w:rsidRDefault="00983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Content>
      <w:sdt>
        <w:sdtPr>
          <w:rPr>
            <w:rFonts w:ascii="Tahoma" w:hAnsi="Tahoma" w:cs="Tahoma"/>
            <w:color w:val="004990"/>
          </w:rPr>
          <w:id w:val="-1769616900"/>
          <w:docPartObj>
            <w:docPartGallery w:val="Page Numbers (Top of Page)"/>
            <w:docPartUnique/>
          </w:docPartObj>
        </w:sdtPr>
        <w:sdtContent>
          <w:p w:rsidR="00880B87" w:rsidRPr="00A76766" w:rsidRDefault="00880B87">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880B87" w:rsidRPr="001052FA" w:rsidRDefault="00880B87"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33B0" w:rsidRDefault="009833B0">
      <w:r>
        <w:separator/>
      </w:r>
    </w:p>
  </w:footnote>
  <w:footnote w:type="continuationSeparator" w:id="0">
    <w:p w:rsidR="009833B0" w:rsidRDefault="00983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0B87" w:rsidRPr="00EC7BEC" w:rsidRDefault="00880B87"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14:anchorId="7EBFFBBE" wp14:editId="3EF456B5">
          <wp:simplePos x="0" y="0"/>
          <wp:positionH relativeFrom="margin">
            <wp:align>left</wp:align>
          </wp:positionH>
          <wp:positionV relativeFrom="paragraph">
            <wp:posOffset>-272415</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655" cy="60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N° </w:t>
    </w:r>
    <w:r>
      <w:rPr>
        <w:rFonts w:ascii="Tahoma" w:hAnsi="Tahoma" w:cs="Tahoma"/>
        <w:b/>
        <w:color w:val="004990"/>
        <w:szCs w:val="22"/>
      </w:rPr>
      <w:t>003</w:t>
    </w:r>
    <w:r w:rsidRPr="00EC7BEC">
      <w:rPr>
        <w:rFonts w:ascii="Tahoma" w:hAnsi="Tahoma" w:cs="Tahoma"/>
        <w:b/>
        <w:color w:val="004990"/>
        <w:szCs w:val="22"/>
      </w:rPr>
      <w:t>/20</w:t>
    </w:r>
    <w:r>
      <w:rPr>
        <w:rFonts w:ascii="Tahoma" w:hAnsi="Tahoma" w:cs="Tahoma"/>
        <w:b/>
        <w:color w:val="004990"/>
        <w:szCs w:val="22"/>
      </w:rPr>
      <w:t>24 (SEGUNDA CONVOCATORIA)</w:t>
    </w:r>
  </w:p>
  <w:p w:rsidR="00880B87" w:rsidRDefault="00880B87" w:rsidP="00023136">
    <w:pPr>
      <w:jc w:val="right"/>
      <w:rPr>
        <w:rFonts w:ascii="Tahoma" w:hAnsi="Tahoma" w:cs="Tahoma"/>
        <w:b/>
        <w:color w:val="004990"/>
        <w:szCs w:val="22"/>
      </w:rPr>
    </w:pPr>
    <w:r>
      <w:rPr>
        <w:rFonts w:ascii="Tahoma" w:hAnsi="Tahoma" w:cs="Tahoma"/>
        <w:b/>
        <w:color w:val="004990"/>
        <w:szCs w:val="22"/>
      </w:rPr>
      <w:t>PROVISIÓN DE UNIFORMES DE TRABAJO PARA DATACOM S.R.L.</w:t>
    </w:r>
  </w:p>
  <w:p w:rsidR="00880B87" w:rsidRPr="00EC7BEC" w:rsidRDefault="00880B87"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23DD"/>
    <w:multiLevelType w:val="hybridMultilevel"/>
    <w:tmpl w:val="123AB3C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2" w15:restartNumberingAfterBreak="0">
    <w:nsid w:val="07AD164C"/>
    <w:multiLevelType w:val="hybridMultilevel"/>
    <w:tmpl w:val="C692885A"/>
    <w:lvl w:ilvl="0" w:tplc="400A0001">
      <w:start w:val="1"/>
      <w:numFmt w:val="bullet"/>
      <w:lvlText w:val=""/>
      <w:lvlJc w:val="left"/>
      <w:pPr>
        <w:ind w:left="1353" w:hanging="360"/>
      </w:pPr>
      <w:rPr>
        <w:rFonts w:ascii="Symbol" w:hAnsi="Symbol" w:hint="default"/>
        <w:i w:val="0"/>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3" w15:restartNumberingAfterBreak="0">
    <w:nsid w:val="0AEA678B"/>
    <w:multiLevelType w:val="hybridMultilevel"/>
    <w:tmpl w:val="FAA88DB2"/>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6A081B50">
      <w:start w:val="1"/>
      <w:numFmt w:val="lowerLetter"/>
      <w:lvlText w:val="%1)"/>
      <w:lvlJc w:val="left"/>
      <w:pPr>
        <w:ind w:left="927" w:hanging="360"/>
      </w:pPr>
      <w:rPr>
        <w:rFont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15760D68"/>
    <w:multiLevelType w:val="multilevel"/>
    <w:tmpl w:val="4FCCABEE"/>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1.%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8" w15:restartNumberingAfterBreak="0">
    <w:nsid w:val="16A1666D"/>
    <w:multiLevelType w:val="hybridMultilevel"/>
    <w:tmpl w:val="7182F4E6"/>
    <w:lvl w:ilvl="0" w:tplc="400A0005">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9CE2DE8"/>
    <w:multiLevelType w:val="multilevel"/>
    <w:tmpl w:val="6FC2F8E6"/>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b/>
        <w:sz w:val="22"/>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0" w15:restartNumberingAfterBreak="0">
    <w:nsid w:val="1CA52856"/>
    <w:multiLevelType w:val="hybridMultilevel"/>
    <w:tmpl w:val="FF18E36A"/>
    <w:lvl w:ilvl="0" w:tplc="C9F658B8">
      <w:start w:val="1"/>
      <w:numFmt w:val="bullet"/>
      <w:lvlText w:val=""/>
      <w:lvlJc w:val="left"/>
      <w:pPr>
        <w:ind w:left="720" w:hanging="360"/>
      </w:pPr>
      <w:rPr>
        <w:rFonts w:ascii="Symbol" w:hAnsi="Symbol" w:hint="default"/>
      </w:rPr>
    </w:lvl>
    <w:lvl w:ilvl="1" w:tplc="E80A7C26">
      <w:numFmt w:val="bullet"/>
      <w:lvlText w:val="•"/>
      <w:lvlJc w:val="left"/>
      <w:pPr>
        <w:ind w:left="1440" w:hanging="360"/>
      </w:pPr>
      <w:rPr>
        <w:rFonts w:ascii="Tahoma" w:eastAsia="Times New Roman" w:hAnsi="Tahoma" w:cs="Tahoma" w:hint="default"/>
      </w:rPr>
    </w:lvl>
    <w:lvl w:ilvl="2" w:tplc="41A83C44" w:tentative="1">
      <w:start w:val="1"/>
      <w:numFmt w:val="bullet"/>
      <w:lvlText w:val=""/>
      <w:lvlJc w:val="left"/>
      <w:pPr>
        <w:ind w:left="2160" w:hanging="360"/>
      </w:pPr>
      <w:rPr>
        <w:rFonts w:ascii="Wingdings" w:hAnsi="Wingdings" w:hint="default"/>
      </w:rPr>
    </w:lvl>
    <w:lvl w:ilvl="3" w:tplc="78340784" w:tentative="1">
      <w:start w:val="1"/>
      <w:numFmt w:val="bullet"/>
      <w:lvlText w:val=""/>
      <w:lvlJc w:val="left"/>
      <w:pPr>
        <w:ind w:left="2880" w:hanging="360"/>
      </w:pPr>
      <w:rPr>
        <w:rFonts w:ascii="Symbol" w:hAnsi="Symbol" w:hint="default"/>
      </w:rPr>
    </w:lvl>
    <w:lvl w:ilvl="4" w:tplc="B7DCF7F8" w:tentative="1">
      <w:start w:val="1"/>
      <w:numFmt w:val="bullet"/>
      <w:lvlText w:val="o"/>
      <w:lvlJc w:val="left"/>
      <w:pPr>
        <w:ind w:left="3600" w:hanging="360"/>
      </w:pPr>
      <w:rPr>
        <w:rFonts w:ascii="Courier New" w:hAnsi="Courier New" w:cs="Courier New" w:hint="default"/>
      </w:rPr>
    </w:lvl>
    <w:lvl w:ilvl="5" w:tplc="99B09B02" w:tentative="1">
      <w:start w:val="1"/>
      <w:numFmt w:val="bullet"/>
      <w:lvlText w:val=""/>
      <w:lvlJc w:val="left"/>
      <w:pPr>
        <w:ind w:left="4320" w:hanging="360"/>
      </w:pPr>
      <w:rPr>
        <w:rFonts w:ascii="Wingdings" w:hAnsi="Wingdings" w:hint="default"/>
      </w:rPr>
    </w:lvl>
    <w:lvl w:ilvl="6" w:tplc="4538D5CC" w:tentative="1">
      <w:start w:val="1"/>
      <w:numFmt w:val="bullet"/>
      <w:lvlText w:val=""/>
      <w:lvlJc w:val="left"/>
      <w:pPr>
        <w:ind w:left="5040" w:hanging="360"/>
      </w:pPr>
      <w:rPr>
        <w:rFonts w:ascii="Symbol" w:hAnsi="Symbol" w:hint="default"/>
      </w:rPr>
    </w:lvl>
    <w:lvl w:ilvl="7" w:tplc="B5ECA772" w:tentative="1">
      <w:start w:val="1"/>
      <w:numFmt w:val="bullet"/>
      <w:lvlText w:val="o"/>
      <w:lvlJc w:val="left"/>
      <w:pPr>
        <w:ind w:left="5760" w:hanging="360"/>
      </w:pPr>
      <w:rPr>
        <w:rFonts w:ascii="Courier New" w:hAnsi="Courier New" w:cs="Courier New" w:hint="default"/>
      </w:rPr>
    </w:lvl>
    <w:lvl w:ilvl="8" w:tplc="2E5A9D22" w:tentative="1">
      <w:start w:val="1"/>
      <w:numFmt w:val="bullet"/>
      <w:lvlText w:val=""/>
      <w:lvlJc w:val="left"/>
      <w:pPr>
        <w:ind w:left="6480" w:hanging="360"/>
      </w:pPr>
      <w:rPr>
        <w:rFonts w:ascii="Wingdings" w:hAnsi="Wingdings" w:hint="default"/>
      </w:rPr>
    </w:lvl>
  </w:abstractNum>
  <w:abstractNum w:abstractNumId="11" w15:restartNumberingAfterBreak="0">
    <w:nsid w:val="1D806E35"/>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1980219"/>
    <w:multiLevelType w:val="hybridMultilevel"/>
    <w:tmpl w:val="0FF47E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21EE6A68"/>
    <w:multiLevelType w:val="hybridMultilevel"/>
    <w:tmpl w:val="B76E74A8"/>
    <w:lvl w:ilvl="0" w:tplc="400A0017">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4"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15" w15:restartNumberingAfterBreak="0">
    <w:nsid w:val="2CD94024"/>
    <w:multiLevelType w:val="multilevel"/>
    <w:tmpl w:val="48D8DC1C"/>
    <w:lvl w:ilvl="0">
      <w:start w:val="1"/>
      <w:numFmt w:val="decimal"/>
      <w:lvlText w:val="%1."/>
      <w:lvlJc w:val="left"/>
      <w:pPr>
        <w:ind w:left="720" w:hanging="360"/>
      </w:pPr>
      <w:rPr>
        <w:rFonts w:hint="default"/>
        <w:b/>
        <w:i w:val="0"/>
      </w:rPr>
    </w:lvl>
    <w:lvl w:ilvl="1">
      <w:start w:val="1"/>
      <w:numFmt w:val="decimal"/>
      <w:isLgl/>
      <w:lvlText w:val="%1.%2"/>
      <w:lvlJc w:val="left"/>
      <w:pPr>
        <w:ind w:left="1080" w:hanging="720"/>
      </w:pPr>
      <w:rPr>
        <w:rFonts w:hint="default"/>
        <w:b/>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2160" w:hanging="180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520" w:hanging="2160"/>
      </w:pPr>
      <w:rPr>
        <w:rFonts w:hint="default"/>
        <w:u w:val="single"/>
      </w:rPr>
    </w:lvl>
  </w:abstractNum>
  <w:abstractNum w:abstractNumId="16" w15:restartNumberingAfterBreak="0">
    <w:nsid w:val="2DD04EED"/>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18" w15:restartNumberingAfterBreak="0">
    <w:nsid w:val="41BD32A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9" w15:restartNumberingAfterBreak="0">
    <w:nsid w:val="46FB44D5"/>
    <w:multiLevelType w:val="hybridMultilevel"/>
    <w:tmpl w:val="FD72C1C4"/>
    <w:lvl w:ilvl="0" w:tplc="F73445CC">
      <w:start w:val="1"/>
      <w:numFmt w:val="bullet"/>
      <w:lvlText w:val="-"/>
      <w:lvlJc w:val="left"/>
      <w:pPr>
        <w:ind w:left="720" w:hanging="360"/>
      </w:pPr>
      <w:rPr>
        <w:rFonts w:ascii="Tahoma" w:eastAsia="Times New Roman" w:hAnsi="Tahoma" w:cs="Tahoma"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4DCA0D11"/>
    <w:multiLevelType w:val="hybridMultilevel"/>
    <w:tmpl w:val="D75A5552"/>
    <w:lvl w:ilvl="0" w:tplc="400A000D">
      <w:start w:val="1"/>
      <w:numFmt w:val="bullet"/>
      <w:lvlText w:val=""/>
      <w:lvlJc w:val="left"/>
      <w:pPr>
        <w:ind w:left="2061" w:hanging="360"/>
      </w:pPr>
      <w:rPr>
        <w:rFonts w:ascii="Wingdings" w:hAnsi="Wingdings" w:hint="default"/>
      </w:rPr>
    </w:lvl>
    <w:lvl w:ilvl="1" w:tplc="400A000D">
      <w:start w:val="1"/>
      <w:numFmt w:val="bullet"/>
      <w:lvlText w:val=""/>
      <w:lvlJc w:val="left"/>
      <w:pPr>
        <w:ind w:left="2781" w:hanging="360"/>
      </w:pPr>
      <w:rPr>
        <w:rFonts w:ascii="Wingdings" w:hAnsi="Wingdings" w:hint="default"/>
      </w:rPr>
    </w:lvl>
    <w:lvl w:ilvl="2" w:tplc="400A0005">
      <w:start w:val="1"/>
      <w:numFmt w:val="bullet"/>
      <w:lvlText w:val=""/>
      <w:lvlJc w:val="left"/>
      <w:pPr>
        <w:ind w:left="3501" w:hanging="360"/>
      </w:pPr>
      <w:rPr>
        <w:rFonts w:ascii="Wingdings" w:hAnsi="Wingdings" w:hint="default"/>
      </w:rPr>
    </w:lvl>
    <w:lvl w:ilvl="3" w:tplc="400A0001" w:tentative="1">
      <w:start w:val="1"/>
      <w:numFmt w:val="bullet"/>
      <w:lvlText w:val=""/>
      <w:lvlJc w:val="left"/>
      <w:pPr>
        <w:ind w:left="4221" w:hanging="360"/>
      </w:pPr>
      <w:rPr>
        <w:rFonts w:ascii="Symbol" w:hAnsi="Symbol" w:hint="default"/>
      </w:rPr>
    </w:lvl>
    <w:lvl w:ilvl="4" w:tplc="400A0003" w:tentative="1">
      <w:start w:val="1"/>
      <w:numFmt w:val="bullet"/>
      <w:lvlText w:val="o"/>
      <w:lvlJc w:val="left"/>
      <w:pPr>
        <w:ind w:left="4941" w:hanging="360"/>
      </w:pPr>
      <w:rPr>
        <w:rFonts w:ascii="Courier New" w:hAnsi="Courier New" w:cs="Courier New" w:hint="default"/>
      </w:rPr>
    </w:lvl>
    <w:lvl w:ilvl="5" w:tplc="400A0005" w:tentative="1">
      <w:start w:val="1"/>
      <w:numFmt w:val="bullet"/>
      <w:lvlText w:val=""/>
      <w:lvlJc w:val="left"/>
      <w:pPr>
        <w:ind w:left="5661" w:hanging="360"/>
      </w:pPr>
      <w:rPr>
        <w:rFonts w:ascii="Wingdings" w:hAnsi="Wingdings" w:hint="default"/>
      </w:rPr>
    </w:lvl>
    <w:lvl w:ilvl="6" w:tplc="400A0001" w:tentative="1">
      <w:start w:val="1"/>
      <w:numFmt w:val="bullet"/>
      <w:lvlText w:val=""/>
      <w:lvlJc w:val="left"/>
      <w:pPr>
        <w:ind w:left="6381" w:hanging="360"/>
      </w:pPr>
      <w:rPr>
        <w:rFonts w:ascii="Symbol" w:hAnsi="Symbol" w:hint="default"/>
      </w:rPr>
    </w:lvl>
    <w:lvl w:ilvl="7" w:tplc="400A0003" w:tentative="1">
      <w:start w:val="1"/>
      <w:numFmt w:val="bullet"/>
      <w:lvlText w:val="o"/>
      <w:lvlJc w:val="left"/>
      <w:pPr>
        <w:ind w:left="7101" w:hanging="360"/>
      </w:pPr>
      <w:rPr>
        <w:rFonts w:ascii="Courier New" w:hAnsi="Courier New" w:cs="Courier New" w:hint="default"/>
      </w:rPr>
    </w:lvl>
    <w:lvl w:ilvl="8" w:tplc="400A0005" w:tentative="1">
      <w:start w:val="1"/>
      <w:numFmt w:val="bullet"/>
      <w:lvlText w:val=""/>
      <w:lvlJc w:val="left"/>
      <w:pPr>
        <w:ind w:left="7821" w:hanging="360"/>
      </w:pPr>
      <w:rPr>
        <w:rFonts w:ascii="Wingdings" w:hAnsi="Wingdings" w:hint="default"/>
      </w:rPr>
    </w:lvl>
  </w:abstractNum>
  <w:abstractNum w:abstractNumId="21" w15:restartNumberingAfterBreak="0">
    <w:nsid w:val="4E74731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2" w15:restartNumberingAfterBreak="0">
    <w:nsid w:val="54811DAB"/>
    <w:multiLevelType w:val="multilevel"/>
    <w:tmpl w:val="7E2E2B4E"/>
    <w:lvl w:ilvl="0">
      <w:start w:val="7"/>
      <w:numFmt w:val="none"/>
      <w:lvlText w:val="8"/>
      <w:lvlJc w:val="left"/>
      <w:pPr>
        <w:ind w:left="375" w:hanging="375"/>
      </w:pPr>
      <w:rPr>
        <w:rFonts w:hint="default"/>
        <w:b/>
        <w:sz w:val="21"/>
        <w:u w:val="single"/>
      </w:rPr>
    </w:lvl>
    <w:lvl w:ilvl="1">
      <w:start w:val="1"/>
      <w:numFmt w:val="decimal"/>
      <w:lvlText w:val="%18.%2"/>
      <w:lvlJc w:val="left"/>
      <w:pPr>
        <w:ind w:left="720" w:hanging="720"/>
      </w:pPr>
      <w:rPr>
        <w:rFonts w:hint="default"/>
        <w:b/>
        <w:sz w:val="21"/>
        <w:u w:val="none"/>
      </w:rPr>
    </w:lvl>
    <w:lvl w:ilvl="2">
      <w:start w:val="1"/>
      <w:numFmt w:val="decimal"/>
      <w:lvlText w:val="%18.%2.%3"/>
      <w:lvlJc w:val="left"/>
      <w:pPr>
        <w:ind w:left="720" w:hanging="720"/>
      </w:pPr>
      <w:rPr>
        <w:rFonts w:hint="default"/>
        <w:b/>
        <w:sz w:val="21"/>
        <w:u w:val="single"/>
      </w:rPr>
    </w:lvl>
    <w:lvl w:ilvl="3">
      <w:start w:val="1"/>
      <w:numFmt w:val="decimal"/>
      <w:lvlText w:val="%1.%2.%3.%4"/>
      <w:lvlJc w:val="left"/>
      <w:pPr>
        <w:ind w:left="1080" w:hanging="1080"/>
      </w:pPr>
      <w:rPr>
        <w:rFonts w:hint="default"/>
        <w:b/>
        <w:sz w:val="21"/>
        <w:u w:val="single"/>
      </w:rPr>
    </w:lvl>
    <w:lvl w:ilvl="4">
      <w:start w:val="1"/>
      <w:numFmt w:val="decimal"/>
      <w:lvlText w:val="%1.%2.%3.%4.%5"/>
      <w:lvlJc w:val="left"/>
      <w:pPr>
        <w:ind w:left="1080" w:hanging="1080"/>
      </w:pPr>
      <w:rPr>
        <w:rFonts w:hint="default"/>
        <w:b/>
        <w:sz w:val="21"/>
        <w:u w:val="single"/>
      </w:rPr>
    </w:lvl>
    <w:lvl w:ilvl="5">
      <w:start w:val="1"/>
      <w:numFmt w:val="decimal"/>
      <w:lvlText w:val="%1.%2.%3.%4.%5.%6"/>
      <w:lvlJc w:val="left"/>
      <w:pPr>
        <w:ind w:left="1440" w:hanging="1440"/>
      </w:pPr>
      <w:rPr>
        <w:rFonts w:hint="default"/>
        <w:b/>
        <w:sz w:val="21"/>
        <w:u w:val="single"/>
      </w:rPr>
    </w:lvl>
    <w:lvl w:ilvl="6">
      <w:start w:val="1"/>
      <w:numFmt w:val="decimal"/>
      <w:lvlText w:val="%1.%2.%3.%4.%5.%6.%7"/>
      <w:lvlJc w:val="left"/>
      <w:pPr>
        <w:ind w:left="1800" w:hanging="1800"/>
      </w:pPr>
      <w:rPr>
        <w:rFonts w:hint="default"/>
        <w:b/>
        <w:sz w:val="21"/>
        <w:u w:val="single"/>
      </w:rPr>
    </w:lvl>
    <w:lvl w:ilvl="7">
      <w:start w:val="1"/>
      <w:numFmt w:val="decimal"/>
      <w:lvlText w:val="%1.%2.%3.%4.%5.%6.%7.%8"/>
      <w:lvlJc w:val="left"/>
      <w:pPr>
        <w:ind w:left="1800" w:hanging="1800"/>
      </w:pPr>
      <w:rPr>
        <w:rFonts w:hint="default"/>
        <w:b/>
        <w:sz w:val="21"/>
        <w:u w:val="single"/>
      </w:rPr>
    </w:lvl>
    <w:lvl w:ilvl="8">
      <w:start w:val="1"/>
      <w:numFmt w:val="decimal"/>
      <w:lvlText w:val="%1.%2.%3.%4.%5.%6.%7.%8.%9"/>
      <w:lvlJc w:val="left"/>
      <w:pPr>
        <w:ind w:left="2160" w:hanging="2160"/>
      </w:pPr>
      <w:rPr>
        <w:rFonts w:hint="default"/>
        <w:b/>
        <w:sz w:val="21"/>
        <w:u w:val="single"/>
      </w:rPr>
    </w:lvl>
  </w:abstractNum>
  <w:abstractNum w:abstractNumId="23" w15:restartNumberingAfterBreak="0">
    <w:nsid w:val="5870195F"/>
    <w:multiLevelType w:val="singleLevel"/>
    <w:tmpl w:val="38C2B268"/>
    <w:lvl w:ilvl="0">
      <w:numFmt w:val="decimal"/>
      <w:pStyle w:val="Ttulo9"/>
      <w:lvlText w:val=""/>
      <w:lvlJc w:val="left"/>
    </w:lvl>
  </w:abstractNum>
  <w:abstractNum w:abstractNumId="24"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25"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28" w15:restartNumberingAfterBreak="0">
    <w:nsid w:val="699559E4"/>
    <w:multiLevelType w:val="multilevel"/>
    <w:tmpl w:val="7C009E4A"/>
    <w:lvl w:ilvl="0">
      <w:start w:val="9"/>
      <w:numFmt w:val="decimal"/>
      <w:lvlText w:val="%1"/>
      <w:lvlJc w:val="left"/>
      <w:pPr>
        <w:ind w:left="360" w:hanging="360"/>
      </w:pPr>
      <w:rPr>
        <w:rFonts w:hint="default"/>
        <w:b/>
        <w:u w:val="single"/>
      </w:rPr>
    </w:lvl>
    <w:lvl w:ilvl="1">
      <w:start w:val="3"/>
      <w:numFmt w:val="decimal"/>
      <w:lvlText w:val="%1.%2"/>
      <w:lvlJc w:val="left"/>
      <w:pPr>
        <w:ind w:left="1430" w:hanging="720"/>
      </w:pPr>
      <w:rPr>
        <w:rFonts w:hint="default"/>
        <w:b/>
        <w:u w:val="none"/>
      </w:rPr>
    </w:lvl>
    <w:lvl w:ilvl="2">
      <w:start w:val="1"/>
      <w:numFmt w:val="decimal"/>
      <w:lvlText w:val="%1.%2.%3"/>
      <w:lvlJc w:val="left"/>
      <w:pPr>
        <w:ind w:left="2140" w:hanging="720"/>
      </w:pPr>
      <w:rPr>
        <w:rFonts w:hint="default"/>
        <w:b/>
        <w:u w:val="single"/>
      </w:rPr>
    </w:lvl>
    <w:lvl w:ilvl="3">
      <w:start w:val="1"/>
      <w:numFmt w:val="decimal"/>
      <w:lvlText w:val="%1.%2.%3.%4"/>
      <w:lvlJc w:val="left"/>
      <w:pPr>
        <w:ind w:left="3210" w:hanging="1080"/>
      </w:pPr>
      <w:rPr>
        <w:rFonts w:hint="default"/>
        <w:b/>
        <w:u w:val="single"/>
      </w:rPr>
    </w:lvl>
    <w:lvl w:ilvl="4">
      <w:start w:val="1"/>
      <w:numFmt w:val="decimal"/>
      <w:lvlText w:val="%1.%2.%3.%4.%5"/>
      <w:lvlJc w:val="left"/>
      <w:pPr>
        <w:ind w:left="3920" w:hanging="1080"/>
      </w:pPr>
      <w:rPr>
        <w:rFonts w:hint="default"/>
        <w:b/>
        <w:u w:val="single"/>
      </w:rPr>
    </w:lvl>
    <w:lvl w:ilvl="5">
      <w:start w:val="1"/>
      <w:numFmt w:val="decimal"/>
      <w:lvlText w:val="%1.%2.%3.%4.%5.%6"/>
      <w:lvlJc w:val="left"/>
      <w:pPr>
        <w:ind w:left="4990" w:hanging="1440"/>
      </w:pPr>
      <w:rPr>
        <w:rFonts w:hint="default"/>
        <w:b/>
        <w:u w:val="single"/>
      </w:rPr>
    </w:lvl>
    <w:lvl w:ilvl="6">
      <w:start w:val="1"/>
      <w:numFmt w:val="decimal"/>
      <w:lvlText w:val="%1.%2.%3.%4.%5.%6.%7"/>
      <w:lvlJc w:val="left"/>
      <w:pPr>
        <w:ind w:left="6060" w:hanging="1800"/>
      </w:pPr>
      <w:rPr>
        <w:rFonts w:hint="default"/>
        <w:b/>
        <w:u w:val="single"/>
      </w:rPr>
    </w:lvl>
    <w:lvl w:ilvl="7">
      <w:start w:val="1"/>
      <w:numFmt w:val="decimal"/>
      <w:lvlText w:val="%1.%2.%3.%4.%5.%6.%7.%8"/>
      <w:lvlJc w:val="left"/>
      <w:pPr>
        <w:ind w:left="6770" w:hanging="1800"/>
      </w:pPr>
      <w:rPr>
        <w:rFonts w:hint="default"/>
        <w:b/>
        <w:u w:val="single"/>
      </w:rPr>
    </w:lvl>
    <w:lvl w:ilvl="8">
      <w:start w:val="1"/>
      <w:numFmt w:val="decimal"/>
      <w:lvlText w:val="%1.%2.%3.%4.%5.%6.%7.%8.%9"/>
      <w:lvlJc w:val="left"/>
      <w:pPr>
        <w:ind w:left="7840" w:hanging="2160"/>
      </w:pPr>
      <w:rPr>
        <w:rFonts w:hint="default"/>
        <w:b/>
        <w:u w:val="single"/>
      </w:rPr>
    </w:lvl>
  </w:abstractNum>
  <w:abstractNum w:abstractNumId="29" w15:restartNumberingAfterBreak="0">
    <w:nsid w:val="6C3F0A13"/>
    <w:multiLevelType w:val="hybridMultilevel"/>
    <w:tmpl w:val="AC5A8038"/>
    <w:lvl w:ilvl="0" w:tplc="42DA213E">
      <w:start w:val="1"/>
      <w:numFmt w:val="bullet"/>
      <w:lvlText w:val=""/>
      <w:lvlJc w:val="left"/>
      <w:pPr>
        <w:ind w:left="1074" w:hanging="360"/>
      </w:pPr>
      <w:rPr>
        <w:rFonts w:ascii="Symbol" w:hAnsi="Symbol" w:hint="default"/>
      </w:rPr>
    </w:lvl>
    <w:lvl w:ilvl="1" w:tplc="CF0467E2">
      <w:start w:val="1"/>
      <w:numFmt w:val="bullet"/>
      <w:lvlText w:val="o"/>
      <w:lvlJc w:val="left"/>
      <w:pPr>
        <w:ind w:left="1794" w:hanging="360"/>
      </w:pPr>
      <w:rPr>
        <w:rFonts w:ascii="Courier New" w:hAnsi="Courier New" w:cs="Courier New" w:hint="default"/>
      </w:rPr>
    </w:lvl>
    <w:lvl w:ilvl="2" w:tplc="9EFA5530">
      <w:start w:val="1"/>
      <w:numFmt w:val="bullet"/>
      <w:lvlText w:val=""/>
      <w:lvlJc w:val="left"/>
      <w:pPr>
        <w:ind w:left="2514" w:hanging="360"/>
      </w:pPr>
      <w:rPr>
        <w:rFonts w:ascii="Wingdings" w:hAnsi="Wingdings" w:hint="default"/>
      </w:rPr>
    </w:lvl>
    <w:lvl w:ilvl="3" w:tplc="820220C4">
      <w:start w:val="1"/>
      <w:numFmt w:val="bullet"/>
      <w:lvlText w:val=""/>
      <w:lvlJc w:val="left"/>
      <w:pPr>
        <w:ind w:left="3234" w:hanging="360"/>
      </w:pPr>
      <w:rPr>
        <w:rFonts w:ascii="Symbol" w:hAnsi="Symbol" w:hint="default"/>
      </w:rPr>
    </w:lvl>
    <w:lvl w:ilvl="4" w:tplc="7DA80028">
      <w:start w:val="1"/>
      <w:numFmt w:val="bullet"/>
      <w:lvlText w:val="o"/>
      <w:lvlJc w:val="left"/>
      <w:pPr>
        <w:ind w:left="3954" w:hanging="360"/>
      </w:pPr>
      <w:rPr>
        <w:rFonts w:ascii="Courier New" w:hAnsi="Courier New" w:cs="Courier New" w:hint="default"/>
      </w:rPr>
    </w:lvl>
    <w:lvl w:ilvl="5" w:tplc="6E288DAA">
      <w:start w:val="1"/>
      <w:numFmt w:val="bullet"/>
      <w:lvlText w:val=""/>
      <w:lvlJc w:val="left"/>
      <w:pPr>
        <w:ind w:left="4674" w:hanging="360"/>
      </w:pPr>
      <w:rPr>
        <w:rFonts w:ascii="Wingdings" w:hAnsi="Wingdings" w:hint="default"/>
      </w:rPr>
    </w:lvl>
    <w:lvl w:ilvl="6" w:tplc="52D89386">
      <w:start w:val="1"/>
      <w:numFmt w:val="bullet"/>
      <w:lvlText w:val=""/>
      <w:lvlJc w:val="left"/>
      <w:pPr>
        <w:ind w:left="5394" w:hanging="360"/>
      </w:pPr>
      <w:rPr>
        <w:rFonts w:ascii="Symbol" w:hAnsi="Symbol" w:hint="default"/>
      </w:rPr>
    </w:lvl>
    <w:lvl w:ilvl="7" w:tplc="03CE3356">
      <w:start w:val="1"/>
      <w:numFmt w:val="bullet"/>
      <w:lvlText w:val="o"/>
      <w:lvlJc w:val="left"/>
      <w:pPr>
        <w:ind w:left="6114" w:hanging="360"/>
      </w:pPr>
      <w:rPr>
        <w:rFonts w:ascii="Courier New" w:hAnsi="Courier New" w:cs="Courier New" w:hint="default"/>
      </w:rPr>
    </w:lvl>
    <w:lvl w:ilvl="8" w:tplc="C4848AC6">
      <w:start w:val="1"/>
      <w:numFmt w:val="bullet"/>
      <w:lvlText w:val=""/>
      <w:lvlJc w:val="left"/>
      <w:pPr>
        <w:ind w:left="6834" w:hanging="360"/>
      </w:pPr>
      <w:rPr>
        <w:rFonts w:ascii="Wingdings" w:hAnsi="Wingdings" w:hint="default"/>
      </w:rPr>
    </w:lvl>
  </w:abstractNum>
  <w:abstractNum w:abstractNumId="30" w15:restartNumberingAfterBreak="0">
    <w:nsid w:val="6D6935F7"/>
    <w:multiLevelType w:val="hybridMultilevel"/>
    <w:tmpl w:val="ADE8276A"/>
    <w:lvl w:ilvl="0" w:tplc="50043D58">
      <w:start w:val="1"/>
      <w:numFmt w:val="decimal"/>
      <w:pStyle w:val="EstiloAnexoA1XIzquierda125cm"/>
      <w:lvlText w:val="E.1.%1."/>
      <w:lvlJc w:val="center"/>
      <w:pPr>
        <w:tabs>
          <w:tab w:val="num" w:pos="720"/>
        </w:tabs>
        <w:ind w:left="1117" w:hanging="397"/>
      </w:pPr>
      <w:rPr>
        <w:rFonts w:cs="Times New Roman" w:hint="default"/>
      </w:rPr>
    </w:lvl>
    <w:lvl w:ilvl="1" w:tplc="9FE4896E">
      <w:start w:val="1"/>
      <w:numFmt w:val="decimal"/>
      <w:lvlText w:val="A.1.2.%2."/>
      <w:lvlJc w:val="left"/>
      <w:pPr>
        <w:tabs>
          <w:tab w:val="num" w:pos="2160"/>
        </w:tabs>
        <w:ind w:left="2160" w:hanging="360"/>
      </w:pPr>
      <w:rPr>
        <w:rFonts w:cs="Times New Roman" w:hint="default"/>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1" w15:restartNumberingAfterBreak="0">
    <w:nsid w:val="71465D4B"/>
    <w:multiLevelType w:val="hybridMultilevel"/>
    <w:tmpl w:val="7D3851F0"/>
    <w:lvl w:ilvl="0" w:tplc="400A000D">
      <w:start w:val="1"/>
      <w:numFmt w:val="bullet"/>
      <w:lvlText w:val=""/>
      <w:lvlJc w:val="left"/>
      <w:pPr>
        <w:ind w:left="927" w:hanging="360"/>
      </w:pPr>
      <w:rPr>
        <w:rFonts w:ascii="Wingdings" w:hAnsi="Wingding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2" w15:restartNumberingAfterBreak="0">
    <w:nsid w:val="759B0CD5"/>
    <w:multiLevelType w:val="hybridMultilevel"/>
    <w:tmpl w:val="AE3E172E"/>
    <w:lvl w:ilvl="0" w:tplc="400A0005">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0C0A000F">
      <w:numFmt w:val="bullet"/>
      <w:lvlText w:val="-"/>
      <w:lvlJc w:val="left"/>
      <w:pPr>
        <w:ind w:left="2160" w:hanging="360"/>
      </w:pPr>
      <w:rPr>
        <w:rFonts w:ascii="Times New Roman" w:eastAsia="Times New Roman" w:hAnsi="Times New Roman" w:cs="Times New Roman"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79DA7D11"/>
    <w:multiLevelType w:val="hybridMultilevel"/>
    <w:tmpl w:val="8700737E"/>
    <w:lvl w:ilvl="0" w:tplc="2B0259DC">
      <w:start w:val="1"/>
      <w:numFmt w:val="bullet"/>
      <w:lvlText w:val=""/>
      <w:lvlJc w:val="left"/>
      <w:pPr>
        <w:ind w:left="720" w:hanging="360"/>
      </w:pPr>
      <w:rPr>
        <w:rFonts w:ascii="Symbol" w:hAnsi="Symbol" w:hint="default"/>
        <w:lang w:val="es-BO"/>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7A6E255D"/>
    <w:multiLevelType w:val="hybridMultilevel"/>
    <w:tmpl w:val="5B006192"/>
    <w:lvl w:ilvl="0" w:tplc="86921B2A">
      <w:start w:val="1"/>
      <w:numFmt w:val="lowerLetter"/>
      <w:lvlText w:val="%1."/>
      <w:lvlJc w:val="left"/>
      <w:pPr>
        <w:ind w:left="1068" w:hanging="360"/>
      </w:pPr>
      <w:rPr>
        <w:rFonts w:ascii="Tahoma" w:eastAsia="Times New Roman" w:hAnsi="Tahoma" w:cs="Times New Roman"/>
        <w:color w:val="365F91" w:themeColor="accent1" w:themeShade="BF"/>
      </w:rPr>
    </w:lvl>
    <w:lvl w:ilvl="1" w:tplc="400A0019" w:tentative="1">
      <w:start w:val="1"/>
      <w:numFmt w:val="lowerLetter"/>
      <w:lvlText w:val="%2."/>
      <w:lvlJc w:val="left"/>
      <w:pPr>
        <w:ind w:left="1788" w:hanging="360"/>
      </w:pPr>
    </w:lvl>
    <w:lvl w:ilvl="2" w:tplc="400A001B" w:tentative="1">
      <w:start w:val="1"/>
      <w:numFmt w:val="lowerRoman"/>
      <w:lvlText w:val="%3."/>
      <w:lvlJc w:val="right"/>
      <w:pPr>
        <w:ind w:left="2508" w:hanging="180"/>
      </w:pPr>
    </w:lvl>
    <w:lvl w:ilvl="3" w:tplc="400A000F" w:tentative="1">
      <w:start w:val="1"/>
      <w:numFmt w:val="decimal"/>
      <w:lvlText w:val="%4."/>
      <w:lvlJc w:val="left"/>
      <w:pPr>
        <w:ind w:left="3228" w:hanging="360"/>
      </w:pPr>
    </w:lvl>
    <w:lvl w:ilvl="4" w:tplc="400A0019" w:tentative="1">
      <w:start w:val="1"/>
      <w:numFmt w:val="lowerLetter"/>
      <w:lvlText w:val="%5."/>
      <w:lvlJc w:val="left"/>
      <w:pPr>
        <w:ind w:left="3948" w:hanging="360"/>
      </w:pPr>
    </w:lvl>
    <w:lvl w:ilvl="5" w:tplc="400A001B" w:tentative="1">
      <w:start w:val="1"/>
      <w:numFmt w:val="lowerRoman"/>
      <w:lvlText w:val="%6."/>
      <w:lvlJc w:val="right"/>
      <w:pPr>
        <w:ind w:left="4668" w:hanging="180"/>
      </w:pPr>
    </w:lvl>
    <w:lvl w:ilvl="6" w:tplc="400A000F" w:tentative="1">
      <w:start w:val="1"/>
      <w:numFmt w:val="decimal"/>
      <w:lvlText w:val="%7."/>
      <w:lvlJc w:val="left"/>
      <w:pPr>
        <w:ind w:left="5388" w:hanging="360"/>
      </w:pPr>
    </w:lvl>
    <w:lvl w:ilvl="7" w:tplc="400A0019" w:tentative="1">
      <w:start w:val="1"/>
      <w:numFmt w:val="lowerLetter"/>
      <w:lvlText w:val="%8."/>
      <w:lvlJc w:val="left"/>
      <w:pPr>
        <w:ind w:left="6108" w:hanging="360"/>
      </w:pPr>
    </w:lvl>
    <w:lvl w:ilvl="8" w:tplc="400A001B" w:tentative="1">
      <w:start w:val="1"/>
      <w:numFmt w:val="lowerRoman"/>
      <w:lvlText w:val="%9."/>
      <w:lvlJc w:val="right"/>
      <w:pPr>
        <w:ind w:left="6828" w:hanging="180"/>
      </w:pPr>
    </w:lvl>
  </w:abstractNum>
  <w:abstractNum w:abstractNumId="35" w15:restartNumberingAfterBreak="0">
    <w:nsid w:val="7B7F7A1A"/>
    <w:multiLevelType w:val="hybridMultilevel"/>
    <w:tmpl w:val="2048E2F6"/>
    <w:lvl w:ilvl="0" w:tplc="400A0001">
      <w:start w:val="1"/>
      <w:numFmt w:val="bullet"/>
      <w:lvlText w:val=""/>
      <w:lvlJc w:val="left"/>
      <w:pPr>
        <w:ind w:left="1854" w:hanging="360"/>
      </w:pPr>
      <w:rPr>
        <w:rFonts w:ascii="Symbol" w:hAnsi="Symbol" w:hint="default"/>
      </w:rPr>
    </w:lvl>
    <w:lvl w:ilvl="1" w:tplc="400A0003">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6" w15:restartNumberingAfterBreak="0">
    <w:nsid w:val="7C3F5502"/>
    <w:multiLevelType w:val="hybridMultilevel"/>
    <w:tmpl w:val="D8363D9E"/>
    <w:lvl w:ilvl="0" w:tplc="400A0001">
      <w:start w:val="1"/>
      <w:numFmt w:val="bullet"/>
      <w:lvlText w:val=""/>
      <w:lvlJc w:val="left"/>
      <w:pPr>
        <w:ind w:left="1287" w:hanging="360"/>
      </w:pPr>
      <w:rPr>
        <w:rFonts w:ascii="Symbol" w:hAnsi="Symbol" w:hint="default"/>
      </w:rPr>
    </w:lvl>
    <w:lvl w:ilvl="1" w:tplc="400A0003">
      <w:start w:val="1"/>
      <w:numFmt w:val="bullet"/>
      <w:lvlText w:val="o"/>
      <w:lvlJc w:val="left"/>
      <w:pPr>
        <w:ind w:left="2007" w:hanging="360"/>
      </w:pPr>
      <w:rPr>
        <w:rFonts w:ascii="Courier New" w:hAnsi="Courier New" w:cs="Courier New" w:hint="default"/>
      </w:rPr>
    </w:lvl>
    <w:lvl w:ilvl="2" w:tplc="400A0005">
      <w:start w:val="1"/>
      <w:numFmt w:val="bullet"/>
      <w:lvlText w:val=""/>
      <w:lvlJc w:val="left"/>
      <w:pPr>
        <w:ind w:left="2727" w:hanging="360"/>
      </w:pPr>
      <w:rPr>
        <w:rFonts w:ascii="Wingdings" w:hAnsi="Wingdings" w:hint="default"/>
      </w:rPr>
    </w:lvl>
    <w:lvl w:ilvl="3" w:tplc="400A0001">
      <w:start w:val="1"/>
      <w:numFmt w:val="bullet"/>
      <w:lvlText w:val=""/>
      <w:lvlJc w:val="left"/>
      <w:pPr>
        <w:ind w:left="3447" w:hanging="360"/>
      </w:pPr>
      <w:rPr>
        <w:rFonts w:ascii="Symbol" w:hAnsi="Symbol" w:hint="default"/>
      </w:rPr>
    </w:lvl>
    <w:lvl w:ilvl="4" w:tplc="400A0003">
      <w:start w:val="1"/>
      <w:numFmt w:val="bullet"/>
      <w:lvlText w:val="o"/>
      <w:lvlJc w:val="left"/>
      <w:pPr>
        <w:ind w:left="4167" w:hanging="360"/>
      </w:pPr>
      <w:rPr>
        <w:rFonts w:ascii="Courier New" w:hAnsi="Courier New" w:cs="Courier New" w:hint="default"/>
      </w:rPr>
    </w:lvl>
    <w:lvl w:ilvl="5" w:tplc="400A0005">
      <w:start w:val="1"/>
      <w:numFmt w:val="bullet"/>
      <w:lvlText w:val=""/>
      <w:lvlJc w:val="left"/>
      <w:pPr>
        <w:ind w:left="4887" w:hanging="360"/>
      </w:pPr>
      <w:rPr>
        <w:rFonts w:ascii="Wingdings" w:hAnsi="Wingdings" w:hint="default"/>
      </w:rPr>
    </w:lvl>
    <w:lvl w:ilvl="6" w:tplc="400A0001">
      <w:start w:val="1"/>
      <w:numFmt w:val="bullet"/>
      <w:lvlText w:val=""/>
      <w:lvlJc w:val="left"/>
      <w:pPr>
        <w:ind w:left="5607" w:hanging="360"/>
      </w:pPr>
      <w:rPr>
        <w:rFonts w:ascii="Symbol" w:hAnsi="Symbol" w:hint="default"/>
      </w:rPr>
    </w:lvl>
    <w:lvl w:ilvl="7" w:tplc="400A0003">
      <w:start w:val="1"/>
      <w:numFmt w:val="bullet"/>
      <w:lvlText w:val="o"/>
      <w:lvlJc w:val="left"/>
      <w:pPr>
        <w:ind w:left="6327" w:hanging="360"/>
      </w:pPr>
      <w:rPr>
        <w:rFonts w:ascii="Courier New" w:hAnsi="Courier New" w:cs="Courier New" w:hint="default"/>
      </w:rPr>
    </w:lvl>
    <w:lvl w:ilvl="8" w:tplc="400A0005">
      <w:start w:val="1"/>
      <w:numFmt w:val="bullet"/>
      <w:lvlText w:val=""/>
      <w:lvlJc w:val="left"/>
      <w:pPr>
        <w:ind w:left="7047" w:hanging="360"/>
      </w:pPr>
      <w:rPr>
        <w:rFonts w:ascii="Wingdings" w:hAnsi="Wingdings" w:hint="default"/>
      </w:rPr>
    </w:lvl>
  </w:abstractNum>
  <w:abstractNum w:abstractNumId="37" w15:restartNumberingAfterBreak="0">
    <w:nsid w:val="7FF77EA9"/>
    <w:multiLevelType w:val="multilevel"/>
    <w:tmpl w:val="7556E400"/>
    <w:lvl w:ilvl="0">
      <w:start w:val="10"/>
      <w:numFmt w:val="decimal"/>
      <w:lvlText w:val="%1"/>
      <w:lvlJc w:val="left"/>
      <w:pPr>
        <w:ind w:left="525" w:hanging="525"/>
      </w:pPr>
      <w:rPr>
        <w:rFonts w:hint="default"/>
        <w:b/>
        <w:u w:val="none"/>
      </w:rPr>
    </w:lvl>
    <w:lvl w:ilvl="1">
      <w:start w:val="1"/>
      <w:numFmt w:val="none"/>
      <w:lvlText w:val="9.4"/>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6"/>
  </w:num>
  <w:num w:numId="2">
    <w:abstractNumId w:val="17"/>
  </w:num>
  <w:num w:numId="3">
    <w:abstractNumId w:val="25"/>
  </w:num>
  <w:num w:numId="4">
    <w:abstractNumId w:val="23"/>
  </w:num>
  <w:num w:numId="5">
    <w:abstractNumId w:val="5"/>
  </w:num>
  <w:num w:numId="6">
    <w:abstractNumId w:val="9"/>
  </w:num>
  <w:num w:numId="7">
    <w:abstractNumId w:val="30"/>
  </w:num>
  <w:num w:numId="8">
    <w:abstractNumId w:val="1"/>
  </w:num>
  <w:num w:numId="9">
    <w:abstractNumId w:val="8"/>
  </w:num>
  <w:num w:numId="10">
    <w:abstractNumId w:val="7"/>
  </w:num>
  <w:num w:numId="11">
    <w:abstractNumId w:val="2"/>
  </w:num>
  <w:num w:numId="12">
    <w:abstractNumId w:val="33"/>
  </w:num>
  <w:num w:numId="13">
    <w:abstractNumId w:val="26"/>
  </w:num>
  <w:num w:numId="14">
    <w:abstractNumId w:val="36"/>
  </w:num>
  <w:num w:numId="15">
    <w:abstractNumId w:val="22"/>
  </w:num>
  <w:num w:numId="16">
    <w:abstractNumId w:val="34"/>
  </w:num>
  <w:num w:numId="17">
    <w:abstractNumId w:val="35"/>
  </w:num>
  <w:num w:numId="18">
    <w:abstractNumId w:val="20"/>
  </w:num>
  <w:num w:numId="19">
    <w:abstractNumId w:val="27"/>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7"/>
  </w:num>
  <w:num w:numId="24">
    <w:abstractNumId w:val="19"/>
  </w:num>
  <w:num w:numId="25">
    <w:abstractNumId w:val="12"/>
  </w:num>
  <w:num w:numId="26">
    <w:abstractNumId w:val="0"/>
  </w:num>
  <w:num w:numId="27">
    <w:abstractNumId w:val="32"/>
  </w:num>
  <w:num w:numId="28">
    <w:abstractNumId w:val="10"/>
  </w:num>
  <w:num w:numId="29">
    <w:abstractNumId w:val="29"/>
  </w:num>
  <w:num w:numId="30">
    <w:abstractNumId w:val="15"/>
  </w:num>
  <w:num w:numId="31">
    <w:abstractNumId w:val="4"/>
  </w:num>
  <w:num w:numId="32">
    <w:abstractNumId w:val="31"/>
  </w:num>
  <w:num w:numId="33">
    <w:abstractNumId w:val="18"/>
  </w:num>
  <w:num w:numId="34">
    <w:abstractNumId w:val="21"/>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lvl w:ilvl="0">
        <w:start w:val="1"/>
        <w:numFmt w:val="decimal"/>
        <w:lvlText w:val="%1."/>
        <w:lvlJc w:val="left"/>
        <w:pPr>
          <w:ind w:left="928" w:hanging="360"/>
        </w:pPr>
        <w:rPr>
          <w:rFonts w:hint="default"/>
          <w:b/>
          <w:sz w:val="22"/>
          <w:szCs w:val="24"/>
        </w:rPr>
      </w:lvl>
    </w:lvlOverride>
    <w:lvlOverride w:ilvl="1">
      <w:lvl w:ilvl="1">
        <w:start w:val="1"/>
        <w:numFmt w:val="decimal"/>
        <w:lvlText w:val="9.%2."/>
        <w:lvlJc w:val="left"/>
        <w:pPr>
          <w:ind w:left="1344" w:hanging="720"/>
        </w:pPr>
        <w:rPr>
          <w:rFonts w:hint="default"/>
          <w:b/>
          <w:sz w:val="22"/>
        </w:rPr>
      </w:lvl>
    </w:lvlOverride>
    <w:lvlOverride w:ilvl="2">
      <w:lvl w:ilvl="2">
        <w:start w:val="1"/>
        <w:numFmt w:val="decimal"/>
        <w:isLgl/>
        <w:lvlText w:val="%1.%2.%3"/>
        <w:lvlJc w:val="left"/>
        <w:pPr>
          <w:ind w:left="2705" w:hanging="720"/>
        </w:pPr>
        <w:rPr>
          <w:rFonts w:hint="default"/>
          <w:i w:val="0"/>
        </w:rPr>
      </w:lvl>
    </w:lvlOverride>
    <w:lvlOverride w:ilvl="3">
      <w:lvl w:ilvl="3">
        <w:start w:val="1"/>
        <w:numFmt w:val="decimal"/>
        <w:isLgl/>
        <w:lvlText w:val="%1.%2.%3.%4"/>
        <w:lvlJc w:val="left"/>
        <w:pPr>
          <w:ind w:left="1704" w:hanging="1080"/>
        </w:pPr>
        <w:rPr>
          <w:rFonts w:hint="default"/>
        </w:rPr>
      </w:lvl>
    </w:lvlOverride>
    <w:lvlOverride w:ilvl="4">
      <w:lvl w:ilvl="4">
        <w:start w:val="1"/>
        <w:numFmt w:val="decimal"/>
        <w:isLgl/>
        <w:lvlText w:val="%1.%2.%3.%4.%5"/>
        <w:lvlJc w:val="left"/>
        <w:pPr>
          <w:ind w:left="1704" w:hanging="1080"/>
        </w:pPr>
        <w:rPr>
          <w:rFonts w:hint="default"/>
        </w:rPr>
      </w:lvl>
    </w:lvlOverride>
    <w:lvlOverride w:ilvl="5">
      <w:lvl w:ilvl="5">
        <w:start w:val="1"/>
        <w:numFmt w:val="decimal"/>
        <w:isLgl/>
        <w:lvlText w:val="%1.%2.%3.%4.%5.%6"/>
        <w:lvlJc w:val="left"/>
        <w:pPr>
          <w:ind w:left="2064" w:hanging="1440"/>
        </w:pPr>
        <w:rPr>
          <w:rFonts w:hint="default"/>
        </w:rPr>
      </w:lvl>
    </w:lvlOverride>
    <w:lvlOverride w:ilvl="6">
      <w:lvl w:ilvl="6">
        <w:start w:val="1"/>
        <w:numFmt w:val="decimal"/>
        <w:isLgl/>
        <w:lvlText w:val="%1.%2.%3.%4.%5.%6.%7"/>
        <w:lvlJc w:val="left"/>
        <w:pPr>
          <w:ind w:left="2424" w:hanging="1800"/>
        </w:pPr>
        <w:rPr>
          <w:rFonts w:hint="default"/>
        </w:rPr>
      </w:lvl>
    </w:lvlOverride>
    <w:lvlOverride w:ilvl="7">
      <w:lvl w:ilvl="7">
        <w:start w:val="1"/>
        <w:numFmt w:val="decimal"/>
        <w:isLgl/>
        <w:lvlText w:val="%1.%2.%3.%4.%5.%6.%7.%8"/>
        <w:lvlJc w:val="left"/>
        <w:pPr>
          <w:ind w:left="2424" w:hanging="1800"/>
        </w:pPr>
        <w:rPr>
          <w:rFonts w:hint="default"/>
        </w:rPr>
      </w:lvl>
    </w:lvlOverride>
    <w:lvlOverride w:ilvl="8">
      <w:lvl w:ilvl="8">
        <w:start w:val="1"/>
        <w:numFmt w:val="decimal"/>
        <w:isLgl/>
        <w:lvlText w:val="%1.%2.%3.%4.%5.%6.%7.%8.%9"/>
        <w:lvlJc w:val="left"/>
        <w:pPr>
          <w:ind w:left="2784" w:hanging="2160"/>
        </w:pPr>
        <w:rPr>
          <w:rFonts w:hint="default"/>
        </w:rPr>
      </w:lvl>
    </w:lvlOverride>
  </w:num>
  <w:num w:numId="37">
    <w:abstractNumId w:val="14"/>
  </w:num>
  <w:num w:numId="38">
    <w:abstractNumId w:val="28"/>
  </w:num>
  <w:num w:numId="39">
    <w:abstractNumId w:val="24"/>
  </w:num>
  <w:num w:numId="4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BO" w:vendorID="64" w:dllVersion="6" w:nlCheck="1" w:checkStyle="0"/>
  <w:activeWritingStyle w:appName="MSWord" w:lang="en-GB" w:vendorID="64" w:dllVersion="6" w:nlCheck="1" w:checkStyle="1"/>
  <w:activeWritingStyle w:appName="MSWord" w:lang="en-US" w:vendorID="64" w:dllVersion="6" w:nlCheck="1" w:checkStyle="1"/>
  <w:activeWritingStyle w:appName="MSWord" w:lang="es-MX"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BO"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pt-B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136"/>
    <w:rsid w:val="000236F6"/>
    <w:rsid w:val="00024797"/>
    <w:rsid w:val="000253AE"/>
    <w:rsid w:val="00025D3A"/>
    <w:rsid w:val="000271D4"/>
    <w:rsid w:val="00027611"/>
    <w:rsid w:val="00027666"/>
    <w:rsid w:val="00027C63"/>
    <w:rsid w:val="00030D9C"/>
    <w:rsid w:val="00031222"/>
    <w:rsid w:val="00031D69"/>
    <w:rsid w:val="00032402"/>
    <w:rsid w:val="00036402"/>
    <w:rsid w:val="000408FE"/>
    <w:rsid w:val="00041142"/>
    <w:rsid w:val="00041CC9"/>
    <w:rsid w:val="00042E10"/>
    <w:rsid w:val="00043E23"/>
    <w:rsid w:val="00044342"/>
    <w:rsid w:val="000464C8"/>
    <w:rsid w:val="00046995"/>
    <w:rsid w:val="00046A88"/>
    <w:rsid w:val="00047636"/>
    <w:rsid w:val="0004797A"/>
    <w:rsid w:val="00050F07"/>
    <w:rsid w:val="0005493A"/>
    <w:rsid w:val="00055483"/>
    <w:rsid w:val="0005679E"/>
    <w:rsid w:val="00057B37"/>
    <w:rsid w:val="00061672"/>
    <w:rsid w:val="00062F87"/>
    <w:rsid w:val="00062FAC"/>
    <w:rsid w:val="00064338"/>
    <w:rsid w:val="000654BE"/>
    <w:rsid w:val="000657BF"/>
    <w:rsid w:val="00066F46"/>
    <w:rsid w:val="00067D6D"/>
    <w:rsid w:val="00071FE3"/>
    <w:rsid w:val="000723A5"/>
    <w:rsid w:val="00072908"/>
    <w:rsid w:val="00072C1C"/>
    <w:rsid w:val="0007300A"/>
    <w:rsid w:val="000739DC"/>
    <w:rsid w:val="00073BDD"/>
    <w:rsid w:val="0007412E"/>
    <w:rsid w:val="00074875"/>
    <w:rsid w:val="00074D79"/>
    <w:rsid w:val="00074DCB"/>
    <w:rsid w:val="0007568F"/>
    <w:rsid w:val="0007575A"/>
    <w:rsid w:val="000822EF"/>
    <w:rsid w:val="000826F1"/>
    <w:rsid w:val="000827E1"/>
    <w:rsid w:val="000829EE"/>
    <w:rsid w:val="000832F5"/>
    <w:rsid w:val="00083ED9"/>
    <w:rsid w:val="00086388"/>
    <w:rsid w:val="000869B1"/>
    <w:rsid w:val="00087592"/>
    <w:rsid w:val="000903E5"/>
    <w:rsid w:val="00090AD0"/>
    <w:rsid w:val="00092401"/>
    <w:rsid w:val="00095CE2"/>
    <w:rsid w:val="00095F30"/>
    <w:rsid w:val="000969E4"/>
    <w:rsid w:val="000A07A7"/>
    <w:rsid w:val="000A09C9"/>
    <w:rsid w:val="000A0DB6"/>
    <w:rsid w:val="000A3794"/>
    <w:rsid w:val="000A4049"/>
    <w:rsid w:val="000A61FC"/>
    <w:rsid w:val="000A70A5"/>
    <w:rsid w:val="000A7417"/>
    <w:rsid w:val="000B26B9"/>
    <w:rsid w:val="000B383E"/>
    <w:rsid w:val="000B6395"/>
    <w:rsid w:val="000B7083"/>
    <w:rsid w:val="000C02F3"/>
    <w:rsid w:val="000C0559"/>
    <w:rsid w:val="000C1617"/>
    <w:rsid w:val="000C2D0A"/>
    <w:rsid w:val="000C2F76"/>
    <w:rsid w:val="000C4932"/>
    <w:rsid w:val="000C5762"/>
    <w:rsid w:val="000C5FE9"/>
    <w:rsid w:val="000C66E8"/>
    <w:rsid w:val="000C7B95"/>
    <w:rsid w:val="000C7C9E"/>
    <w:rsid w:val="000D08D2"/>
    <w:rsid w:val="000D11C9"/>
    <w:rsid w:val="000D1536"/>
    <w:rsid w:val="000D2663"/>
    <w:rsid w:val="000D2C3E"/>
    <w:rsid w:val="000D4037"/>
    <w:rsid w:val="000D42F2"/>
    <w:rsid w:val="000D4508"/>
    <w:rsid w:val="000D633F"/>
    <w:rsid w:val="000D6FDE"/>
    <w:rsid w:val="000E0956"/>
    <w:rsid w:val="000E0AB8"/>
    <w:rsid w:val="000E0EA4"/>
    <w:rsid w:val="000E1807"/>
    <w:rsid w:val="000E1AD7"/>
    <w:rsid w:val="000E20B0"/>
    <w:rsid w:val="000E304E"/>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100FD0"/>
    <w:rsid w:val="00100FD5"/>
    <w:rsid w:val="00101C66"/>
    <w:rsid w:val="00101E78"/>
    <w:rsid w:val="0010227D"/>
    <w:rsid w:val="00102440"/>
    <w:rsid w:val="00102D4D"/>
    <w:rsid w:val="00104E65"/>
    <w:rsid w:val="001052FA"/>
    <w:rsid w:val="00105811"/>
    <w:rsid w:val="00106C3E"/>
    <w:rsid w:val="00107538"/>
    <w:rsid w:val="00107965"/>
    <w:rsid w:val="00107979"/>
    <w:rsid w:val="001109C9"/>
    <w:rsid w:val="00110DD5"/>
    <w:rsid w:val="001119E2"/>
    <w:rsid w:val="00111C8B"/>
    <w:rsid w:val="001124CC"/>
    <w:rsid w:val="00113867"/>
    <w:rsid w:val="0011558D"/>
    <w:rsid w:val="001167AF"/>
    <w:rsid w:val="001211A1"/>
    <w:rsid w:val="0012206A"/>
    <w:rsid w:val="00123D94"/>
    <w:rsid w:val="00124183"/>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BA9"/>
    <w:rsid w:val="0014101D"/>
    <w:rsid w:val="00141FB3"/>
    <w:rsid w:val="00142B1E"/>
    <w:rsid w:val="00143227"/>
    <w:rsid w:val="00143988"/>
    <w:rsid w:val="00146B6B"/>
    <w:rsid w:val="00147AAA"/>
    <w:rsid w:val="001511C5"/>
    <w:rsid w:val="00151B08"/>
    <w:rsid w:val="001521FD"/>
    <w:rsid w:val="00152E5F"/>
    <w:rsid w:val="0015605B"/>
    <w:rsid w:val="00156CAE"/>
    <w:rsid w:val="00157EA0"/>
    <w:rsid w:val="00160648"/>
    <w:rsid w:val="0016136D"/>
    <w:rsid w:val="001613B4"/>
    <w:rsid w:val="00162539"/>
    <w:rsid w:val="0016265C"/>
    <w:rsid w:val="0016265F"/>
    <w:rsid w:val="00163256"/>
    <w:rsid w:val="00163803"/>
    <w:rsid w:val="001639B5"/>
    <w:rsid w:val="00163A78"/>
    <w:rsid w:val="00163CF4"/>
    <w:rsid w:val="00163E8C"/>
    <w:rsid w:val="00164104"/>
    <w:rsid w:val="001646D7"/>
    <w:rsid w:val="0016534F"/>
    <w:rsid w:val="00170295"/>
    <w:rsid w:val="001702A0"/>
    <w:rsid w:val="001710C4"/>
    <w:rsid w:val="001714D4"/>
    <w:rsid w:val="0017260C"/>
    <w:rsid w:val="00173007"/>
    <w:rsid w:val="0017367B"/>
    <w:rsid w:val="001738BC"/>
    <w:rsid w:val="001754B0"/>
    <w:rsid w:val="00176FED"/>
    <w:rsid w:val="00180395"/>
    <w:rsid w:val="00182416"/>
    <w:rsid w:val="0018246B"/>
    <w:rsid w:val="00183CF7"/>
    <w:rsid w:val="00183EF5"/>
    <w:rsid w:val="00185636"/>
    <w:rsid w:val="0018564F"/>
    <w:rsid w:val="001860E2"/>
    <w:rsid w:val="00186F2B"/>
    <w:rsid w:val="00190047"/>
    <w:rsid w:val="00190294"/>
    <w:rsid w:val="00190F28"/>
    <w:rsid w:val="001911F5"/>
    <w:rsid w:val="0019128F"/>
    <w:rsid w:val="001916D5"/>
    <w:rsid w:val="00192AE2"/>
    <w:rsid w:val="00192B92"/>
    <w:rsid w:val="00192E8B"/>
    <w:rsid w:val="00193F15"/>
    <w:rsid w:val="00194DD2"/>
    <w:rsid w:val="00195DFF"/>
    <w:rsid w:val="00196127"/>
    <w:rsid w:val="00196487"/>
    <w:rsid w:val="0019666E"/>
    <w:rsid w:val="001979A5"/>
    <w:rsid w:val="001A20B7"/>
    <w:rsid w:val="001A3733"/>
    <w:rsid w:val="001A4788"/>
    <w:rsid w:val="001A590A"/>
    <w:rsid w:val="001A7715"/>
    <w:rsid w:val="001A77F0"/>
    <w:rsid w:val="001B1024"/>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BA1"/>
    <w:rsid w:val="001D6F6D"/>
    <w:rsid w:val="001E0118"/>
    <w:rsid w:val="001E088E"/>
    <w:rsid w:val="001E0F66"/>
    <w:rsid w:val="001E1070"/>
    <w:rsid w:val="001E1426"/>
    <w:rsid w:val="001E147E"/>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07"/>
    <w:rsid w:val="001F53A6"/>
    <w:rsid w:val="001F6474"/>
    <w:rsid w:val="001F64C3"/>
    <w:rsid w:val="001F7DCC"/>
    <w:rsid w:val="00200C47"/>
    <w:rsid w:val="00201082"/>
    <w:rsid w:val="002014A5"/>
    <w:rsid w:val="00202D5F"/>
    <w:rsid w:val="002041AD"/>
    <w:rsid w:val="002047C5"/>
    <w:rsid w:val="00204E5E"/>
    <w:rsid w:val="00206A84"/>
    <w:rsid w:val="002076CF"/>
    <w:rsid w:val="002107A2"/>
    <w:rsid w:val="00210823"/>
    <w:rsid w:val="00211CED"/>
    <w:rsid w:val="002126ED"/>
    <w:rsid w:val="002128D9"/>
    <w:rsid w:val="00212A0A"/>
    <w:rsid w:val="00212F70"/>
    <w:rsid w:val="00212F9F"/>
    <w:rsid w:val="002141C0"/>
    <w:rsid w:val="00214DB4"/>
    <w:rsid w:val="00216594"/>
    <w:rsid w:val="00216724"/>
    <w:rsid w:val="0021780C"/>
    <w:rsid w:val="00220F24"/>
    <w:rsid w:val="00221C34"/>
    <w:rsid w:val="0022288F"/>
    <w:rsid w:val="0022290E"/>
    <w:rsid w:val="00223209"/>
    <w:rsid w:val="0022349C"/>
    <w:rsid w:val="002240FD"/>
    <w:rsid w:val="00224726"/>
    <w:rsid w:val="00224732"/>
    <w:rsid w:val="002259AC"/>
    <w:rsid w:val="002275B2"/>
    <w:rsid w:val="00227930"/>
    <w:rsid w:val="00230485"/>
    <w:rsid w:val="00230486"/>
    <w:rsid w:val="00231182"/>
    <w:rsid w:val="00231A84"/>
    <w:rsid w:val="00231AE1"/>
    <w:rsid w:val="00231C20"/>
    <w:rsid w:val="00232ABF"/>
    <w:rsid w:val="00232D8E"/>
    <w:rsid w:val="00232EB4"/>
    <w:rsid w:val="00232F05"/>
    <w:rsid w:val="00234A8A"/>
    <w:rsid w:val="00235AEB"/>
    <w:rsid w:val="00236015"/>
    <w:rsid w:val="00236822"/>
    <w:rsid w:val="00236888"/>
    <w:rsid w:val="0024056C"/>
    <w:rsid w:val="002412B6"/>
    <w:rsid w:val="002413BE"/>
    <w:rsid w:val="002416A5"/>
    <w:rsid w:val="002420CE"/>
    <w:rsid w:val="0024225A"/>
    <w:rsid w:val="0024258D"/>
    <w:rsid w:val="00242915"/>
    <w:rsid w:val="00242C43"/>
    <w:rsid w:val="00243D58"/>
    <w:rsid w:val="00243FED"/>
    <w:rsid w:val="00244306"/>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0A"/>
    <w:rsid w:val="002621A6"/>
    <w:rsid w:val="002622D1"/>
    <w:rsid w:val="002625F4"/>
    <w:rsid w:val="00262F65"/>
    <w:rsid w:val="0026327C"/>
    <w:rsid w:val="00265304"/>
    <w:rsid w:val="00265D4B"/>
    <w:rsid w:val="0026613B"/>
    <w:rsid w:val="00266740"/>
    <w:rsid w:val="002673F2"/>
    <w:rsid w:val="002705DF"/>
    <w:rsid w:val="00270D72"/>
    <w:rsid w:val="00271666"/>
    <w:rsid w:val="00271CB0"/>
    <w:rsid w:val="00272C1D"/>
    <w:rsid w:val="00272CF3"/>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056"/>
    <w:rsid w:val="002837F3"/>
    <w:rsid w:val="0028399F"/>
    <w:rsid w:val="00284436"/>
    <w:rsid w:val="0028520E"/>
    <w:rsid w:val="0028561E"/>
    <w:rsid w:val="00291BC9"/>
    <w:rsid w:val="00291F29"/>
    <w:rsid w:val="0029347C"/>
    <w:rsid w:val="002946EA"/>
    <w:rsid w:val="00294884"/>
    <w:rsid w:val="00294CDA"/>
    <w:rsid w:val="00294ECE"/>
    <w:rsid w:val="002954A9"/>
    <w:rsid w:val="00296324"/>
    <w:rsid w:val="00296404"/>
    <w:rsid w:val="002973D2"/>
    <w:rsid w:val="00297954"/>
    <w:rsid w:val="002A0C10"/>
    <w:rsid w:val="002A1AB8"/>
    <w:rsid w:val="002A1C2F"/>
    <w:rsid w:val="002A40CB"/>
    <w:rsid w:val="002A739A"/>
    <w:rsid w:val="002B2462"/>
    <w:rsid w:val="002B2A7F"/>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53AB"/>
    <w:rsid w:val="002E7001"/>
    <w:rsid w:val="002E7631"/>
    <w:rsid w:val="002F04CA"/>
    <w:rsid w:val="002F09F7"/>
    <w:rsid w:val="002F1204"/>
    <w:rsid w:val="002F1800"/>
    <w:rsid w:val="002F1C7D"/>
    <w:rsid w:val="002F3600"/>
    <w:rsid w:val="002F4B4D"/>
    <w:rsid w:val="002F4B7C"/>
    <w:rsid w:val="002F5046"/>
    <w:rsid w:val="002F6710"/>
    <w:rsid w:val="002F7454"/>
    <w:rsid w:val="002F77BF"/>
    <w:rsid w:val="0030015B"/>
    <w:rsid w:val="0030079D"/>
    <w:rsid w:val="003007F9"/>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49AC"/>
    <w:rsid w:val="00365802"/>
    <w:rsid w:val="00365F48"/>
    <w:rsid w:val="00366BB4"/>
    <w:rsid w:val="00366C27"/>
    <w:rsid w:val="00367C3E"/>
    <w:rsid w:val="00367DDB"/>
    <w:rsid w:val="00370549"/>
    <w:rsid w:val="00370D41"/>
    <w:rsid w:val="00371A5D"/>
    <w:rsid w:val="00373170"/>
    <w:rsid w:val="0037380C"/>
    <w:rsid w:val="00373C1B"/>
    <w:rsid w:val="00374A5D"/>
    <w:rsid w:val="00374C5C"/>
    <w:rsid w:val="0037525B"/>
    <w:rsid w:val="00376528"/>
    <w:rsid w:val="00380F9D"/>
    <w:rsid w:val="0038149E"/>
    <w:rsid w:val="0038214E"/>
    <w:rsid w:val="003842E4"/>
    <w:rsid w:val="00384A55"/>
    <w:rsid w:val="00385527"/>
    <w:rsid w:val="00386738"/>
    <w:rsid w:val="003867B9"/>
    <w:rsid w:val="00387450"/>
    <w:rsid w:val="003877F5"/>
    <w:rsid w:val="00387FC3"/>
    <w:rsid w:val="00390328"/>
    <w:rsid w:val="00390629"/>
    <w:rsid w:val="003908E5"/>
    <w:rsid w:val="00390CDB"/>
    <w:rsid w:val="00390D9A"/>
    <w:rsid w:val="00391050"/>
    <w:rsid w:val="00391146"/>
    <w:rsid w:val="00391EA1"/>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6581"/>
    <w:rsid w:val="003C725E"/>
    <w:rsid w:val="003D0298"/>
    <w:rsid w:val="003D0F3D"/>
    <w:rsid w:val="003D1944"/>
    <w:rsid w:val="003D404A"/>
    <w:rsid w:val="003D5156"/>
    <w:rsid w:val="003D6B04"/>
    <w:rsid w:val="003E00F8"/>
    <w:rsid w:val="003E155E"/>
    <w:rsid w:val="003E1FE7"/>
    <w:rsid w:val="003E2144"/>
    <w:rsid w:val="003E36AA"/>
    <w:rsid w:val="003E3A86"/>
    <w:rsid w:val="003E3D28"/>
    <w:rsid w:val="003E422A"/>
    <w:rsid w:val="003E502F"/>
    <w:rsid w:val="003E58B7"/>
    <w:rsid w:val="003E60B6"/>
    <w:rsid w:val="003E79E9"/>
    <w:rsid w:val="003E7B0E"/>
    <w:rsid w:val="003F059E"/>
    <w:rsid w:val="003F0E79"/>
    <w:rsid w:val="003F3499"/>
    <w:rsid w:val="003F50BA"/>
    <w:rsid w:val="003F513B"/>
    <w:rsid w:val="003F5F0D"/>
    <w:rsid w:val="003F73E9"/>
    <w:rsid w:val="003F78F6"/>
    <w:rsid w:val="003F7E9B"/>
    <w:rsid w:val="0040041B"/>
    <w:rsid w:val="004023C1"/>
    <w:rsid w:val="004026DA"/>
    <w:rsid w:val="00402AB2"/>
    <w:rsid w:val="00402C68"/>
    <w:rsid w:val="0040319E"/>
    <w:rsid w:val="00403334"/>
    <w:rsid w:val="004043E5"/>
    <w:rsid w:val="00404ED0"/>
    <w:rsid w:val="00404F7F"/>
    <w:rsid w:val="00407462"/>
    <w:rsid w:val="004115F6"/>
    <w:rsid w:val="00411DF3"/>
    <w:rsid w:val="00412A0B"/>
    <w:rsid w:val="004136A9"/>
    <w:rsid w:val="0041370A"/>
    <w:rsid w:val="00413998"/>
    <w:rsid w:val="00416308"/>
    <w:rsid w:val="0041662D"/>
    <w:rsid w:val="004168F5"/>
    <w:rsid w:val="0041790A"/>
    <w:rsid w:val="00420B10"/>
    <w:rsid w:val="00421913"/>
    <w:rsid w:val="00421FB2"/>
    <w:rsid w:val="004227FE"/>
    <w:rsid w:val="00422ED0"/>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27897"/>
    <w:rsid w:val="004316AC"/>
    <w:rsid w:val="004325E9"/>
    <w:rsid w:val="00432F4D"/>
    <w:rsid w:val="00433A68"/>
    <w:rsid w:val="00434828"/>
    <w:rsid w:val="00434919"/>
    <w:rsid w:val="00435402"/>
    <w:rsid w:val="0043584D"/>
    <w:rsid w:val="00436E5F"/>
    <w:rsid w:val="0043727C"/>
    <w:rsid w:val="00440018"/>
    <w:rsid w:val="0044082A"/>
    <w:rsid w:val="0044088E"/>
    <w:rsid w:val="0044318A"/>
    <w:rsid w:val="00443FF7"/>
    <w:rsid w:val="0044423C"/>
    <w:rsid w:val="00444DDF"/>
    <w:rsid w:val="00445E07"/>
    <w:rsid w:val="00445F4A"/>
    <w:rsid w:val="00447653"/>
    <w:rsid w:val="00447A35"/>
    <w:rsid w:val="00447F21"/>
    <w:rsid w:val="00450A1E"/>
    <w:rsid w:val="00450C04"/>
    <w:rsid w:val="004527A8"/>
    <w:rsid w:val="00452E97"/>
    <w:rsid w:val="00454933"/>
    <w:rsid w:val="00454A41"/>
    <w:rsid w:val="00455186"/>
    <w:rsid w:val="00455220"/>
    <w:rsid w:val="00455836"/>
    <w:rsid w:val="00455C8A"/>
    <w:rsid w:val="00455E74"/>
    <w:rsid w:val="00455EE3"/>
    <w:rsid w:val="004571AF"/>
    <w:rsid w:val="00460358"/>
    <w:rsid w:val="00460EA2"/>
    <w:rsid w:val="00461745"/>
    <w:rsid w:val="00461AF4"/>
    <w:rsid w:val="0046244C"/>
    <w:rsid w:val="00462D6B"/>
    <w:rsid w:val="0046308D"/>
    <w:rsid w:val="00463ABC"/>
    <w:rsid w:val="0046662C"/>
    <w:rsid w:val="004679B3"/>
    <w:rsid w:val="004709CD"/>
    <w:rsid w:val="004738A3"/>
    <w:rsid w:val="00473E69"/>
    <w:rsid w:val="004742E8"/>
    <w:rsid w:val="00474443"/>
    <w:rsid w:val="00474AF0"/>
    <w:rsid w:val="004757D0"/>
    <w:rsid w:val="0047795A"/>
    <w:rsid w:val="004779C9"/>
    <w:rsid w:val="00477C31"/>
    <w:rsid w:val="00477DB8"/>
    <w:rsid w:val="0048052C"/>
    <w:rsid w:val="0048144C"/>
    <w:rsid w:val="00481B6F"/>
    <w:rsid w:val="0048280A"/>
    <w:rsid w:val="0048285E"/>
    <w:rsid w:val="00483F6D"/>
    <w:rsid w:val="00484318"/>
    <w:rsid w:val="0048540B"/>
    <w:rsid w:val="004854E3"/>
    <w:rsid w:val="00485F80"/>
    <w:rsid w:val="00486600"/>
    <w:rsid w:val="00490E42"/>
    <w:rsid w:val="0049177C"/>
    <w:rsid w:val="0049276F"/>
    <w:rsid w:val="004933D3"/>
    <w:rsid w:val="004934F4"/>
    <w:rsid w:val="00494021"/>
    <w:rsid w:val="00497441"/>
    <w:rsid w:val="00497D50"/>
    <w:rsid w:val="004A0A88"/>
    <w:rsid w:val="004A0DA0"/>
    <w:rsid w:val="004A101F"/>
    <w:rsid w:val="004A1AD7"/>
    <w:rsid w:val="004A2DD6"/>
    <w:rsid w:val="004A3997"/>
    <w:rsid w:val="004A5989"/>
    <w:rsid w:val="004A68B1"/>
    <w:rsid w:val="004A6950"/>
    <w:rsid w:val="004A69E3"/>
    <w:rsid w:val="004B01AC"/>
    <w:rsid w:val="004B2315"/>
    <w:rsid w:val="004B2377"/>
    <w:rsid w:val="004B40ED"/>
    <w:rsid w:val="004B423D"/>
    <w:rsid w:val="004B428C"/>
    <w:rsid w:val="004B5906"/>
    <w:rsid w:val="004B602A"/>
    <w:rsid w:val="004B6394"/>
    <w:rsid w:val="004B7BEC"/>
    <w:rsid w:val="004B7ECC"/>
    <w:rsid w:val="004C086B"/>
    <w:rsid w:val="004C23C5"/>
    <w:rsid w:val="004C2B3D"/>
    <w:rsid w:val="004C324E"/>
    <w:rsid w:val="004C38F5"/>
    <w:rsid w:val="004C3D81"/>
    <w:rsid w:val="004C4476"/>
    <w:rsid w:val="004C4C3B"/>
    <w:rsid w:val="004C4E0E"/>
    <w:rsid w:val="004C50FA"/>
    <w:rsid w:val="004C5AD7"/>
    <w:rsid w:val="004C607A"/>
    <w:rsid w:val="004C6F4F"/>
    <w:rsid w:val="004C72E9"/>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4CF0"/>
    <w:rsid w:val="004E51FE"/>
    <w:rsid w:val="004E5779"/>
    <w:rsid w:val="004E599D"/>
    <w:rsid w:val="004E750E"/>
    <w:rsid w:val="004E7E8B"/>
    <w:rsid w:val="004F04D2"/>
    <w:rsid w:val="004F0AD3"/>
    <w:rsid w:val="004F0DE8"/>
    <w:rsid w:val="004F3161"/>
    <w:rsid w:val="004F477A"/>
    <w:rsid w:val="004F4AF8"/>
    <w:rsid w:val="004F5D59"/>
    <w:rsid w:val="004F6038"/>
    <w:rsid w:val="004F6B6A"/>
    <w:rsid w:val="00500AE4"/>
    <w:rsid w:val="00501076"/>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357D"/>
    <w:rsid w:val="005440A5"/>
    <w:rsid w:val="00544E2F"/>
    <w:rsid w:val="0054591C"/>
    <w:rsid w:val="00545AD7"/>
    <w:rsid w:val="00545DDC"/>
    <w:rsid w:val="00545E6C"/>
    <w:rsid w:val="00546F6C"/>
    <w:rsid w:val="0054745A"/>
    <w:rsid w:val="00547972"/>
    <w:rsid w:val="00550017"/>
    <w:rsid w:val="00552A63"/>
    <w:rsid w:val="00552B0E"/>
    <w:rsid w:val="005534E1"/>
    <w:rsid w:val="005539C4"/>
    <w:rsid w:val="00554A3F"/>
    <w:rsid w:val="00555A58"/>
    <w:rsid w:val="005563BD"/>
    <w:rsid w:val="0056088D"/>
    <w:rsid w:val="00560E24"/>
    <w:rsid w:val="00561143"/>
    <w:rsid w:val="00561C75"/>
    <w:rsid w:val="00562834"/>
    <w:rsid w:val="00562DFA"/>
    <w:rsid w:val="005642AA"/>
    <w:rsid w:val="005649CE"/>
    <w:rsid w:val="005656DF"/>
    <w:rsid w:val="00566158"/>
    <w:rsid w:val="0056637C"/>
    <w:rsid w:val="00566DB5"/>
    <w:rsid w:val="00570774"/>
    <w:rsid w:val="00573879"/>
    <w:rsid w:val="00574BFA"/>
    <w:rsid w:val="00575C0F"/>
    <w:rsid w:val="00577A03"/>
    <w:rsid w:val="005817F3"/>
    <w:rsid w:val="005822A1"/>
    <w:rsid w:val="0058313F"/>
    <w:rsid w:val="00584BE1"/>
    <w:rsid w:val="0058511F"/>
    <w:rsid w:val="00586013"/>
    <w:rsid w:val="005908C5"/>
    <w:rsid w:val="00591092"/>
    <w:rsid w:val="005911CF"/>
    <w:rsid w:val="005927D8"/>
    <w:rsid w:val="005940AC"/>
    <w:rsid w:val="0059447A"/>
    <w:rsid w:val="00594740"/>
    <w:rsid w:val="00594D44"/>
    <w:rsid w:val="0059632A"/>
    <w:rsid w:val="005966C3"/>
    <w:rsid w:val="005A039D"/>
    <w:rsid w:val="005A05E5"/>
    <w:rsid w:val="005A071B"/>
    <w:rsid w:val="005A0AE7"/>
    <w:rsid w:val="005A1DCA"/>
    <w:rsid w:val="005A3088"/>
    <w:rsid w:val="005A32FF"/>
    <w:rsid w:val="005A4B57"/>
    <w:rsid w:val="005A55EF"/>
    <w:rsid w:val="005A567A"/>
    <w:rsid w:val="005A5DB9"/>
    <w:rsid w:val="005A6600"/>
    <w:rsid w:val="005B0E63"/>
    <w:rsid w:val="005B1370"/>
    <w:rsid w:val="005B1A38"/>
    <w:rsid w:val="005B25D5"/>
    <w:rsid w:val="005B355F"/>
    <w:rsid w:val="005B3614"/>
    <w:rsid w:val="005B3FB9"/>
    <w:rsid w:val="005B4100"/>
    <w:rsid w:val="005B4B68"/>
    <w:rsid w:val="005B6346"/>
    <w:rsid w:val="005B70FE"/>
    <w:rsid w:val="005B727A"/>
    <w:rsid w:val="005C0D9C"/>
    <w:rsid w:val="005C1576"/>
    <w:rsid w:val="005C38B6"/>
    <w:rsid w:val="005C4B37"/>
    <w:rsid w:val="005C6506"/>
    <w:rsid w:val="005C6FF3"/>
    <w:rsid w:val="005C7D2C"/>
    <w:rsid w:val="005D06B6"/>
    <w:rsid w:val="005D2405"/>
    <w:rsid w:val="005D3F10"/>
    <w:rsid w:val="005D3FF3"/>
    <w:rsid w:val="005D6CD8"/>
    <w:rsid w:val="005D7725"/>
    <w:rsid w:val="005E06C7"/>
    <w:rsid w:val="005E137F"/>
    <w:rsid w:val="005E1529"/>
    <w:rsid w:val="005E1565"/>
    <w:rsid w:val="005E2F7E"/>
    <w:rsid w:val="005E3F97"/>
    <w:rsid w:val="005E4B76"/>
    <w:rsid w:val="005E5B3B"/>
    <w:rsid w:val="005F001A"/>
    <w:rsid w:val="005F0A4D"/>
    <w:rsid w:val="005F2999"/>
    <w:rsid w:val="005F2FFB"/>
    <w:rsid w:val="005F326B"/>
    <w:rsid w:val="005F3312"/>
    <w:rsid w:val="005F3973"/>
    <w:rsid w:val="005F3F98"/>
    <w:rsid w:val="005F534C"/>
    <w:rsid w:val="005F6406"/>
    <w:rsid w:val="005F7726"/>
    <w:rsid w:val="005F7AA6"/>
    <w:rsid w:val="00600393"/>
    <w:rsid w:val="00600884"/>
    <w:rsid w:val="006027BE"/>
    <w:rsid w:val="00603191"/>
    <w:rsid w:val="006052D0"/>
    <w:rsid w:val="00606992"/>
    <w:rsid w:val="00607151"/>
    <w:rsid w:val="00607C1A"/>
    <w:rsid w:val="00612090"/>
    <w:rsid w:val="00612356"/>
    <w:rsid w:val="00612811"/>
    <w:rsid w:val="00612E57"/>
    <w:rsid w:val="00613439"/>
    <w:rsid w:val="006136EC"/>
    <w:rsid w:val="006141A5"/>
    <w:rsid w:val="006142E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427"/>
    <w:rsid w:val="00642606"/>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C54"/>
    <w:rsid w:val="00670D7B"/>
    <w:rsid w:val="00671401"/>
    <w:rsid w:val="006736CF"/>
    <w:rsid w:val="00675541"/>
    <w:rsid w:val="00675A11"/>
    <w:rsid w:val="00675F1E"/>
    <w:rsid w:val="006768BD"/>
    <w:rsid w:val="006768C3"/>
    <w:rsid w:val="00677990"/>
    <w:rsid w:val="00680A87"/>
    <w:rsid w:val="00681473"/>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DFA"/>
    <w:rsid w:val="006A14C6"/>
    <w:rsid w:val="006A165E"/>
    <w:rsid w:val="006A1827"/>
    <w:rsid w:val="006A2722"/>
    <w:rsid w:val="006A2AE0"/>
    <w:rsid w:val="006A4381"/>
    <w:rsid w:val="006A4403"/>
    <w:rsid w:val="006A4455"/>
    <w:rsid w:val="006A52BA"/>
    <w:rsid w:val="006A5A07"/>
    <w:rsid w:val="006A5A4D"/>
    <w:rsid w:val="006A5C2C"/>
    <w:rsid w:val="006A5C68"/>
    <w:rsid w:val="006A6CED"/>
    <w:rsid w:val="006A7CB9"/>
    <w:rsid w:val="006B0929"/>
    <w:rsid w:val="006B0B25"/>
    <w:rsid w:val="006B111E"/>
    <w:rsid w:val="006B25A3"/>
    <w:rsid w:val="006B325D"/>
    <w:rsid w:val="006B421C"/>
    <w:rsid w:val="006B4564"/>
    <w:rsid w:val="006B651D"/>
    <w:rsid w:val="006B68E8"/>
    <w:rsid w:val="006B746B"/>
    <w:rsid w:val="006B7F1F"/>
    <w:rsid w:val="006C1431"/>
    <w:rsid w:val="006C3168"/>
    <w:rsid w:val="006C3268"/>
    <w:rsid w:val="006C4B17"/>
    <w:rsid w:val="006C513E"/>
    <w:rsid w:val="006C53E5"/>
    <w:rsid w:val="006C562F"/>
    <w:rsid w:val="006C59BB"/>
    <w:rsid w:val="006C5ED5"/>
    <w:rsid w:val="006C682C"/>
    <w:rsid w:val="006C6F43"/>
    <w:rsid w:val="006D0D8C"/>
    <w:rsid w:val="006D1A10"/>
    <w:rsid w:val="006D2CFF"/>
    <w:rsid w:val="006D2E44"/>
    <w:rsid w:val="006D3D4D"/>
    <w:rsid w:val="006D3D52"/>
    <w:rsid w:val="006D4444"/>
    <w:rsid w:val="006D693B"/>
    <w:rsid w:val="006D7331"/>
    <w:rsid w:val="006D7468"/>
    <w:rsid w:val="006D7913"/>
    <w:rsid w:val="006E0276"/>
    <w:rsid w:val="006E0AF7"/>
    <w:rsid w:val="006E1FF1"/>
    <w:rsid w:val="006E34EC"/>
    <w:rsid w:val="006E35BD"/>
    <w:rsid w:val="006E38D1"/>
    <w:rsid w:val="006E40AE"/>
    <w:rsid w:val="006E40F9"/>
    <w:rsid w:val="006E49F7"/>
    <w:rsid w:val="006E5845"/>
    <w:rsid w:val="006E6059"/>
    <w:rsid w:val="006E68DC"/>
    <w:rsid w:val="006E7349"/>
    <w:rsid w:val="006F021B"/>
    <w:rsid w:val="006F0C5C"/>
    <w:rsid w:val="006F15A8"/>
    <w:rsid w:val="006F1EDD"/>
    <w:rsid w:val="006F267B"/>
    <w:rsid w:val="006F30EC"/>
    <w:rsid w:val="006F4663"/>
    <w:rsid w:val="006F68F7"/>
    <w:rsid w:val="007001E0"/>
    <w:rsid w:val="00700A64"/>
    <w:rsid w:val="00700D11"/>
    <w:rsid w:val="0070100F"/>
    <w:rsid w:val="0070181A"/>
    <w:rsid w:val="00702610"/>
    <w:rsid w:val="00702AF3"/>
    <w:rsid w:val="00702DE2"/>
    <w:rsid w:val="0070354D"/>
    <w:rsid w:val="00703E68"/>
    <w:rsid w:val="00704408"/>
    <w:rsid w:val="007074D2"/>
    <w:rsid w:val="007119DA"/>
    <w:rsid w:val="00712069"/>
    <w:rsid w:val="00713763"/>
    <w:rsid w:val="00714752"/>
    <w:rsid w:val="007164A4"/>
    <w:rsid w:val="00717661"/>
    <w:rsid w:val="00720E44"/>
    <w:rsid w:val="00722883"/>
    <w:rsid w:val="00723550"/>
    <w:rsid w:val="007239DA"/>
    <w:rsid w:val="00724233"/>
    <w:rsid w:val="007244DF"/>
    <w:rsid w:val="00724AF4"/>
    <w:rsid w:val="007259DC"/>
    <w:rsid w:val="0072607F"/>
    <w:rsid w:val="00726DBD"/>
    <w:rsid w:val="00726F1B"/>
    <w:rsid w:val="007270DE"/>
    <w:rsid w:val="00727F1E"/>
    <w:rsid w:val="0073013F"/>
    <w:rsid w:val="00730E9D"/>
    <w:rsid w:val="00731472"/>
    <w:rsid w:val="007314F6"/>
    <w:rsid w:val="00731825"/>
    <w:rsid w:val="00732B71"/>
    <w:rsid w:val="00732DAD"/>
    <w:rsid w:val="00733472"/>
    <w:rsid w:val="007336B2"/>
    <w:rsid w:val="00734372"/>
    <w:rsid w:val="00734538"/>
    <w:rsid w:val="007345DC"/>
    <w:rsid w:val="00734AB8"/>
    <w:rsid w:val="00735145"/>
    <w:rsid w:val="007368A1"/>
    <w:rsid w:val="00737ADF"/>
    <w:rsid w:val="00741379"/>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D74"/>
    <w:rsid w:val="007640FB"/>
    <w:rsid w:val="00764F4B"/>
    <w:rsid w:val="00766072"/>
    <w:rsid w:val="00767E41"/>
    <w:rsid w:val="00771CB0"/>
    <w:rsid w:val="00771D21"/>
    <w:rsid w:val="007728AD"/>
    <w:rsid w:val="00772CBA"/>
    <w:rsid w:val="00772DBD"/>
    <w:rsid w:val="00772E3B"/>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632E"/>
    <w:rsid w:val="00790B4B"/>
    <w:rsid w:val="0079131E"/>
    <w:rsid w:val="00792488"/>
    <w:rsid w:val="007928E6"/>
    <w:rsid w:val="00792BB2"/>
    <w:rsid w:val="00792FF7"/>
    <w:rsid w:val="007953F6"/>
    <w:rsid w:val="007964ED"/>
    <w:rsid w:val="0079738E"/>
    <w:rsid w:val="007978DB"/>
    <w:rsid w:val="007A023A"/>
    <w:rsid w:val="007A1760"/>
    <w:rsid w:val="007A2418"/>
    <w:rsid w:val="007A3E4E"/>
    <w:rsid w:val="007A47B6"/>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E0512"/>
    <w:rsid w:val="007E0A55"/>
    <w:rsid w:val="007E0E0B"/>
    <w:rsid w:val="007E2CEC"/>
    <w:rsid w:val="007E317F"/>
    <w:rsid w:val="007E59F6"/>
    <w:rsid w:val="007E5AA1"/>
    <w:rsid w:val="007E5FCC"/>
    <w:rsid w:val="007E67A1"/>
    <w:rsid w:val="007F059B"/>
    <w:rsid w:val="007F25A8"/>
    <w:rsid w:val="007F2B58"/>
    <w:rsid w:val="007F2C70"/>
    <w:rsid w:val="007F2EEF"/>
    <w:rsid w:val="007F359E"/>
    <w:rsid w:val="007F4763"/>
    <w:rsid w:val="007F4A49"/>
    <w:rsid w:val="007F5BC5"/>
    <w:rsid w:val="007F78D1"/>
    <w:rsid w:val="008018F6"/>
    <w:rsid w:val="00801B09"/>
    <w:rsid w:val="008026A5"/>
    <w:rsid w:val="00802A22"/>
    <w:rsid w:val="00803125"/>
    <w:rsid w:val="00803F32"/>
    <w:rsid w:val="00804D76"/>
    <w:rsid w:val="00805447"/>
    <w:rsid w:val="008054C7"/>
    <w:rsid w:val="00805535"/>
    <w:rsid w:val="00806AC7"/>
    <w:rsid w:val="00807054"/>
    <w:rsid w:val="0080742C"/>
    <w:rsid w:val="00810351"/>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6E0F"/>
    <w:rsid w:val="00837B8A"/>
    <w:rsid w:val="00841F6B"/>
    <w:rsid w:val="008421A5"/>
    <w:rsid w:val="0084401D"/>
    <w:rsid w:val="00845AF5"/>
    <w:rsid w:val="008463D3"/>
    <w:rsid w:val="00846A8A"/>
    <w:rsid w:val="00847023"/>
    <w:rsid w:val="00847DE1"/>
    <w:rsid w:val="00850338"/>
    <w:rsid w:val="008529C2"/>
    <w:rsid w:val="00852D4B"/>
    <w:rsid w:val="00852FD6"/>
    <w:rsid w:val="0085337D"/>
    <w:rsid w:val="00853B50"/>
    <w:rsid w:val="00853BAF"/>
    <w:rsid w:val="0085709A"/>
    <w:rsid w:val="00857738"/>
    <w:rsid w:val="00857CB7"/>
    <w:rsid w:val="00861B0C"/>
    <w:rsid w:val="0086263A"/>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4F42"/>
    <w:rsid w:val="00876A3C"/>
    <w:rsid w:val="00880021"/>
    <w:rsid w:val="008800C1"/>
    <w:rsid w:val="008806CF"/>
    <w:rsid w:val="00880B87"/>
    <w:rsid w:val="00882A3D"/>
    <w:rsid w:val="008832F3"/>
    <w:rsid w:val="00883B9D"/>
    <w:rsid w:val="00883E75"/>
    <w:rsid w:val="0088432C"/>
    <w:rsid w:val="00884664"/>
    <w:rsid w:val="00884F68"/>
    <w:rsid w:val="008851E0"/>
    <w:rsid w:val="008858A5"/>
    <w:rsid w:val="00886B69"/>
    <w:rsid w:val="00886CB5"/>
    <w:rsid w:val="00887B9C"/>
    <w:rsid w:val="0089031B"/>
    <w:rsid w:val="00890D37"/>
    <w:rsid w:val="00891548"/>
    <w:rsid w:val="00891DE9"/>
    <w:rsid w:val="00893387"/>
    <w:rsid w:val="00893483"/>
    <w:rsid w:val="00893A4F"/>
    <w:rsid w:val="00894623"/>
    <w:rsid w:val="00895377"/>
    <w:rsid w:val="00895C41"/>
    <w:rsid w:val="00896423"/>
    <w:rsid w:val="00896989"/>
    <w:rsid w:val="00897697"/>
    <w:rsid w:val="00897DF6"/>
    <w:rsid w:val="008A0BB8"/>
    <w:rsid w:val="008A1503"/>
    <w:rsid w:val="008A1707"/>
    <w:rsid w:val="008A2A4D"/>
    <w:rsid w:val="008A324E"/>
    <w:rsid w:val="008A405F"/>
    <w:rsid w:val="008A44A1"/>
    <w:rsid w:val="008A5CD5"/>
    <w:rsid w:val="008A5F15"/>
    <w:rsid w:val="008A61A5"/>
    <w:rsid w:val="008A754B"/>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495A"/>
    <w:rsid w:val="008C5004"/>
    <w:rsid w:val="008C56A8"/>
    <w:rsid w:val="008C5CFC"/>
    <w:rsid w:val="008C5FAC"/>
    <w:rsid w:val="008C7359"/>
    <w:rsid w:val="008D0E9A"/>
    <w:rsid w:val="008D1246"/>
    <w:rsid w:val="008D1BE4"/>
    <w:rsid w:val="008D1F5E"/>
    <w:rsid w:val="008D4326"/>
    <w:rsid w:val="008D45ED"/>
    <w:rsid w:val="008D66EE"/>
    <w:rsid w:val="008D723A"/>
    <w:rsid w:val="008E1CF8"/>
    <w:rsid w:val="008E2C64"/>
    <w:rsid w:val="008E3D9D"/>
    <w:rsid w:val="008E3DB1"/>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373E"/>
    <w:rsid w:val="008F5057"/>
    <w:rsid w:val="008F656E"/>
    <w:rsid w:val="00900546"/>
    <w:rsid w:val="00900DAD"/>
    <w:rsid w:val="00901DCE"/>
    <w:rsid w:val="0090437D"/>
    <w:rsid w:val="0090438E"/>
    <w:rsid w:val="009045A1"/>
    <w:rsid w:val="009054A7"/>
    <w:rsid w:val="00905A25"/>
    <w:rsid w:val="00906152"/>
    <w:rsid w:val="00907396"/>
    <w:rsid w:val="0090753C"/>
    <w:rsid w:val="00910FA0"/>
    <w:rsid w:val="00911911"/>
    <w:rsid w:val="009123CE"/>
    <w:rsid w:val="009129C4"/>
    <w:rsid w:val="00912B93"/>
    <w:rsid w:val="00914618"/>
    <w:rsid w:val="00914C1C"/>
    <w:rsid w:val="00914E9D"/>
    <w:rsid w:val="0091582C"/>
    <w:rsid w:val="00916505"/>
    <w:rsid w:val="009168DF"/>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61F0"/>
    <w:rsid w:val="00936624"/>
    <w:rsid w:val="00936A15"/>
    <w:rsid w:val="00937A26"/>
    <w:rsid w:val="00937E95"/>
    <w:rsid w:val="0094256C"/>
    <w:rsid w:val="00943C62"/>
    <w:rsid w:val="00944038"/>
    <w:rsid w:val="00944F79"/>
    <w:rsid w:val="00945E05"/>
    <w:rsid w:val="00945E23"/>
    <w:rsid w:val="009468BB"/>
    <w:rsid w:val="00947A6F"/>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4818"/>
    <w:rsid w:val="00965CD6"/>
    <w:rsid w:val="00967A93"/>
    <w:rsid w:val="00971338"/>
    <w:rsid w:val="00972CC3"/>
    <w:rsid w:val="00973758"/>
    <w:rsid w:val="0097461A"/>
    <w:rsid w:val="009760A1"/>
    <w:rsid w:val="00977AD7"/>
    <w:rsid w:val="00977EDE"/>
    <w:rsid w:val="0098025E"/>
    <w:rsid w:val="00981EB1"/>
    <w:rsid w:val="00982AC2"/>
    <w:rsid w:val="00982CBC"/>
    <w:rsid w:val="009833B0"/>
    <w:rsid w:val="00983C5D"/>
    <w:rsid w:val="0098491D"/>
    <w:rsid w:val="00984AAF"/>
    <w:rsid w:val="00984C02"/>
    <w:rsid w:val="0098698E"/>
    <w:rsid w:val="009870B8"/>
    <w:rsid w:val="009903DF"/>
    <w:rsid w:val="009913BD"/>
    <w:rsid w:val="00991C09"/>
    <w:rsid w:val="00992BDC"/>
    <w:rsid w:val="00992D9D"/>
    <w:rsid w:val="00992E3F"/>
    <w:rsid w:val="00993A0F"/>
    <w:rsid w:val="00994CB2"/>
    <w:rsid w:val="009A06AB"/>
    <w:rsid w:val="009A1020"/>
    <w:rsid w:val="009A1030"/>
    <w:rsid w:val="009A1222"/>
    <w:rsid w:val="009A1D89"/>
    <w:rsid w:val="009A1E73"/>
    <w:rsid w:val="009A30B7"/>
    <w:rsid w:val="009A513E"/>
    <w:rsid w:val="009A529C"/>
    <w:rsid w:val="009A534F"/>
    <w:rsid w:val="009A53DB"/>
    <w:rsid w:val="009A54F0"/>
    <w:rsid w:val="009A583B"/>
    <w:rsid w:val="009A68F3"/>
    <w:rsid w:val="009A71A1"/>
    <w:rsid w:val="009A757A"/>
    <w:rsid w:val="009A7C13"/>
    <w:rsid w:val="009B0729"/>
    <w:rsid w:val="009B2DC2"/>
    <w:rsid w:val="009B41F0"/>
    <w:rsid w:val="009B480B"/>
    <w:rsid w:val="009B5A61"/>
    <w:rsid w:val="009B660B"/>
    <w:rsid w:val="009B6A5A"/>
    <w:rsid w:val="009B6F20"/>
    <w:rsid w:val="009C0173"/>
    <w:rsid w:val="009C11EF"/>
    <w:rsid w:val="009C15E0"/>
    <w:rsid w:val="009C19E5"/>
    <w:rsid w:val="009C2E51"/>
    <w:rsid w:val="009C365F"/>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0DC"/>
    <w:rsid w:val="009E2CE4"/>
    <w:rsid w:val="009E3A50"/>
    <w:rsid w:val="009E3EAE"/>
    <w:rsid w:val="009E3FA3"/>
    <w:rsid w:val="009E5096"/>
    <w:rsid w:val="009E55D2"/>
    <w:rsid w:val="009E5A78"/>
    <w:rsid w:val="009E7D8F"/>
    <w:rsid w:val="009F0B76"/>
    <w:rsid w:val="009F0E4A"/>
    <w:rsid w:val="009F14B7"/>
    <w:rsid w:val="009F253B"/>
    <w:rsid w:val="009F2940"/>
    <w:rsid w:val="009F34C6"/>
    <w:rsid w:val="009F369F"/>
    <w:rsid w:val="009F4713"/>
    <w:rsid w:val="009F5015"/>
    <w:rsid w:val="009F5773"/>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6C5"/>
    <w:rsid w:val="00A20AF1"/>
    <w:rsid w:val="00A20BAD"/>
    <w:rsid w:val="00A20F72"/>
    <w:rsid w:val="00A219C1"/>
    <w:rsid w:val="00A2337D"/>
    <w:rsid w:val="00A244D6"/>
    <w:rsid w:val="00A24568"/>
    <w:rsid w:val="00A25D48"/>
    <w:rsid w:val="00A26C01"/>
    <w:rsid w:val="00A27303"/>
    <w:rsid w:val="00A277CD"/>
    <w:rsid w:val="00A27FC9"/>
    <w:rsid w:val="00A3031D"/>
    <w:rsid w:val="00A31827"/>
    <w:rsid w:val="00A31FE9"/>
    <w:rsid w:val="00A32E4A"/>
    <w:rsid w:val="00A338C1"/>
    <w:rsid w:val="00A33E99"/>
    <w:rsid w:val="00A342A8"/>
    <w:rsid w:val="00A34A33"/>
    <w:rsid w:val="00A351E1"/>
    <w:rsid w:val="00A359FB"/>
    <w:rsid w:val="00A400FC"/>
    <w:rsid w:val="00A41898"/>
    <w:rsid w:val="00A41B97"/>
    <w:rsid w:val="00A447BF"/>
    <w:rsid w:val="00A458F3"/>
    <w:rsid w:val="00A459B6"/>
    <w:rsid w:val="00A464C4"/>
    <w:rsid w:val="00A469EF"/>
    <w:rsid w:val="00A5044C"/>
    <w:rsid w:val="00A50D9F"/>
    <w:rsid w:val="00A51962"/>
    <w:rsid w:val="00A52FDB"/>
    <w:rsid w:val="00A532C0"/>
    <w:rsid w:val="00A5363E"/>
    <w:rsid w:val="00A536F0"/>
    <w:rsid w:val="00A53782"/>
    <w:rsid w:val="00A54255"/>
    <w:rsid w:val="00A55196"/>
    <w:rsid w:val="00A55784"/>
    <w:rsid w:val="00A55BD8"/>
    <w:rsid w:val="00A55F34"/>
    <w:rsid w:val="00A55FE8"/>
    <w:rsid w:val="00A567C9"/>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E1F"/>
    <w:rsid w:val="00A84B4B"/>
    <w:rsid w:val="00A865A1"/>
    <w:rsid w:val="00A86F55"/>
    <w:rsid w:val="00A87744"/>
    <w:rsid w:val="00A90DD0"/>
    <w:rsid w:val="00A91EED"/>
    <w:rsid w:val="00A92032"/>
    <w:rsid w:val="00A921A2"/>
    <w:rsid w:val="00A92754"/>
    <w:rsid w:val="00A9485D"/>
    <w:rsid w:val="00A96897"/>
    <w:rsid w:val="00A9718D"/>
    <w:rsid w:val="00A97AF0"/>
    <w:rsid w:val="00A97E59"/>
    <w:rsid w:val="00A97E6B"/>
    <w:rsid w:val="00AA04F1"/>
    <w:rsid w:val="00AA3732"/>
    <w:rsid w:val="00AA4A38"/>
    <w:rsid w:val="00AA53E2"/>
    <w:rsid w:val="00AA69DC"/>
    <w:rsid w:val="00AA701D"/>
    <w:rsid w:val="00AB172C"/>
    <w:rsid w:val="00AB1731"/>
    <w:rsid w:val="00AB38D6"/>
    <w:rsid w:val="00AB3F4E"/>
    <w:rsid w:val="00AB4308"/>
    <w:rsid w:val="00AB5C36"/>
    <w:rsid w:val="00AB7024"/>
    <w:rsid w:val="00AB7243"/>
    <w:rsid w:val="00AB74C8"/>
    <w:rsid w:val="00AB7598"/>
    <w:rsid w:val="00AC0787"/>
    <w:rsid w:val="00AC0848"/>
    <w:rsid w:val="00AC0B85"/>
    <w:rsid w:val="00AC10F3"/>
    <w:rsid w:val="00AC1682"/>
    <w:rsid w:val="00AC1A3E"/>
    <w:rsid w:val="00AC242A"/>
    <w:rsid w:val="00AC2C75"/>
    <w:rsid w:val="00AC30FC"/>
    <w:rsid w:val="00AC3E48"/>
    <w:rsid w:val="00AC5BC0"/>
    <w:rsid w:val="00AC6BF2"/>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3FBE"/>
    <w:rsid w:val="00AE5078"/>
    <w:rsid w:val="00AE5191"/>
    <w:rsid w:val="00AF133D"/>
    <w:rsid w:val="00AF1A15"/>
    <w:rsid w:val="00AF33C7"/>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74EB"/>
    <w:rsid w:val="00B10FC0"/>
    <w:rsid w:val="00B1226A"/>
    <w:rsid w:val="00B123B0"/>
    <w:rsid w:val="00B130D6"/>
    <w:rsid w:val="00B139E5"/>
    <w:rsid w:val="00B1444C"/>
    <w:rsid w:val="00B15B9B"/>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30504"/>
    <w:rsid w:val="00B31597"/>
    <w:rsid w:val="00B3260E"/>
    <w:rsid w:val="00B329B9"/>
    <w:rsid w:val="00B335C8"/>
    <w:rsid w:val="00B34044"/>
    <w:rsid w:val="00B340AE"/>
    <w:rsid w:val="00B3536C"/>
    <w:rsid w:val="00B357E2"/>
    <w:rsid w:val="00B3665C"/>
    <w:rsid w:val="00B3710E"/>
    <w:rsid w:val="00B405EF"/>
    <w:rsid w:val="00B42337"/>
    <w:rsid w:val="00B42871"/>
    <w:rsid w:val="00B42C83"/>
    <w:rsid w:val="00B42E0D"/>
    <w:rsid w:val="00B431A5"/>
    <w:rsid w:val="00B442B6"/>
    <w:rsid w:val="00B44AC6"/>
    <w:rsid w:val="00B45FEA"/>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327A"/>
    <w:rsid w:val="00B64218"/>
    <w:rsid w:val="00B64271"/>
    <w:rsid w:val="00B6464F"/>
    <w:rsid w:val="00B652F1"/>
    <w:rsid w:val="00B6683D"/>
    <w:rsid w:val="00B66D60"/>
    <w:rsid w:val="00B67533"/>
    <w:rsid w:val="00B707BB"/>
    <w:rsid w:val="00B70908"/>
    <w:rsid w:val="00B70DE7"/>
    <w:rsid w:val="00B71786"/>
    <w:rsid w:val="00B72C54"/>
    <w:rsid w:val="00B7372A"/>
    <w:rsid w:val="00B745E6"/>
    <w:rsid w:val="00B76B16"/>
    <w:rsid w:val="00B76D25"/>
    <w:rsid w:val="00B76E0E"/>
    <w:rsid w:val="00B76F5B"/>
    <w:rsid w:val="00B779D7"/>
    <w:rsid w:val="00B80575"/>
    <w:rsid w:val="00B80CA8"/>
    <w:rsid w:val="00B8346F"/>
    <w:rsid w:val="00B83F39"/>
    <w:rsid w:val="00B8457A"/>
    <w:rsid w:val="00B847CA"/>
    <w:rsid w:val="00B84C53"/>
    <w:rsid w:val="00B855DD"/>
    <w:rsid w:val="00B86309"/>
    <w:rsid w:val="00B86D68"/>
    <w:rsid w:val="00B87A68"/>
    <w:rsid w:val="00B87E50"/>
    <w:rsid w:val="00B90E02"/>
    <w:rsid w:val="00B9466D"/>
    <w:rsid w:val="00B95AF4"/>
    <w:rsid w:val="00B962D0"/>
    <w:rsid w:val="00B96C0E"/>
    <w:rsid w:val="00B976D3"/>
    <w:rsid w:val="00B976F1"/>
    <w:rsid w:val="00BA0713"/>
    <w:rsid w:val="00BA2549"/>
    <w:rsid w:val="00BA3C84"/>
    <w:rsid w:val="00BA3C8B"/>
    <w:rsid w:val="00BA4407"/>
    <w:rsid w:val="00BA4786"/>
    <w:rsid w:val="00BA530E"/>
    <w:rsid w:val="00BA72E0"/>
    <w:rsid w:val="00BB014F"/>
    <w:rsid w:val="00BB06D7"/>
    <w:rsid w:val="00BB08C1"/>
    <w:rsid w:val="00BB4B13"/>
    <w:rsid w:val="00BB504D"/>
    <w:rsid w:val="00BB55F5"/>
    <w:rsid w:val="00BB5D0C"/>
    <w:rsid w:val="00BB6D23"/>
    <w:rsid w:val="00BB7391"/>
    <w:rsid w:val="00BB7CAF"/>
    <w:rsid w:val="00BC1579"/>
    <w:rsid w:val="00BC239B"/>
    <w:rsid w:val="00BC2410"/>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62F"/>
    <w:rsid w:val="00BE52D3"/>
    <w:rsid w:val="00BE5F83"/>
    <w:rsid w:val="00BE617C"/>
    <w:rsid w:val="00BE7060"/>
    <w:rsid w:val="00BE77E7"/>
    <w:rsid w:val="00BE7DE1"/>
    <w:rsid w:val="00BF0367"/>
    <w:rsid w:val="00BF0F96"/>
    <w:rsid w:val="00BF1EA2"/>
    <w:rsid w:val="00BF2C57"/>
    <w:rsid w:val="00BF3095"/>
    <w:rsid w:val="00BF35CF"/>
    <w:rsid w:val="00BF3710"/>
    <w:rsid w:val="00BF3FD7"/>
    <w:rsid w:val="00BF555C"/>
    <w:rsid w:val="00C00BEA"/>
    <w:rsid w:val="00C00E49"/>
    <w:rsid w:val="00C017AA"/>
    <w:rsid w:val="00C01932"/>
    <w:rsid w:val="00C0194A"/>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6ECD"/>
    <w:rsid w:val="00C173AF"/>
    <w:rsid w:val="00C179A2"/>
    <w:rsid w:val="00C17B1C"/>
    <w:rsid w:val="00C17ECE"/>
    <w:rsid w:val="00C17F09"/>
    <w:rsid w:val="00C17FCC"/>
    <w:rsid w:val="00C204C8"/>
    <w:rsid w:val="00C20FBD"/>
    <w:rsid w:val="00C22FAD"/>
    <w:rsid w:val="00C23402"/>
    <w:rsid w:val="00C254C7"/>
    <w:rsid w:val="00C26058"/>
    <w:rsid w:val="00C26C4B"/>
    <w:rsid w:val="00C273EB"/>
    <w:rsid w:val="00C27CC0"/>
    <w:rsid w:val="00C302F8"/>
    <w:rsid w:val="00C3041A"/>
    <w:rsid w:val="00C31A7A"/>
    <w:rsid w:val="00C320FF"/>
    <w:rsid w:val="00C35A3D"/>
    <w:rsid w:val="00C35EEA"/>
    <w:rsid w:val="00C373D5"/>
    <w:rsid w:val="00C37CFE"/>
    <w:rsid w:val="00C40521"/>
    <w:rsid w:val="00C41605"/>
    <w:rsid w:val="00C42A79"/>
    <w:rsid w:val="00C4344E"/>
    <w:rsid w:val="00C436C4"/>
    <w:rsid w:val="00C446D6"/>
    <w:rsid w:val="00C45C57"/>
    <w:rsid w:val="00C46533"/>
    <w:rsid w:val="00C469A2"/>
    <w:rsid w:val="00C46F14"/>
    <w:rsid w:val="00C47A4F"/>
    <w:rsid w:val="00C5299C"/>
    <w:rsid w:val="00C52D1D"/>
    <w:rsid w:val="00C54855"/>
    <w:rsid w:val="00C54958"/>
    <w:rsid w:val="00C56190"/>
    <w:rsid w:val="00C56C4B"/>
    <w:rsid w:val="00C577AF"/>
    <w:rsid w:val="00C6004C"/>
    <w:rsid w:val="00C61025"/>
    <w:rsid w:val="00C62AFC"/>
    <w:rsid w:val="00C63206"/>
    <w:rsid w:val="00C639D6"/>
    <w:rsid w:val="00C63DD8"/>
    <w:rsid w:val="00C640C9"/>
    <w:rsid w:val="00C64260"/>
    <w:rsid w:val="00C644D6"/>
    <w:rsid w:val="00C64CD6"/>
    <w:rsid w:val="00C671AE"/>
    <w:rsid w:val="00C67977"/>
    <w:rsid w:val="00C67CC8"/>
    <w:rsid w:val="00C705FF"/>
    <w:rsid w:val="00C712C0"/>
    <w:rsid w:val="00C71386"/>
    <w:rsid w:val="00C72020"/>
    <w:rsid w:val="00C721B7"/>
    <w:rsid w:val="00C731D1"/>
    <w:rsid w:val="00C7445A"/>
    <w:rsid w:val="00C76794"/>
    <w:rsid w:val="00C767A5"/>
    <w:rsid w:val="00C76950"/>
    <w:rsid w:val="00C76C4C"/>
    <w:rsid w:val="00C77DE0"/>
    <w:rsid w:val="00C80D6E"/>
    <w:rsid w:val="00C82359"/>
    <w:rsid w:val="00C83697"/>
    <w:rsid w:val="00C83F4D"/>
    <w:rsid w:val="00C846CC"/>
    <w:rsid w:val="00C84CD4"/>
    <w:rsid w:val="00C8519F"/>
    <w:rsid w:val="00C8522A"/>
    <w:rsid w:val="00C859B9"/>
    <w:rsid w:val="00C869DC"/>
    <w:rsid w:val="00C86EAF"/>
    <w:rsid w:val="00C875F8"/>
    <w:rsid w:val="00C9096A"/>
    <w:rsid w:val="00C9127F"/>
    <w:rsid w:val="00C916E8"/>
    <w:rsid w:val="00C91A59"/>
    <w:rsid w:val="00C941AB"/>
    <w:rsid w:val="00C954FE"/>
    <w:rsid w:val="00C95678"/>
    <w:rsid w:val="00C96037"/>
    <w:rsid w:val="00C96062"/>
    <w:rsid w:val="00C96E57"/>
    <w:rsid w:val="00C96FA3"/>
    <w:rsid w:val="00CA137B"/>
    <w:rsid w:val="00CA137E"/>
    <w:rsid w:val="00CA160E"/>
    <w:rsid w:val="00CA1826"/>
    <w:rsid w:val="00CA2099"/>
    <w:rsid w:val="00CA2771"/>
    <w:rsid w:val="00CA2B99"/>
    <w:rsid w:val="00CA3153"/>
    <w:rsid w:val="00CA32D3"/>
    <w:rsid w:val="00CA356A"/>
    <w:rsid w:val="00CA373C"/>
    <w:rsid w:val="00CA478C"/>
    <w:rsid w:val="00CA4955"/>
    <w:rsid w:val="00CA49CA"/>
    <w:rsid w:val="00CA5955"/>
    <w:rsid w:val="00CA5A40"/>
    <w:rsid w:val="00CA7191"/>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C16BB"/>
    <w:rsid w:val="00CC2970"/>
    <w:rsid w:val="00CC2AF7"/>
    <w:rsid w:val="00CC369F"/>
    <w:rsid w:val="00CC7C54"/>
    <w:rsid w:val="00CD28B5"/>
    <w:rsid w:val="00CD2F54"/>
    <w:rsid w:val="00CD4BBC"/>
    <w:rsid w:val="00CD50CC"/>
    <w:rsid w:val="00CD7DDC"/>
    <w:rsid w:val="00CE066C"/>
    <w:rsid w:val="00CE0852"/>
    <w:rsid w:val="00CE0C29"/>
    <w:rsid w:val="00CE1C09"/>
    <w:rsid w:val="00CE2CC2"/>
    <w:rsid w:val="00CE46C5"/>
    <w:rsid w:val="00CE4C44"/>
    <w:rsid w:val="00CE527E"/>
    <w:rsid w:val="00CE546B"/>
    <w:rsid w:val="00CF04A8"/>
    <w:rsid w:val="00CF130A"/>
    <w:rsid w:val="00CF15EE"/>
    <w:rsid w:val="00CF1DE6"/>
    <w:rsid w:val="00CF2D29"/>
    <w:rsid w:val="00CF31B6"/>
    <w:rsid w:val="00CF34EA"/>
    <w:rsid w:val="00CF365A"/>
    <w:rsid w:val="00CF40B7"/>
    <w:rsid w:val="00CF5149"/>
    <w:rsid w:val="00CF569F"/>
    <w:rsid w:val="00CF5788"/>
    <w:rsid w:val="00CF5C4D"/>
    <w:rsid w:val="00CF5DD1"/>
    <w:rsid w:val="00CF7568"/>
    <w:rsid w:val="00D00936"/>
    <w:rsid w:val="00D00C16"/>
    <w:rsid w:val="00D017F4"/>
    <w:rsid w:val="00D02811"/>
    <w:rsid w:val="00D02E63"/>
    <w:rsid w:val="00D04928"/>
    <w:rsid w:val="00D04BF3"/>
    <w:rsid w:val="00D04FFA"/>
    <w:rsid w:val="00D0721B"/>
    <w:rsid w:val="00D075BC"/>
    <w:rsid w:val="00D10039"/>
    <w:rsid w:val="00D10614"/>
    <w:rsid w:val="00D10A27"/>
    <w:rsid w:val="00D1185F"/>
    <w:rsid w:val="00D11CE3"/>
    <w:rsid w:val="00D12366"/>
    <w:rsid w:val="00D12CB9"/>
    <w:rsid w:val="00D130DB"/>
    <w:rsid w:val="00D14704"/>
    <w:rsid w:val="00D150D9"/>
    <w:rsid w:val="00D15382"/>
    <w:rsid w:val="00D16413"/>
    <w:rsid w:val="00D16C3E"/>
    <w:rsid w:val="00D17633"/>
    <w:rsid w:val="00D1785F"/>
    <w:rsid w:val="00D20287"/>
    <w:rsid w:val="00D214BB"/>
    <w:rsid w:val="00D21F74"/>
    <w:rsid w:val="00D2200F"/>
    <w:rsid w:val="00D22E79"/>
    <w:rsid w:val="00D24266"/>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32BA"/>
    <w:rsid w:val="00D53F79"/>
    <w:rsid w:val="00D54A73"/>
    <w:rsid w:val="00D553B2"/>
    <w:rsid w:val="00D56C15"/>
    <w:rsid w:val="00D63691"/>
    <w:rsid w:val="00D63A75"/>
    <w:rsid w:val="00D6490B"/>
    <w:rsid w:val="00D64BA8"/>
    <w:rsid w:val="00D65757"/>
    <w:rsid w:val="00D660E3"/>
    <w:rsid w:val="00D66688"/>
    <w:rsid w:val="00D66D22"/>
    <w:rsid w:val="00D66ED2"/>
    <w:rsid w:val="00D6724F"/>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C5B"/>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5DB"/>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F089D"/>
    <w:rsid w:val="00DF08D1"/>
    <w:rsid w:val="00DF0D3A"/>
    <w:rsid w:val="00DF100F"/>
    <w:rsid w:val="00DF140C"/>
    <w:rsid w:val="00DF3B96"/>
    <w:rsid w:val="00DF3DFA"/>
    <w:rsid w:val="00DF3E7A"/>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3F30"/>
    <w:rsid w:val="00E15677"/>
    <w:rsid w:val="00E156AE"/>
    <w:rsid w:val="00E16738"/>
    <w:rsid w:val="00E16A2A"/>
    <w:rsid w:val="00E17CA3"/>
    <w:rsid w:val="00E20335"/>
    <w:rsid w:val="00E20C80"/>
    <w:rsid w:val="00E214D6"/>
    <w:rsid w:val="00E21727"/>
    <w:rsid w:val="00E21DF1"/>
    <w:rsid w:val="00E236D7"/>
    <w:rsid w:val="00E2370A"/>
    <w:rsid w:val="00E25AD3"/>
    <w:rsid w:val="00E26538"/>
    <w:rsid w:val="00E27B86"/>
    <w:rsid w:val="00E27BE5"/>
    <w:rsid w:val="00E30070"/>
    <w:rsid w:val="00E302CE"/>
    <w:rsid w:val="00E31551"/>
    <w:rsid w:val="00E32D88"/>
    <w:rsid w:val="00E330D3"/>
    <w:rsid w:val="00E336FF"/>
    <w:rsid w:val="00E338D1"/>
    <w:rsid w:val="00E33DB0"/>
    <w:rsid w:val="00E34FCF"/>
    <w:rsid w:val="00E350D3"/>
    <w:rsid w:val="00E35FA9"/>
    <w:rsid w:val="00E36562"/>
    <w:rsid w:val="00E365FA"/>
    <w:rsid w:val="00E36987"/>
    <w:rsid w:val="00E36D21"/>
    <w:rsid w:val="00E4333B"/>
    <w:rsid w:val="00E44B75"/>
    <w:rsid w:val="00E46465"/>
    <w:rsid w:val="00E46826"/>
    <w:rsid w:val="00E471B3"/>
    <w:rsid w:val="00E50535"/>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F0"/>
    <w:rsid w:val="00E7125F"/>
    <w:rsid w:val="00E71D93"/>
    <w:rsid w:val="00E7318F"/>
    <w:rsid w:val="00E731B3"/>
    <w:rsid w:val="00E73C38"/>
    <w:rsid w:val="00E746F8"/>
    <w:rsid w:val="00E74C64"/>
    <w:rsid w:val="00E7541A"/>
    <w:rsid w:val="00E7673C"/>
    <w:rsid w:val="00E76BEC"/>
    <w:rsid w:val="00E77442"/>
    <w:rsid w:val="00E80AEB"/>
    <w:rsid w:val="00E80B8F"/>
    <w:rsid w:val="00E81418"/>
    <w:rsid w:val="00E83384"/>
    <w:rsid w:val="00E83CB9"/>
    <w:rsid w:val="00E84E8F"/>
    <w:rsid w:val="00E85984"/>
    <w:rsid w:val="00E8615E"/>
    <w:rsid w:val="00E87115"/>
    <w:rsid w:val="00E87713"/>
    <w:rsid w:val="00E87ED5"/>
    <w:rsid w:val="00E90405"/>
    <w:rsid w:val="00E90E29"/>
    <w:rsid w:val="00E913B6"/>
    <w:rsid w:val="00E918FE"/>
    <w:rsid w:val="00E92D4C"/>
    <w:rsid w:val="00E93472"/>
    <w:rsid w:val="00E93ADC"/>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090"/>
    <w:rsid w:val="00EA57F0"/>
    <w:rsid w:val="00EA5B3F"/>
    <w:rsid w:val="00EA7050"/>
    <w:rsid w:val="00EA77D2"/>
    <w:rsid w:val="00EB1010"/>
    <w:rsid w:val="00EB17F8"/>
    <w:rsid w:val="00EB3094"/>
    <w:rsid w:val="00EB3D13"/>
    <w:rsid w:val="00EB5EEB"/>
    <w:rsid w:val="00EB7467"/>
    <w:rsid w:val="00EC01C4"/>
    <w:rsid w:val="00EC10AA"/>
    <w:rsid w:val="00EC156B"/>
    <w:rsid w:val="00EC18B5"/>
    <w:rsid w:val="00EC1B11"/>
    <w:rsid w:val="00EC251F"/>
    <w:rsid w:val="00EC2D37"/>
    <w:rsid w:val="00EC34AC"/>
    <w:rsid w:val="00EC4412"/>
    <w:rsid w:val="00EC514B"/>
    <w:rsid w:val="00EC5B8B"/>
    <w:rsid w:val="00EC6654"/>
    <w:rsid w:val="00EC6769"/>
    <w:rsid w:val="00EC6997"/>
    <w:rsid w:val="00EC6F74"/>
    <w:rsid w:val="00EC7BEC"/>
    <w:rsid w:val="00EC7BF4"/>
    <w:rsid w:val="00EC7E26"/>
    <w:rsid w:val="00ED05F0"/>
    <w:rsid w:val="00ED2FDC"/>
    <w:rsid w:val="00ED30FD"/>
    <w:rsid w:val="00ED6123"/>
    <w:rsid w:val="00ED6CE0"/>
    <w:rsid w:val="00ED7988"/>
    <w:rsid w:val="00EE031D"/>
    <w:rsid w:val="00EE03FF"/>
    <w:rsid w:val="00EE0AB1"/>
    <w:rsid w:val="00EE0F57"/>
    <w:rsid w:val="00EE1DA8"/>
    <w:rsid w:val="00EE234B"/>
    <w:rsid w:val="00EE299F"/>
    <w:rsid w:val="00EE3A6D"/>
    <w:rsid w:val="00EE4255"/>
    <w:rsid w:val="00EE4673"/>
    <w:rsid w:val="00EE5026"/>
    <w:rsid w:val="00EE5FAB"/>
    <w:rsid w:val="00EE6755"/>
    <w:rsid w:val="00EE6B54"/>
    <w:rsid w:val="00EF02A6"/>
    <w:rsid w:val="00EF02A8"/>
    <w:rsid w:val="00EF08E9"/>
    <w:rsid w:val="00EF0B58"/>
    <w:rsid w:val="00EF0E3A"/>
    <w:rsid w:val="00EF14D2"/>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4C1"/>
    <w:rsid w:val="00F2253F"/>
    <w:rsid w:val="00F2306E"/>
    <w:rsid w:val="00F242EB"/>
    <w:rsid w:val="00F25606"/>
    <w:rsid w:val="00F258E5"/>
    <w:rsid w:val="00F25EE8"/>
    <w:rsid w:val="00F26F2F"/>
    <w:rsid w:val="00F30EB2"/>
    <w:rsid w:val="00F3136D"/>
    <w:rsid w:val="00F31D6D"/>
    <w:rsid w:val="00F31EB7"/>
    <w:rsid w:val="00F352E8"/>
    <w:rsid w:val="00F35356"/>
    <w:rsid w:val="00F3552D"/>
    <w:rsid w:val="00F35E9A"/>
    <w:rsid w:val="00F37263"/>
    <w:rsid w:val="00F375A3"/>
    <w:rsid w:val="00F40C82"/>
    <w:rsid w:val="00F418A0"/>
    <w:rsid w:val="00F442E8"/>
    <w:rsid w:val="00F462BB"/>
    <w:rsid w:val="00F47F00"/>
    <w:rsid w:val="00F5222C"/>
    <w:rsid w:val="00F53A81"/>
    <w:rsid w:val="00F53AF8"/>
    <w:rsid w:val="00F5624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80F6F"/>
    <w:rsid w:val="00F81397"/>
    <w:rsid w:val="00F81500"/>
    <w:rsid w:val="00F817C5"/>
    <w:rsid w:val="00F81C7E"/>
    <w:rsid w:val="00F8211E"/>
    <w:rsid w:val="00F82558"/>
    <w:rsid w:val="00F82734"/>
    <w:rsid w:val="00F84050"/>
    <w:rsid w:val="00F85FED"/>
    <w:rsid w:val="00F860B7"/>
    <w:rsid w:val="00F868DC"/>
    <w:rsid w:val="00F86AC1"/>
    <w:rsid w:val="00F901F3"/>
    <w:rsid w:val="00F9097C"/>
    <w:rsid w:val="00F90AB4"/>
    <w:rsid w:val="00F90C36"/>
    <w:rsid w:val="00F9115A"/>
    <w:rsid w:val="00F917F5"/>
    <w:rsid w:val="00F945C8"/>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4E5F"/>
    <w:rsid w:val="00FB5859"/>
    <w:rsid w:val="00FB5896"/>
    <w:rsid w:val="00FB5BBC"/>
    <w:rsid w:val="00FB6F05"/>
    <w:rsid w:val="00FB77C2"/>
    <w:rsid w:val="00FC2E8F"/>
    <w:rsid w:val="00FC3426"/>
    <w:rsid w:val="00FC3B51"/>
    <w:rsid w:val="00FC3D51"/>
    <w:rsid w:val="00FC4137"/>
    <w:rsid w:val="00FC52E1"/>
    <w:rsid w:val="00FC5E24"/>
    <w:rsid w:val="00FD0247"/>
    <w:rsid w:val="00FD02F4"/>
    <w:rsid w:val="00FD0838"/>
    <w:rsid w:val="00FD0DB8"/>
    <w:rsid w:val="00FD0FF1"/>
    <w:rsid w:val="00FD109D"/>
    <w:rsid w:val="00FD4C49"/>
    <w:rsid w:val="00FD4D1C"/>
    <w:rsid w:val="00FD5DAC"/>
    <w:rsid w:val="00FD6353"/>
    <w:rsid w:val="00FD6485"/>
    <w:rsid w:val="00FD687C"/>
    <w:rsid w:val="00FD775B"/>
    <w:rsid w:val="00FE025A"/>
    <w:rsid w:val="00FE0C44"/>
    <w:rsid w:val="00FE1327"/>
    <w:rsid w:val="00FE13FC"/>
    <w:rsid w:val="00FE2BAB"/>
    <w:rsid w:val="00FE2DEF"/>
    <w:rsid w:val="00FE49C0"/>
    <w:rsid w:val="00FE5148"/>
    <w:rsid w:val="00FE5605"/>
    <w:rsid w:val="00FE6380"/>
    <w:rsid w:val="00FE65CB"/>
    <w:rsid w:val="00FE7EF9"/>
    <w:rsid w:val="00FE7FEA"/>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DF9D32"/>
  <w15:docId w15:val="{662CB5FF-C49B-453B-AAFF-A3B606152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170F"/>
    <w:rPr>
      <w:rFonts w:ascii="Verdana" w:hAnsi="Verdana"/>
      <w:sz w:val="16"/>
      <w:szCs w:val="16"/>
    </w:rPr>
  </w:style>
  <w:style w:type="paragraph" w:styleId="Ttulo1">
    <w:name w:val="heading 1"/>
    <w:aliases w:val="l1,app heading 1,R1,H1,H11,E1,Huvudrubrik,h1,h11,h12,h13,h14,h15,h16,NMP Heading 1,h17,h111,h121,h131,h141,h151,h161,h18,h112,h122,h132,h142,h152,h162,h19,h113,h123,h133,h143,h153,h163,Head 1 (Chapter heading),Titre§,1,Level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R2,H2,2,H21,E2,heading 2,UNDERRUBRIK 1-2,Head2A,h2,Head 2,l2,TitreProp,Header 2,ITT t2,PA Major Section,Livello 2,Heading 2 Hidden,Head1,2nd level,I2,Section Title,Heading2,list2,H2-Heading 2,Header"/>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E3,Underrubrik2,Memo Heading 3,H3,0H,h3,l3,3,list 3,Head 3,1.1.1,3rd level,Major Section Sub Section,PA Minor Section,Head3,Level 3 Head,31,32,33,311,321,34,312,322,35,313,323,36,314,324,37,315,325,38,316,326,39,317,327,310,318,328,331,3111"/>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l1 Car,app heading 1 Car,R1 Car,H1 Car,H11 Car,E1 Car,Huvudrubrik Car,h1 Car,h11 Car,h12 Car,h13 Car,h14 Car,h15 Car,h16 Car,NMP Heading 1 Car,h17 Car,h111 Car,h121 Car,h131 Car,h141 Car,h151 Car,h161 Car,h18 Car,h112 Car,h122 Car,h132 Car"/>
    <w:link w:val="Ttulo1"/>
    <w:rsid w:val="00A817C8"/>
    <w:rPr>
      <w:rFonts w:ascii="Tahoma" w:hAnsi="Tahoma"/>
      <w:b/>
      <w:caps/>
      <w:sz w:val="22"/>
      <w:szCs w:val="22"/>
      <w:u w:val="single"/>
      <w:lang w:val="es-MX"/>
    </w:rPr>
  </w:style>
  <w:style w:type="character" w:customStyle="1" w:styleId="Ttulo2Car">
    <w:name w:val="Título 2 Car"/>
    <w:aliases w:val="R2 Car,H2 Car,2 Car,H21 Car,E2 Car,heading 2 Car,UNDERRUBRIK 1-2 Car,Head2A Car,h2 Car,Head 2 Car,l2 Car,TitreProp Car,Header 2 Car,ITT t2 Car,PA Major Section Car,Livello 2 Car,Heading 2 Hidden Car,Head1 Car,2nd level Car,I2 Car,list2 Car"/>
    <w:basedOn w:val="Fuentedeprrafopredeter"/>
    <w:link w:val="Ttulo2"/>
    <w:rsid w:val="00C644D6"/>
    <w:rPr>
      <w:b/>
      <w:sz w:val="22"/>
      <w:u w:val="single"/>
      <w:lang w:val="es-MX"/>
    </w:rPr>
  </w:style>
  <w:style w:type="character" w:customStyle="1" w:styleId="Ttulo3Car">
    <w:name w:val="Título 3 Car"/>
    <w:aliases w:val="E3 Car,Underrubrik2 Car,Memo Heading 3 Car,H3 Car,0H Car,h3 Car,l3 Car,3 Car,list 3 Car,Head 3 Car,1.1.1 Car,3rd level Car,Major Section Sub Section Car,PA Minor Section Car,Head3 Car,Level 3 Head Car,31 Car,32 Car,33 Car,311 Car,321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 odd,header,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odd Car,header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fo,footer odd,odd,footer Final,even footer,feature op,Odd Footer,even"/>
    <w:basedOn w:val="Normal"/>
    <w:link w:val="PiedepginaCar"/>
    <w:uiPriority w:val="99"/>
    <w:rsid w:val="00C41605"/>
    <w:pPr>
      <w:tabs>
        <w:tab w:val="center" w:pos="4419"/>
        <w:tab w:val="right" w:pos="8838"/>
      </w:tabs>
    </w:pPr>
  </w:style>
  <w:style w:type="character" w:customStyle="1" w:styleId="PiedepginaCar">
    <w:name w:val="Pie de página Car"/>
    <w:aliases w:val="fo Car,footer odd Car,odd Car,footer Final Car,even footer Car,feature op Car,Odd Footer Car,even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titulo 5,Párrafo de lista1,Titulo de Fígura,TITULO A,Akapit z listą BS,List Paragraph (numbered (a)),Use Case List Paragraph,Forth level,Paragraphe  revu,References,Liste couleur - Accent 12,Numbered List Paragraph,Liste 1,Ha,TIT 2 IND"/>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titulo 5 Car,Párrafo de lista1 Car,Titulo de Fígura Car,TITULO A Car,Akapit z listą BS Car,List Paragraph (numbered (a)) Car,Use Case List Paragraph Car,Forth level Car,Paragraphe  revu Car,References Car,Numbered List Paragraph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table" w:styleId="Tablaconcuadrcula4-nfasis1">
    <w:name w:val="Grid Table 4 Accent 1"/>
    <w:basedOn w:val="Tablanormal"/>
    <w:uiPriority w:val="49"/>
    <w:rsid w:val="00F35356"/>
    <w:rPr>
      <w:rFonts w:asciiTheme="minorHAnsi" w:eastAsiaTheme="minorHAnsi" w:hAnsiTheme="minorHAnsi" w:cstheme="minorBidi"/>
      <w:sz w:val="22"/>
      <w:szCs w:val="22"/>
      <w:lang w:val="es-BO"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cinsinresolver">
    <w:name w:val="Unresolved Mention"/>
    <w:basedOn w:val="Fuentedeprrafopredeter"/>
    <w:uiPriority w:val="99"/>
    <w:semiHidden/>
    <w:unhideWhenUsed/>
    <w:rsid w:val="005C3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5392">
      <w:bodyDiv w:val="1"/>
      <w:marLeft w:val="0"/>
      <w:marRight w:val="0"/>
      <w:marTop w:val="0"/>
      <w:marBottom w:val="0"/>
      <w:divBdr>
        <w:top w:val="none" w:sz="0" w:space="0" w:color="auto"/>
        <w:left w:val="none" w:sz="0" w:space="0" w:color="auto"/>
        <w:bottom w:val="none" w:sz="0" w:space="0" w:color="auto"/>
        <w:right w:val="none" w:sz="0" w:space="0" w:color="auto"/>
      </w:divBdr>
    </w:div>
    <w:div w:id="54862416">
      <w:bodyDiv w:val="1"/>
      <w:marLeft w:val="0"/>
      <w:marRight w:val="0"/>
      <w:marTop w:val="0"/>
      <w:marBottom w:val="0"/>
      <w:divBdr>
        <w:top w:val="none" w:sz="0" w:space="0" w:color="auto"/>
        <w:left w:val="none" w:sz="0" w:space="0" w:color="auto"/>
        <w:bottom w:val="none" w:sz="0" w:space="0" w:color="auto"/>
        <w:right w:val="none" w:sz="0" w:space="0" w:color="auto"/>
      </w:divBdr>
    </w:div>
    <w:div w:id="55007750">
      <w:bodyDiv w:val="1"/>
      <w:marLeft w:val="0"/>
      <w:marRight w:val="0"/>
      <w:marTop w:val="0"/>
      <w:marBottom w:val="0"/>
      <w:divBdr>
        <w:top w:val="none" w:sz="0" w:space="0" w:color="auto"/>
        <w:left w:val="none" w:sz="0" w:space="0" w:color="auto"/>
        <w:bottom w:val="none" w:sz="0" w:space="0" w:color="auto"/>
        <w:right w:val="none" w:sz="0" w:space="0" w:color="auto"/>
      </w:divBdr>
    </w:div>
    <w:div w:id="94205971">
      <w:bodyDiv w:val="1"/>
      <w:marLeft w:val="0"/>
      <w:marRight w:val="0"/>
      <w:marTop w:val="0"/>
      <w:marBottom w:val="0"/>
      <w:divBdr>
        <w:top w:val="none" w:sz="0" w:space="0" w:color="auto"/>
        <w:left w:val="none" w:sz="0" w:space="0" w:color="auto"/>
        <w:bottom w:val="none" w:sz="0" w:space="0" w:color="auto"/>
        <w:right w:val="none" w:sz="0" w:space="0" w:color="auto"/>
      </w:divBdr>
    </w:div>
    <w:div w:id="112215427">
      <w:bodyDiv w:val="1"/>
      <w:marLeft w:val="0"/>
      <w:marRight w:val="0"/>
      <w:marTop w:val="0"/>
      <w:marBottom w:val="0"/>
      <w:divBdr>
        <w:top w:val="none" w:sz="0" w:space="0" w:color="auto"/>
        <w:left w:val="none" w:sz="0" w:space="0" w:color="auto"/>
        <w:bottom w:val="none" w:sz="0" w:space="0" w:color="auto"/>
        <w:right w:val="none" w:sz="0" w:space="0" w:color="auto"/>
      </w:divBdr>
    </w:div>
    <w:div w:id="155073073">
      <w:bodyDiv w:val="1"/>
      <w:marLeft w:val="0"/>
      <w:marRight w:val="0"/>
      <w:marTop w:val="0"/>
      <w:marBottom w:val="0"/>
      <w:divBdr>
        <w:top w:val="none" w:sz="0" w:space="0" w:color="auto"/>
        <w:left w:val="none" w:sz="0" w:space="0" w:color="auto"/>
        <w:bottom w:val="none" w:sz="0" w:space="0" w:color="auto"/>
        <w:right w:val="none" w:sz="0" w:space="0" w:color="auto"/>
      </w:divBdr>
    </w:div>
    <w:div w:id="200283709">
      <w:bodyDiv w:val="1"/>
      <w:marLeft w:val="0"/>
      <w:marRight w:val="0"/>
      <w:marTop w:val="0"/>
      <w:marBottom w:val="0"/>
      <w:divBdr>
        <w:top w:val="none" w:sz="0" w:space="0" w:color="auto"/>
        <w:left w:val="none" w:sz="0" w:space="0" w:color="auto"/>
        <w:bottom w:val="none" w:sz="0" w:space="0" w:color="auto"/>
        <w:right w:val="none" w:sz="0" w:space="0" w:color="auto"/>
      </w:divBdr>
    </w:div>
    <w:div w:id="205410877">
      <w:bodyDiv w:val="1"/>
      <w:marLeft w:val="0"/>
      <w:marRight w:val="0"/>
      <w:marTop w:val="0"/>
      <w:marBottom w:val="0"/>
      <w:divBdr>
        <w:top w:val="none" w:sz="0" w:space="0" w:color="auto"/>
        <w:left w:val="none" w:sz="0" w:space="0" w:color="auto"/>
        <w:bottom w:val="none" w:sz="0" w:space="0" w:color="auto"/>
        <w:right w:val="none" w:sz="0" w:space="0" w:color="auto"/>
      </w:divBdr>
    </w:div>
    <w:div w:id="237912125">
      <w:bodyDiv w:val="1"/>
      <w:marLeft w:val="0"/>
      <w:marRight w:val="0"/>
      <w:marTop w:val="0"/>
      <w:marBottom w:val="0"/>
      <w:divBdr>
        <w:top w:val="none" w:sz="0" w:space="0" w:color="auto"/>
        <w:left w:val="none" w:sz="0" w:space="0" w:color="auto"/>
        <w:bottom w:val="none" w:sz="0" w:space="0" w:color="auto"/>
        <w:right w:val="none" w:sz="0" w:space="0" w:color="auto"/>
      </w:divBdr>
    </w:div>
    <w:div w:id="306133073">
      <w:bodyDiv w:val="1"/>
      <w:marLeft w:val="0"/>
      <w:marRight w:val="0"/>
      <w:marTop w:val="0"/>
      <w:marBottom w:val="0"/>
      <w:divBdr>
        <w:top w:val="none" w:sz="0" w:space="0" w:color="auto"/>
        <w:left w:val="none" w:sz="0" w:space="0" w:color="auto"/>
        <w:bottom w:val="none" w:sz="0" w:space="0" w:color="auto"/>
        <w:right w:val="none" w:sz="0" w:space="0" w:color="auto"/>
      </w:divBdr>
    </w:div>
    <w:div w:id="314146509">
      <w:bodyDiv w:val="1"/>
      <w:marLeft w:val="0"/>
      <w:marRight w:val="0"/>
      <w:marTop w:val="0"/>
      <w:marBottom w:val="0"/>
      <w:divBdr>
        <w:top w:val="none" w:sz="0" w:space="0" w:color="auto"/>
        <w:left w:val="none" w:sz="0" w:space="0" w:color="auto"/>
        <w:bottom w:val="none" w:sz="0" w:space="0" w:color="auto"/>
        <w:right w:val="none" w:sz="0" w:space="0" w:color="auto"/>
      </w:divBdr>
    </w:div>
    <w:div w:id="332101201">
      <w:bodyDiv w:val="1"/>
      <w:marLeft w:val="0"/>
      <w:marRight w:val="0"/>
      <w:marTop w:val="0"/>
      <w:marBottom w:val="0"/>
      <w:divBdr>
        <w:top w:val="none" w:sz="0" w:space="0" w:color="auto"/>
        <w:left w:val="none" w:sz="0" w:space="0" w:color="auto"/>
        <w:bottom w:val="none" w:sz="0" w:space="0" w:color="auto"/>
        <w:right w:val="none" w:sz="0" w:space="0" w:color="auto"/>
      </w:divBdr>
    </w:div>
    <w:div w:id="357508652">
      <w:bodyDiv w:val="1"/>
      <w:marLeft w:val="0"/>
      <w:marRight w:val="0"/>
      <w:marTop w:val="0"/>
      <w:marBottom w:val="0"/>
      <w:divBdr>
        <w:top w:val="none" w:sz="0" w:space="0" w:color="auto"/>
        <w:left w:val="none" w:sz="0" w:space="0" w:color="auto"/>
        <w:bottom w:val="none" w:sz="0" w:space="0" w:color="auto"/>
        <w:right w:val="none" w:sz="0" w:space="0" w:color="auto"/>
      </w:divBdr>
    </w:div>
    <w:div w:id="389621201">
      <w:bodyDiv w:val="1"/>
      <w:marLeft w:val="0"/>
      <w:marRight w:val="0"/>
      <w:marTop w:val="0"/>
      <w:marBottom w:val="0"/>
      <w:divBdr>
        <w:top w:val="none" w:sz="0" w:space="0" w:color="auto"/>
        <w:left w:val="none" w:sz="0" w:space="0" w:color="auto"/>
        <w:bottom w:val="none" w:sz="0" w:space="0" w:color="auto"/>
        <w:right w:val="none" w:sz="0" w:space="0" w:color="auto"/>
      </w:divBdr>
    </w:div>
    <w:div w:id="445273066">
      <w:bodyDiv w:val="1"/>
      <w:marLeft w:val="0"/>
      <w:marRight w:val="0"/>
      <w:marTop w:val="0"/>
      <w:marBottom w:val="0"/>
      <w:divBdr>
        <w:top w:val="none" w:sz="0" w:space="0" w:color="auto"/>
        <w:left w:val="none" w:sz="0" w:space="0" w:color="auto"/>
        <w:bottom w:val="none" w:sz="0" w:space="0" w:color="auto"/>
        <w:right w:val="none" w:sz="0" w:space="0" w:color="auto"/>
      </w:divBdr>
    </w:div>
    <w:div w:id="475999322">
      <w:bodyDiv w:val="1"/>
      <w:marLeft w:val="0"/>
      <w:marRight w:val="0"/>
      <w:marTop w:val="0"/>
      <w:marBottom w:val="0"/>
      <w:divBdr>
        <w:top w:val="none" w:sz="0" w:space="0" w:color="auto"/>
        <w:left w:val="none" w:sz="0" w:space="0" w:color="auto"/>
        <w:bottom w:val="none" w:sz="0" w:space="0" w:color="auto"/>
        <w:right w:val="none" w:sz="0" w:space="0" w:color="auto"/>
      </w:divBdr>
    </w:div>
    <w:div w:id="476916469">
      <w:bodyDiv w:val="1"/>
      <w:marLeft w:val="0"/>
      <w:marRight w:val="0"/>
      <w:marTop w:val="0"/>
      <w:marBottom w:val="0"/>
      <w:divBdr>
        <w:top w:val="none" w:sz="0" w:space="0" w:color="auto"/>
        <w:left w:val="none" w:sz="0" w:space="0" w:color="auto"/>
        <w:bottom w:val="none" w:sz="0" w:space="0" w:color="auto"/>
        <w:right w:val="none" w:sz="0" w:space="0" w:color="auto"/>
      </w:divBdr>
    </w:div>
    <w:div w:id="603879383">
      <w:bodyDiv w:val="1"/>
      <w:marLeft w:val="0"/>
      <w:marRight w:val="0"/>
      <w:marTop w:val="0"/>
      <w:marBottom w:val="0"/>
      <w:divBdr>
        <w:top w:val="none" w:sz="0" w:space="0" w:color="auto"/>
        <w:left w:val="none" w:sz="0" w:space="0" w:color="auto"/>
        <w:bottom w:val="none" w:sz="0" w:space="0" w:color="auto"/>
        <w:right w:val="none" w:sz="0" w:space="0" w:color="auto"/>
      </w:divBdr>
    </w:div>
    <w:div w:id="733744547">
      <w:bodyDiv w:val="1"/>
      <w:marLeft w:val="0"/>
      <w:marRight w:val="0"/>
      <w:marTop w:val="0"/>
      <w:marBottom w:val="0"/>
      <w:divBdr>
        <w:top w:val="none" w:sz="0" w:space="0" w:color="auto"/>
        <w:left w:val="none" w:sz="0" w:space="0" w:color="auto"/>
        <w:bottom w:val="none" w:sz="0" w:space="0" w:color="auto"/>
        <w:right w:val="none" w:sz="0" w:space="0" w:color="auto"/>
      </w:divBdr>
    </w:div>
    <w:div w:id="733889771">
      <w:bodyDiv w:val="1"/>
      <w:marLeft w:val="0"/>
      <w:marRight w:val="0"/>
      <w:marTop w:val="0"/>
      <w:marBottom w:val="0"/>
      <w:divBdr>
        <w:top w:val="none" w:sz="0" w:space="0" w:color="auto"/>
        <w:left w:val="none" w:sz="0" w:space="0" w:color="auto"/>
        <w:bottom w:val="none" w:sz="0" w:space="0" w:color="auto"/>
        <w:right w:val="none" w:sz="0" w:space="0" w:color="auto"/>
      </w:divBdr>
    </w:div>
    <w:div w:id="761412902">
      <w:bodyDiv w:val="1"/>
      <w:marLeft w:val="0"/>
      <w:marRight w:val="0"/>
      <w:marTop w:val="0"/>
      <w:marBottom w:val="0"/>
      <w:divBdr>
        <w:top w:val="none" w:sz="0" w:space="0" w:color="auto"/>
        <w:left w:val="none" w:sz="0" w:space="0" w:color="auto"/>
        <w:bottom w:val="none" w:sz="0" w:space="0" w:color="auto"/>
        <w:right w:val="none" w:sz="0" w:space="0" w:color="auto"/>
      </w:divBdr>
    </w:div>
    <w:div w:id="869491275">
      <w:bodyDiv w:val="1"/>
      <w:marLeft w:val="0"/>
      <w:marRight w:val="0"/>
      <w:marTop w:val="0"/>
      <w:marBottom w:val="0"/>
      <w:divBdr>
        <w:top w:val="none" w:sz="0" w:space="0" w:color="auto"/>
        <w:left w:val="none" w:sz="0" w:space="0" w:color="auto"/>
        <w:bottom w:val="none" w:sz="0" w:space="0" w:color="auto"/>
        <w:right w:val="none" w:sz="0" w:space="0" w:color="auto"/>
      </w:divBdr>
    </w:div>
    <w:div w:id="908657398">
      <w:bodyDiv w:val="1"/>
      <w:marLeft w:val="0"/>
      <w:marRight w:val="0"/>
      <w:marTop w:val="0"/>
      <w:marBottom w:val="0"/>
      <w:divBdr>
        <w:top w:val="none" w:sz="0" w:space="0" w:color="auto"/>
        <w:left w:val="none" w:sz="0" w:space="0" w:color="auto"/>
        <w:bottom w:val="none" w:sz="0" w:space="0" w:color="auto"/>
        <w:right w:val="none" w:sz="0" w:space="0" w:color="auto"/>
      </w:divBdr>
    </w:div>
    <w:div w:id="915356314">
      <w:bodyDiv w:val="1"/>
      <w:marLeft w:val="0"/>
      <w:marRight w:val="0"/>
      <w:marTop w:val="0"/>
      <w:marBottom w:val="0"/>
      <w:divBdr>
        <w:top w:val="none" w:sz="0" w:space="0" w:color="auto"/>
        <w:left w:val="none" w:sz="0" w:space="0" w:color="auto"/>
        <w:bottom w:val="none" w:sz="0" w:space="0" w:color="auto"/>
        <w:right w:val="none" w:sz="0" w:space="0" w:color="auto"/>
      </w:divBdr>
    </w:div>
    <w:div w:id="928463731">
      <w:bodyDiv w:val="1"/>
      <w:marLeft w:val="0"/>
      <w:marRight w:val="0"/>
      <w:marTop w:val="0"/>
      <w:marBottom w:val="0"/>
      <w:divBdr>
        <w:top w:val="none" w:sz="0" w:space="0" w:color="auto"/>
        <w:left w:val="none" w:sz="0" w:space="0" w:color="auto"/>
        <w:bottom w:val="none" w:sz="0" w:space="0" w:color="auto"/>
        <w:right w:val="none" w:sz="0" w:space="0" w:color="auto"/>
      </w:divBdr>
    </w:div>
    <w:div w:id="944264587">
      <w:bodyDiv w:val="1"/>
      <w:marLeft w:val="0"/>
      <w:marRight w:val="0"/>
      <w:marTop w:val="0"/>
      <w:marBottom w:val="0"/>
      <w:divBdr>
        <w:top w:val="none" w:sz="0" w:space="0" w:color="auto"/>
        <w:left w:val="none" w:sz="0" w:space="0" w:color="auto"/>
        <w:bottom w:val="none" w:sz="0" w:space="0" w:color="auto"/>
        <w:right w:val="none" w:sz="0" w:space="0" w:color="auto"/>
      </w:divBdr>
    </w:div>
    <w:div w:id="981545024">
      <w:bodyDiv w:val="1"/>
      <w:marLeft w:val="0"/>
      <w:marRight w:val="0"/>
      <w:marTop w:val="0"/>
      <w:marBottom w:val="0"/>
      <w:divBdr>
        <w:top w:val="none" w:sz="0" w:space="0" w:color="auto"/>
        <w:left w:val="none" w:sz="0" w:space="0" w:color="auto"/>
        <w:bottom w:val="none" w:sz="0" w:space="0" w:color="auto"/>
        <w:right w:val="none" w:sz="0" w:space="0" w:color="auto"/>
      </w:divBdr>
    </w:div>
    <w:div w:id="989480332">
      <w:bodyDiv w:val="1"/>
      <w:marLeft w:val="0"/>
      <w:marRight w:val="0"/>
      <w:marTop w:val="0"/>
      <w:marBottom w:val="0"/>
      <w:divBdr>
        <w:top w:val="none" w:sz="0" w:space="0" w:color="auto"/>
        <w:left w:val="none" w:sz="0" w:space="0" w:color="auto"/>
        <w:bottom w:val="none" w:sz="0" w:space="0" w:color="auto"/>
        <w:right w:val="none" w:sz="0" w:space="0" w:color="auto"/>
      </w:divBdr>
    </w:div>
    <w:div w:id="1014264530">
      <w:bodyDiv w:val="1"/>
      <w:marLeft w:val="0"/>
      <w:marRight w:val="0"/>
      <w:marTop w:val="0"/>
      <w:marBottom w:val="0"/>
      <w:divBdr>
        <w:top w:val="none" w:sz="0" w:space="0" w:color="auto"/>
        <w:left w:val="none" w:sz="0" w:space="0" w:color="auto"/>
        <w:bottom w:val="none" w:sz="0" w:space="0" w:color="auto"/>
        <w:right w:val="none" w:sz="0" w:space="0" w:color="auto"/>
      </w:divBdr>
    </w:div>
    <w:div w:id="1189100817">
      <w:bodyDiv w:val="1"/>
      <w:marLeft w:val="0"/>
      <w:marRight w:val="0"/>
      <w:marTop w:val="0"/>
      <w:marBottom w:val="0"/>
      <w:divBdr>
        <w:top w:val="none" w:sz="0" w:space="0" w:color="auto"/>
        <w:left w:val="none" w:sz="0" w:space="0" w:color="auto"/>
        <w:bottom w:val="none" w:sz="0" w:space="0" w:color="auto"/>
        <w:right w:val="none" w:sz="0" w:space="0" w:color="auto"/>
      </w:divBdr>
    </w:div>
    <w:div w:id="1226799617">
      <w:bodyDiv w:val="1"/>
      <w:marLeft w:val="0"/>
      <w:marRight w:val="0"/>
      <w:marTop w:val="0"/>
      <w:marBottom w:val="0"/>
      <w:divBdr>
        <w:top w:val="none" w:sz="0" w:space="0" w:color="auto"/>
        <w:left w:val="none" w:sz="0" w:space="0" w:color="auto"/>
        <w:bottom w:val="none" w:sz="0" w:space="0" w:color="auto"/>
        <w:right w:val="none" w:sz="0" w:space="0" w:color="auto"/>
      </w:divBdr>
    </w:div>
    <w:div w:id="1240407942">
      <w:bodyDiv w:val="1"/>
      <w:marLeft w:val="0"/>
      <w:marRight w:val="0"/>
      <w:marTop w:val="0"/>
      <w:marBottom w:val="0"/>
      <w:divBdr>
        <w:top w:val="none" w:sz="0" w:space="0" w:color="auto"/>
        <w:left w:val="none" w:sz="0" w:space="0" w:color="auto"/>
        <w:bottom w:val="none" w:sz="0" w:space="0" w:color="auto"/>
        <w:right w:val="none" w:sz="0" w:space="0" w:color="auto"/>
      </w:divBdr>
    </w:div>
    <w:div w:id="1247494034">
      <w:bodyDiv w:val="1"/>
      <w:marLeft w:val="0"/>
      <w:marRight w:val="0"/>
      <w:marTop w:val="0"/>
      <w:marBottom w:val="0"/>
      <w:divBdr>
        <w:top w:val="none" w:sz="0" w:space="0" w:color="auto"/>
        <w:left w:val="none" w:sz="0" w:space="0" w:color="auto"/>
        <w:bottom w:val="none" w:sz="0" w:space="0" w:color="auto"/>
        <w:right w:val="none" w:sz="0" w:space="0" w:color="auto"/>
      </w:divBdr>
    </w:div>
    <w:div w:id="1248462018">
      <w:bodyDiv w:val="1"/>
      <w:marLeft w:val="0"/>
      <w:marRight w:val="0"/>
      <w:marTop w:val="0"/>
      <w:marBottom w:val="0"/>
      <w:divBdr>
        <w:top w:val="none" w:sz="0" w:space="0" w:color="auto"/>
        <w:left w:val="none" w:sz="0" w:space="0" w:color="auto"/>
        <w:bottom w:val="none" w:sz="0" w:space="0" w:color="auto"/>
        <w:right w:val="none" w:sz="0" w:space="0" w:color="auto"/>
      </w:divBdr>
    </w:div>
    <w:div w:id="1293751594">
      <w:bodyDiv w:val="1"/>
      <w:marLeft w:val="0"/>
      <w:marRight w:val="0"/>
      <w:marTop w:val="0"/>
      <w:marBottom w:val="0"/>
      <w:divBdr>
        <w:top w:val="none" w:sz="0" w:space="0" w:color="auto"/>
        <w:left w:val="none" w:sz="0" w:space="0" w:color="auto"/>
        <w:bottom w:val="none" w:sz="0" w:space="0" w:color="auto"/>
        <w:right w:val="none" w:sz="0" w:space="0" w:color="auto"/>
      </w:divBdr>
    </w:div>
    <w:div w:id="1332903629">
      <w:bodyDiv w:val="1"/>
      <w:marLeft w:val="0"/>
      <w:marRight w:val="0"/>
      <w:marTop w:val="0"/>
      <w:marBottom w:val="0"/>
      <w:divBdr>
        <w:top w:val="none" w:sz="0" w:space="0" w:color="auto"/>
        <w:left w:val="none" w:sz="0" w:space="0" w:color="auto"/>
        <w:bottom w:val="none" w:sz="0" w:space="0" w:color="auto"/>
        <w:right w:val="none" w:sz="0" w:space="0" w:color="auto"/>
      </w:divBdr>
    </w:div>
    <w:div w:id="1335062179">
      <w:bodyDiv w:val="1"/>
      <w:marLeft w:val="0"/>
      <w:marRight w:val="0"/>
      <w:marTop w:val="0"/>
      <w:marBottom w:val="0"/>
      <w:divBdr>
        <w:top w:val="none" w:sz="0" w:space="0" w:color="auto"/>
        <w:left w:val="none" w:sz="0" w:space="0" w:color="auto"/>
        <w:bottom w:val="none" w:sz="0" w:space="0" w:color="auto"/>
        <w:right w:val="none" w:sz="0" w:space="0" w:color="auto"/>
      </w:divBdr>
    </w:div>
    <w:div w:id="1339966964">
      <w:bodyDiv w:val="1"/>
      <w:marLeft w:val="0"/>
      <w:marRight w:val="0"/>
      <w:marTop w:val="0"/>
      <w:marBottom w:val="0"/>
      <w:divBdr>
        <w:top w:val="none" w:sz="0" w:space="0" w:color="auto"/>
        <w:left w:val="none" w:sz="0" w:space="0" w:color="auto"/>
        <w:bottom w:val="none" w:sz="0" w:space="0" w:color="auto"/>
        <w:right w:val="none" w:sz="0" w:space="0" w:color="auto"/>
      </w:divBdr>
    </w:div>
    <w:div w:id="1346709904">
      <w:bodyDiv w:val="1"/>
      <w:marLeft w:val="0"/>
      <w:marRight w:val="0"/>
      <w:marTop w:val="0"/>
      <w:marBottom w:val="0"/>
      <w:divBdr>
        <w:top w:val="none" w:sz="0" w:space="0" w:color="auto"/>
        <w:left w:val="none" w:sz="0" w:space="0" w:color="auto"/>
        <w:bottom w:val="none" w:sz="0" w:space="0" w:color="auto"/>
        <w:right w:val="none" w:sz="0" w:space="0" w:color="auto"/>
      </w:divBdr>
    </w:div>
    <w:div w:id="1369335408">
      <w:bodyDiv w:val="1"/>
      <w:marLeft w:val="0"/>
      <w:marRight w:val="0"/>
      <w:marTop w:val="0"/>
      <w:marBottom w:val="0"/>
      <w:divBdr>
        <w:top w:val="none" w:sz="0" w:space="0" w:color="auto"/>
        <w:left w:val="none" w:sz="0" w:space="0" w:color="auto"/>
        <w:bottom w:val="none" w:sz="0" w:space="0" w:color="auto"/>
        <w:right w:val="none" w:sz="0" w:space="0" w:color="auto"/>
      </w:divBdr>
    </w:div>
    <w:div w:id="1427461212">
      <w:bodyDiv w:val="1"/>
      <w:marLeft w:val="0"/>
      <w:marRight w:val="0"/>
      <w:marTop w:val="0"/>
      <w:marBottom w:val="0"/>
      <w:divBdr>
        <w:top w:val="none" w:sz="0" w:space="0" w:color="auto"/>
        <w:left w:val="none" w:sz="0" w:space="0" w:color="auto"/>
        <w:bottom w:val="none" w:sz="0" w:space="0" w:color="auto"/>
        <w:right w:val="none" w:sz="0" w:space="0" w:color="auto"/>
      </w:divBdr>
    </w:div>
    <w:div w:id="1443066910">
      <w:bodyDiv w:val="1"/>
      <w:marLeft w:val="0"/>
      <w:marRight w:val="0"/>
      <w:marTop w:val="0"/>
      <w:marBottom w:val="0"/>
      <w:divBdr>
        <w:top w:val="none" w:sz="0" w:space="0" w:color="auto"/>
        <w:left w:val="none" w:sz="0" w:space="0" w:color="auto"/>
        <w:bottom w:val="none" w:sz="0" w:space="0" w:color="auto"/>
        <w:right w:val="none" w:sz="0" w:space="0" w:color="auto"/>
      </w:divBdr>
    </w:div>
    <w:div w:id="1504127033">
      <w:bodyDiv w:val="1"/>
      <w:marLeft w:val="0"/>
      <w:marRight w:val="0"/>
      <w:marTop w:val="0"/>
      <w:marBottom w:val="0"/>
      <w:divBdr>
        <w:top w:val="none" w:sz="0" w:space="0" w:color="auto"/>
        <w:left w:val="none" w:sz="0" w:space="0" w:color="auto"/>
        <w:bottom w:val="none" w:sz="0" w:space="0" w:color="auto"/>
        <w:right w:val="none" w:sz="0" w:space="0" w:color="auto"/>
      </w:divBdr>
    </w:div>
    <w:div w:id="1531917859">
      <w:bodyDiv w:val="1"/>
      <w:marLeft w:val="0"/>
      <w:marRight w:val="0"/>
      <w:marTop w:val="0"/>
      <w:marBottom w:val="0"/>
      <w:divBdr>
        <w:top w:val="none" w:sz="0" w:space="0" w:color="auto"/>
        <w:left w:val="none" w:sz="0" w:space="0" w:color="auto"/>
        <w:bottom w:val="none" w:sz="0" w:space="0" w:color="auto"/>
        <w:right w:val="none" w:sz="0" w:space="0" w:color="auto"/>
      </w:divBdr>
    </w:div>
    <w:div w:id="1564636260">
      <w:bodyDiv w:val="1"/>
      <w:marLeft w:val="0"/>
      <w:marRight w:val="0"/>
      <w:marTop w:val="0"/>
      <w:marBottom w:val="0"/>
      <w:divBdr>
        <w:top w:val="none" w:sz="0" w:space="0" w:color="auto"/>
        <w:left w:val="none" w:sz="0" w:space="0" w:color="auto"/>
        <w:bottom w:val="none" w:sz="0" w:space="0" w:color="auto"/>
        <w:right w:val="none" w:sz="0" w:space="0" w:color="auto"/>
      </w:divBdr>
    </w:div>
    <w:div w:id="1586376814">
      <w:bodyDiv w:val="1"/>
      <w:marLeft w:val="0"/>
      <w:marRight w:val="0"/>
      <w:marTop w:val="0"/>
      <w:marBottom w:val="0"/>
      <w:divBdr>
        <w:top w:val="none" w:sz="0" w:space="0" w:color="auto"/>
        <w:left w:val="none" w:sz="0" w:space="0" w:color="auto"/>
        <w:bottom w:val="none" w:sz="0" w:space="0" w:color="auto"/>
        <w:right w:val="none" w:sz="0" w:space="0" w:color="auto"/>
      </w:divBdr>
    </w:div>
    <w:div w:id="1639335734">
      <w:bodyDiv w:val="1"/>
      <w:marLeft w:val="0"/>
      <w:marRight w:val="0"/>
      <w:marTop w:val="0"/>
      <w:marBottom w:val="0"/>
      <w:divBdr>
        <w:top w:val="none" w:sz="0" w:space="0" w:color="auto"/>
        <w:left w:val="none" w:sz="0" w:space="0" w:color="auto"/>
        <w:bottom w:val="none" w:sz="0" w:space="0" w:color="auto"/>
        <w:right w:val="none" w:sz="0" w:space="0" w:color="auto"/>
      </w:divBdr>
    </w:div>
    <w:div w:id="1685786829">
      <w:bodyDiv w:val="1"/>
      <w:marLeft w:val="0"/>
      <w:marRight w:val="0"/>
      <w:marTop w:val="0"/>
      <w:marBottom w:val="0"/>
      <w:divBdr>
        <w:top w:val="none" w:sz="0" w:space="0" w:color="auto"/>
        <w:left w:val="none" w:sz="0" w:space="0" w:color="auto"/>
        <w:bottom w:val="none" w:sz="0" w:space="0" w:color="auto"/>
        <w:right w:val="none" w:sz="0" w:space="0" w:color="auto"/>
      </w:divBdr>
    </w:div>
    <w:div w:id="1726565326">
      <w:bodyDiv w:val="1"/>
      <w:marLeft w:val="0"/>
      <w:marRight w:val="0"/>
      <w:marTop w:val="0"/>
      <w:marBottom w:val="0"/>
      <w:divBdr>
        <w:top w:val="none" w:sz="0" w:space="0" w:color="auto"/>
        <w:left w:val="none" w:sz="0" w:space="0" w:color="auto"/>
        <w:bottom w:val="none" w:sz="0" w:space="0" w:color="auto"/>
        <w:right w:val="none" w:sz="0" w:space="0" w:color="auto"/>
      </w:divBdr>
    </w:div>
    <w:div w:id="1855803452">
      <w:bodyDiv w:val="1"/>
      <w:marLeft w:val="0"/>
      <w:marRight w:val="0"/>
      <w:marTop w:val="0"/>
      <w:marBottom w:val="0"/>
      <w:divBdr>
        <w:top w:val="none" w:sz="0" w:space="0" w:color="auto"/>
        <w:left w:val="none" w:sz="0" w:space="0" w:color="auto"/>
        <w:bottom w:val="none" w:sz="0" w:space="0" w:color="auto"/>
        <w:right w:val="none" w:sz="0" w:space="0" w:color="auto"/>
      </w:divBdr>
    </w:div>
    <w:div w:id="1897157287">
      <w:bodyDiv w:val="1"/>
      <w:marLeft w:val="0"/>
      <w:marRight w:val="0"/>
      <w:marTop w:val="0"/>
      <w:marBottom w:val="0"/>
      <w:divBdr>
        <w:top w:val="none" w:sz="0" w:space="0" w:color="auto"/>
        <w:left w:val="none" w:sz="0" w:space="0" w:color="auto"/>
        <w:bottom w:val="none" w:sz="0" w:space="0" w:color="auto"/>
        <w:right w:val="none" w:sz="0" w:space="0" w:color="auto"/>
      </w:divBdr>
    </w:div>
    <w:div w:id="1958294977">
      <w:bodyDiv w:val="1"/>
      <w:marLeft w:val="0"/>
      <w:marRight w:val="0"/>
      <w:marTop w:val="0"/>
      <w:marBottom w:val="0"/>
      <w:divBdr>
        <w:top w:val="none" w:sz="0" w:space="0" w:color="auto"/>
        <w:left w:val="none" w:sz="0" w:space="0" w:color="auto"/>
        <w:bottom w:val="none" w:sz="0" w:space="0" w:color="auto"/>
        <w:right w:val="none" w:sz="0" w:space="0" w:color="auto"/>
      </w:divBdr>
    </w:div>
    <w:div w:id="2047634440">
      <w:bodyDiv w:val="1"/>
      <w:marLeft w:val="0"/>
      <w:marRight w:val="0"/>
      <w:marTop w:val="0"/>
      <w:marBottom w:val="0"/>
      <w:divBdr>
        <w:top w:val="none" w:sz="0" w:space="0" w:color="auto"/>
        <w:left w:val="none" w:sz="0" w:space="0" w:color="auto"/>
        <w:bottom w:val="none" w:sz="0" w:space="0" w:color="auto"/>
        <w:right w:val="none" w:sz="0" w:space="0" w:color="auto"/>
      </w:divBdr>
    </w:div>
    <w:div w:id="2066486978">
      <w:bodyDiv w:val="1"/>
      <w:marLeft w:val="0"/>
      <w:marRight w:val="0"/>
      <w:marTop w:val="0"/>
      <w:marBottom w:val="0"/>
      <w:divBdr>
        <w:top w:val="none" w:sz="0" w:space="0" w:color="auto"/>
        <w:left w:val="none" w:sz="0" w:space="0" w:color="auto"/>
        <w:bottom w:val="none" w:sz="0" w:space="0" w:color="auto"/>
        <w:right w:val="none" w:sz="0" w:space="0" w:color="auto"/>
      </w:divBdr>
    </w:div>
    <w:div w:id="212430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cid:image002.png@01DAF54F.8788290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3.png@01DAF54F.8788290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3.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4.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2.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3.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4.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FE7D514-14F2-4D5B-A166-565AE9502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7335</Words>
  <Characters>40343</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47583</CharactersWithSpaces>
  <SharedDoc>false</SharedDoc>
  <HLinks>
    <vt:vector size="18" baseType="variant">
      <vt:variant>
        <vt:i4>1507382</vt:i4>
      </vt:variant>
      <vt:variant>
        <vt:i4>14</vt:i4>
      </vt:variant>
      <vt:variant>
        <vt:i4>0</vt:i4>
      </vt:variant>
      <vt:variant>
        <vt:i4>5</vt:i4>
      </vt:variant>
      <vt:variant>
        <vt:lpwstr/>
      </vt:variant>
      <vt:variant>
        <vt:lpwstr>_Toc330030632</vt:lpwstr>
      </vt:variant>
      <vt:variant>
        <vt:i4>1507382</vt:i4>
      </vt:variant>
      <vt:variant>
        <vt:i4>8</vt:i4>
      </vt:variant>
      <vt:variant>
        <vt:i4>0</vt:i4>
      </vt:variant>
      <vt:variant>
        <vt:i4>5</vt:i4>
      </vt:variant>
      <vt:variant>
        <vt:lpwstr/>
      </vt:variant>
      <vt:variant>
        <vt:lpwstr>_Toc330030631</vt:lpwstr>
      </vt:variant>
      <vt:variant>
        <vt:i4>1507382</vt:i4>
      </vt:variant>
      <vt:variant>
        <vt:i4>2</vt:i4>
      </vt:variant>
      <vt:variant>
        <vt:i4>0</vt:i4>
      </vt:variant>
      <vt:variant>
        <vt:i4>5</vt:i4>
      </vt:variant>
      <vt:variant>
        <vt:lpwstr/>
      </vt:variant>
      <vt:variant>
        <vt:lpwstr>_Toc330030630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subject/>
  <dc:creator>Ximena Espinoza</dc:creator>
  <cp:keywords>términos básicos de contratación; TBC</cp:keywords>
  <dc:description/>
  <cp:lastModifiedBy>Ariel Restovic Rios</cp:lastModifiedBy>
  <cp:revision>2</cp:revision>
  <cp:lastPrinted>2022-03-17T14:04:00Z</cp:lastPrinted>
  <dcterms:created xsi:type="dcterms:W3CDTF">2024-10-19T15:08:00Z</dcterms:created>
  <dcterms:modified xsi:type="dcterms:W3CDTF">2024-10-19T15:08:00Z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